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E79A" w14:textId="77777777" w:rsidR="00C212E1" w:rsidRDefault="00E073B3">
      <w:pPr>
        <w:pStyle w:val="Title"/>
        <w:spacing w:before="240"/>
        <w:jc w:val="both"/>
        <w:rPr>
          <w:sz w:val="22"/>
          <w:szCs w:val="22"/>
        </w:rPr>
      </w:pPr>
      <w:r>
        <w:rPr>
          <w:sz w:val="22"/>
          <w:szCs w:val="22"/>
        </w:rPr>
        <w:t>ADMIR HADZIC, MD, PhD</w:t>
      </w:r>
    </w:p>
    <w:p w14:paraId="2AE7E79B" w14:textId="77777777" w:rsidR="00C212E1" w:rsidRDefault="00E073B3">
      <w:pPr>
        <w:pStyle w:val="Title"/>
        <w:spacing w:before="240"/>
        <w:jc w:val="both"/>
        <w:rPr>
          <w:b w:val="0"/>
          <w:sz w:val="22"/>
          <w:szCs w:val="22"/>
        </w:rPr>
      </w:pPr>
      <w:r>
        <w:rPr>
          <w:sz w:val="22"/>
          <w:szCs w:val="22"/>
        </w:rPr>
        <w:t>CURRICULUM VITAE, 2021</w:t>
      </w:r>
    </w:p>
    <w:p w14:paraId="2AE7E79C"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Professor of Anesthesiology</w:t>
      </w:r>
    </w:p>
    <w:p w14:paraId="2AE7E79D"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Director, NYSORA (The New York School of Regional Anesthesia)</w:t>
      </w:r>
    </w:p>
    <w:p w14:paraId="2AE7E79E"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Founder: </w:t>
      </w:r>
      <w:proofErr w:type="spellStart"/>
      <w:r>
        <w:rPr>
          <w:rFonts w:ascii="Times New Roman" w:eastAsia="Times New Roman" w:hAnsi="Times New Roman" w:cs="Times New Roman"/>
          <w:sz w:val="22"/>
          <w:szCs w:val="22"/>
        </w:rPr>
        <w:t>NextLevelCME</w:t>
      </w:r>
      <w:proofErr w:type="spellEnd"/>
      <w:r>
        <w:rPr>
          <w:rFonts w:ascii="Times New Roman" w:eastAsia="Times New Roman" w:hAnsi="Times New Roman" w:cs="Times New Roman"/>
          <w:sz w:val="22"/>
          <w:szCs w:val="22"/>
        </w:rPr>
        <w:t>; e-Learning Management System in Medicine</w:t>
      </w:r>
    </w:p>
    <w:p w14:paraId="2AE7E79F"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Consultant, Department of Anesthesiology, </w:t>
      </w:r>
      <w:proofErr w:type="spellStart"/>
      <w:r>
        <w:rPr>
          <w:rFonts w:ascii="Times New Roman" w:eastAsia="Times New Roman" w:hAnsi="Times New Roman" w:cs="Times New Roman"/>
          <w:sz w:val="22"/>
          <w:szCs w:val="22"/>
        </w:rPr>
        <w:t>Ziekenhuis</w:t>
      </w:r>
      <w:proofErr w:type="spellEnd"/>
      <w:r>
        <w:rPr>
          <w:rFonts w:ascii="Times New Roman" w:eastAsia="Times New Roman" w:hAnsi="Times New Roman" w:cs="Times New Roman"/>
          <w:sz w:val="22"/>
          <w:szCs w:val="22"/>
        </w:rPr>
        <w:t xml:space="preserve"> Oost-Limburg, Genk, Belgium</w:t>
      </w:r>
    </w:p>
    <w:p w14:paraId="2AE7E7A0"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2585 Broadway STE 183, New York, NY 10025, Phone: (+1) 212-665-1400; admir@nysora.com</w:t>
      </w:r>
    </w:p>
    <w:p w14:paraId="2AE7E7A1"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w:t>
      </w:r>
      <w:r>
        <w:rPr>
          <w:rFonts w:ascii="Times New Roman" w:eastAsia="Times New Roman" w:hAnsi="Times New Roman" w:cs="Times New Roman"/>
          <w:sz w:val="22"/>
          <w:szCs w:val="22"/>
        </w:rPr>
        <w:t>_______________________</w:t>
      </w:r>
    </w:p>
    <w:p w14:paraId="2AE7E7A2" w14:textId="77777777" w:rsidR="00C212E1" w:rsidRDefault="00C212E1">
      <w:pPr>
        <w:jc w:val="both"/>
        <w:rPr>
          <w:rFonts w:ascii="Times New Roman" w:eastAsia="Times New Roman" w:hAnsi="Times New Roman" w:cs="Times New Roman"/>
          <w:b/>
          <w:sz w:val="22"/>
          <w:szCs w:val="22"/>
        </w:rPr>
      </w:pPr>
    </w:p>
    <w:p w14:paraId="2AE7E7A3"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PERSONAL DATA</w:t>
      </w:r>
    </w:p>
    <w:p w14:paraId="2AE7E7A4" w14:textId="77777777" w:rsidR="00C212E1" w:rsidRDefault="00C212E1">
      <w:pPr>
        <w:jc w:val="both"/>
        <w:rPr>
          <w:rFonts w:ascii="Times New Roman" w:eastAsia="Times New Roman" w:hAnsi="Times New Roman" w:cs="Times New Roman"/>
          <w:sz w:val="22"/>
          <w:szCs w:val="22"/>
        </w:rPr>
      </w:pPr>
    </w:p>
    <w:p w14:paraId="2AE7E7A5"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of birth: </w:t>
      </w:r>
      <w:r>
        <w:rPr>
          <w:rFonts w:ascii="Times New Roman" w:eastAsia="Times New Roman" w:hAnsi="Times New Roman" w:cs="Times New Roman"/>
          <w:sz w:val="22"/>
          <w:szCs w:val="22"/>
        </w:rPr>
        <w:tab/>
        <w:t>September 18, 1961</w:t>
      </w:r>
    </w:p>
    <w:p w14:paraId="2AE7E7A6" w14:textId="77777777" w:rsidR="00C212E1" w:rsidRDefault="00E073B3">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Citizenship: </w:t>
      </w:r>
      <w:r>
        <w:rPr>
          <w:rFonts w:ascii="Times New Roman" w:eastAsia="Times New Roman" w:hAnsi="Times New Roman" w:cs="Times New Roman"/>
          <w:sz w:val="22"/>
          <w:szCs w:val="22"/>
        </w:rPr>
        <w:tab/>
        <w:t>USA</w:t>
      </w:r>
    </w:p>
    <w:p w14:paraId="2AE7E7A7"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Marital status: </w:t>
      </w:r>
      <w:r>
        <w:rPr>
          <w:rFonts w:ascii="Times New Roman" w:eastAsia="Times New Roman" w:hAnsi="Times New Roman" w:cs="Times New Roman"/>
          <w:sz w:val="22"/>
          <w:szCs w:val="22"/>
        </w:rPr>
        <w:tab/>
        <w:t xml:space="preserve">Married to Catherine FM </w:t>
      </w:r>
      <w:proofErr w:type="spellStart"/>
      <w:r>
        <w:rPr>
          <w:rFonts w:ascii="Times New Roman" w:eastAsia="Times New Roman" w:hAnsi="Times New Roman" w:cs="Times New Roman"/>
          <w:sz w:val="22"/>
          <w:szCs w:val="22"/>
        </w:rPr>
        <w:t>Vandepitte</w:t>
      </w:r>
      <w:proofErr w:type="spellEnd"/>
      <w:r>
        <w:rPr>
          <w:rFonts w:ascii="Times New Roman" w:eastAsia="Times New Roman" w:hAnsi="Times New Roman" w:cs="Times New Roman"/>
          <w:sz w:val="22"/>
          <w:szCs w:val="22"/>
        </w:rPr>
        <w:t xml:space="preserve">, MD </w:t>
      </w:r>
    </w:p>
    <w:p w14:paraId="2AE7E7A8" w14:textId="77777777" w:rsidR="00C212E1" w:rsidRDefault="00C212E1">
      <w:pPr>
        <w:jc w:val="both"/>
        <w:rPr>
          <w:rFonts w:ascii="Times New Roman" w:eastAsia="Times New Roman" w:hAnsi="Times New Roman" w:cs="Times New Roman"/>
          <w:b/>
          <w:sz w:val="22"/>
          <w:szCs w:val="22"/>
        </w:rPr>
      </w:pPr>
    </w:p>
    <w:p w14:paraId="2AE7E7A9"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BOARD CERTIFICATION</w:t>
      </w:r>
    </w:p>
    <w:p w14:paraId="2AE7E7AA" w14:textId="77777777" w:rsidR="00C212E1" w:rsidRDefault="00C212E1">
      <w:pPr>
        <w:jc w:val="both"/>
        <w:rPr>
          <w:rFonts w:ascii="Times New Roman" w:eastAsia="Times New Roman" w:hAnsi="Times New Roman" w:cs="Times New Roman"/>
          <w:sz w:val="22"/>
          <w:szCs w:val="22"/>
        </w:rPr>
      </w:pPr>
    </w:p>
    <w:p w14:paraId="2AE7E7AB"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Diplomate, American Board of </w:t>
      </w:r>
      <w:r>
        <w:rPr>
          <w:rFonts w:ascii="Times New Roman" w:eastAsia="Times New Roman" w:hAnsi="Times New Roman" w:cs="Times New Roman"/>
          <w:b/>
          <w:i/>
          <w:sz w:val="22"/>
          <w:szCs w:val="22"/>
        </w:rPr>
        <w:t>Anesthesiology,</w:t>
      </w:r>
      <w:r>
        <w:rPr>
          <w:rFonts w:ascii="Times New Roman" w:eastAsia="Times New Roman" w:hAnsi="Times New Roman" w:cs="Times New Roman"/>
          <w:b/>
          <w:sz w:val="22"/>
          <w:szCs w:val="22"/>
        </w:rPr>
        <w:t xml:space="preserve"> </w:t>
      </w:r>
      <w:proofErr w:type="gramStart"/>
      <w:r>
        <w:rPr>
          <w:rFonts w:ascii="Times New Roman" w:eastAsia="Times New Roman" w:hAnsi="Times New Roman" w:cs="Times New Roman"/>
          <w:sz w:val="22"/>
          <w:szCs w:val="22"/>
        </w:rPr>
        <w:t>April,</w:t>
      </w:r>
      <w:proofErr w:type="gramEnd"/>
      <w:r>
        <w:rPr>
          <w:rFonts w:ascii="Times New Roman" w:eastAsia="Times New Roman" w:hAnsi="Times New Roman" w:cs="Times New Roman"/>
          <w:sz w:val="22"/>
          <w:szCs w:val="22"/>
        </w:rPr>
        <w:t xml:space="preserve"> 1996</w:t>
      </w:r>
    </w:p>
    <w:p w14:paraId="2AE7E7AC"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Diplomate, American Board o</w:t>
      </w:r>
      <w:r>
        <w:rPr>
          <w:rFonts w:ascii="Times New Roman" w:eastAsia="Times New Roman" w:hAnsi="Times New Roman" w:cs="Times New Roman"/>
          <w:sz w:val="22"/>
          <w:szCs w:val="22"/>
        </w:rPr>
        <w:t xml:space="preserve">f </w:t>
      </w:r>
      <w:r>
        <w:rPr>
          <w:rFonts w:ascii="Times New Roman" w:eastAsia="Times New Roman" w:hAnsi="Times New Roman" w:cs="Times New Roman"/>
          <w:b/>
          <w:i/>
          <w:sz w:val="22"/>
          <w:szCs w:val="22"/>
        </w:rPr>
        <w:t xml:space="preserve">Internal Medicine, </w:t>
      </w:r>
      <w:proofErr w:type="gramStart"/>
      <w:r>
        <w:rPr>
          <w:rFonts w:ascii="Times New Roman" w:eastAsia="Times New Roman" w:hAnsi="Times New Roman" w:cs="Times New Roman"/>
          <w:sz w:val="22"/>
          <w:szCs w:val="22"/>
        </w:rPr>
        <w:t>August,</w:t>
      </w:r>
      <w:proofErr w:type="gramEnd"/>
      <w:r>
        <w:rPr>
          <w:rFonts w:ascii="Times New Roman" w:eastAsia="Times New Roman" w:hAnsi="Times New Roman" w:cs="Times New Roman"/>
          <w:sz w:val="22"/>
          <w:szCs w:val="22"/>
        </w:rPr>
        <w:t xml:space="preserve"> 1996</w:t>
      </w:r>
    </w:p>
    <w:p w14:paraId="2AE7E7AD" w14:textId="77777777" w:rsidR="00C212E1" w:rsidRDefault="00C212E1">
      <w:pPr>
        <w:jc w:val="both"/>
        <w:rPr>
          <w:rFonts w:ascii="Times New Roman" w:eastAsia="Times New Roman" w:hAnsi="Times New Roman" w:cs="Times New Roman"/>
          <w:b/>
          <w:sz w:val="22"/>
          <w:szCs w:val="22"/>
        </w:rPr>
      </w:pPr>
    </w:p>
    <w:p w14:paraId="2AE7E7AE"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APPOINTMENTS</w:t>
      </w:r>
    </w:p>
    <w:p w14:paraId="2AE7E7AF" w14:textId="77777777" w:rsidR="00C212E1" w:rsidRDefault="00C212E1">
      <w:pPr>
        <w:jc w:val="both"/>
        <w:rPr>
          <w:rFonts w:ascii="Times New Roman" w:eastAsia="Times New Roman" w:hAnsi="Times New Roman" w:cs="Times New Roman"/>
          <w:sz w:val="22"/>
          <w:szCs w:val="22"/>
        </w:rPr>
      </w:pPr>
    </w:p>
    <w:p w14:paraId="2AE7E7B0" w14:textId="77777777" w:rsidR="00C212E1" w:rsidRDefault="00E073B3">
      <w:pPr>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2012-present      </w:t>
      </w:r>
      <w:r>
        <w:rPr>
          <w:rFonts w:ascii="Times New Roman" w:eastAsia="Times New Roman" w:hAnsi="Times New Roman" w:cs="Times New Roman"/>
          <w:i/>
          <w:sz w:val="22"/>
          <w:szCs w:val="22"/>
        </w:rPr>
        <w:t xml:space="preserve">Consultant, </w:t>
      </w:r>
      <w:proofErr w:type="spellStart"/>
      <w:r>
        <w:rPr>
          <w:rFonts w:ascii="Times New Roman" w:eastAsia="Times New Roman" w:hAnsi="Times New Roman" w:cs="Times New Roman"/>
          <w:i/>
          <w:sz w:val="22"/>
          <w:szCs w:val="22"/>
        </w:rPr>
        <w:t>CliniLabs</w:t>
      </w:r>
      <w:proofErr w:type="spellEnd"/>
      <w:r>
        <w:rPr>
          <w:rFonts w:ascii="Times New Roman" w:eastAsia="Times New Roman" w:hAnsi="Times New Roman" w:cs="Times New Roman"/>
          <w:i/>
          <w:sz w:val="22"/>
          <w:szCs w:val="22"/>
        </w:rPr>
        <w:t>, CRO and Drug Development Corporation</w:t>
      </w:r>
    </w:p>
    <w:p w14:paraId="2AE7E7B1" w14:textId="77777777" w:rsidR="00C212E1" w:rsidRDefault="00E073B3">
      <w:pPr>
        <w:ind w:left="720" w:firstLine="7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423 W 55th St, New York, NY 10019, United States</w:t>
      </w:r>
    </w:p>
    <w:p w14:paraId="2AE7E7B2"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2015-present      Consultant Anesthesiology</w:t>
      </w:r>
      <w:r>
        <w:rPr>
          <w:rFonts w:ascii="Times New Roman" w:eastAsia="Times New Roman" w:hAnsi="Times New Roman" w:cs="Times New Roman"/>
          <w:sz w:val="22"/>
          <w:szCs w:val="22"/>
        </w:rPr>
        <w:t xml:space="preserve">, ZOL, Genk, Belgium, </w:t>
      </w:r>
    </w:p>
    <w:p w14:paraId="2AE7E7B3" w14:textId="77777777" w:rsidR="00C212E1" w:rsidRDefault="00E073B3">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1996-2014</w:t>
      </w:r>
      <w:r>
        <w:rPr>
          <w:rFonts w:ascii="Times New Roman" w:eastAsia="Times New Roman" w:hAnsi="Times New Roman" w:cs="Times New Roman"/>
          <w:i/>
          <w:sz w:val="22"/>
          <w:szCs w:val="22"/>
        </w:rPr>
        <w:t xml:space="preserve">         Senior Attending Anesthesiologist,</w:t>
      </w:r>
      <w:r>
        <w:rPr>
          <w:rFonts w:ascii="Times New Roman" w:eastAsia="Times New Roman" w:hAnsi="Times New Roman" w:cs="Times New Roman"/>
          <w:sz w:val="22"/>
          <w:szCs w:val="22"/>
        </w:rPr>
        <w:t xml:space="preserve"> St. Luke’s &amp; Roosevelt Hospitals, New York, NY</w:t>
      </w:r>
    </w:p>
    <w:p w14:paraId="2AE7E7B4" w14:textId="77777777" w:rsidR="00C212E1" w:rsidRDefault="00E073B3">
      <w:pPr>
        <w:jc w:val="both"/>
        <w:rPr>
          <w:rFonts w:ascii="Times New Roman" w:eastAsia="Times New Roman" w:hAnsi="Times New Roman" w:cs="Times New Roman"/>
          <w:b/>
          <w:i/>
          <w:sz w:val="22"/>
          <w:szCs w:val="22"/>
        </w:rPr>
      </w:pPr>
      <w:r>
        <w:rPr>
          <w:rFonts w:ascii="Times New Roman" w:eastAsia="Times New Roman" w:hAnsi="Times New Roman" w:cs="Times New Roman"/>
          <w:sz w:val="22"/>
          <w:szCs w:val="22"/>
        </w:rPr>
        <w:t xml:space="preserve">1999-2001 </w:t>
      </w:r>
      <w:r>
        <w:rPr>
          <w:rFonts w:ascii="Times New Roman" w:eastAsia="Times New Roman" w:hAnsi="Times New Roman" w:cs="Times New Roman"/>
          <w:sz w:val="22"/>
          <w:szCs w:val="22"/>
        </w:rPr>
        <w:tab/>
      </w:r>
      <w:r>
        <w:rPr>
          <w:rFonts w:ascii="Times New Roman" w:eastAsia="Times New Roman" w:hAnsi="Times New Roman" w:cs="Times New Roman"/>
          <w:b/>
          <w:i/>
          <w:sz w:val="22"/>
          <w:szCs w:val="22"/>
        </w:rPr>
        <w:t>Associate Director of Anesthesia, St. Luke’s Division</w:t>
      </w:r>
    </w:p>
    <w:p w14:paraId="2AE7E7B5" w14:textId="77777777" w:rsidR="00C212E1" w:rsidRDefault="00E073B3">
      <w:pPr>
        <w:jc w:val="both"/>
        <w:rPr>
          <w:rFonts w:ascii="Times New Roman" w:eastAsia="Times New Roman" w:hAnsi="Times New Roman" w:cs="Times New Roman"/>
          <w:b/>
          <w:i/>
          <w:sz w:val="22"/>
          <w:szCs w:val="22"/>
        </w:rPr>
      </w:pPr>
      <w:r>
        <w:rPr>
          <w:rFonts w:ascii="Times New Roman" w:eastAsia="Times New Roman" w:hAnsi="Times New Roman" w:cs="Times New Roman"/>
          <w:sz w:val="22"/>
          <w:szCs w:val="22"/>
        </w:rPr>
        <w:t xml:space="preserve">1996-2010 </w:t>
      </w:r>
      <w:r>
        <w:rPr>
          <w:rFonts w:ascii="Times New Roman" w:eastAsia="Times New Roman" w:hAnsi="Times New Roman" w:cs="Times New Roman"/>
          <w:sz w:val="22"/>
          <w:szCs w:val="22"/>
        </w:rPr>
        <w:tab/>
      </w:r>
      <w:r>
        <w:rPr>
          <w:rFonts w:ascii="Times New Roman" w:eastAsia="Times New Roman" w:hAnsi="Times New Roman" w:cs="Times New Roman"/>
          <w:b/>
          <w:i/>
          <w:sz w:val="22"/>
          <w:szCs w:val="22"/>
        </w:rPr>
        <w:t>Director of Regional Anesthesia St. Luke’s-Roosevelt Hospital</w:t>
      </w:r>
    </w:p>
    <w:p w14:paraId="2AE7E7B6"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2010-2014</w:t>
      </w:r>
      <w:r>
        <w:rPr>
          <w:rFonts w:ascii="Times New Roman" w:eastAsia="Times New Roman" w:hAnsi="Times New Roman" w:cs="Times New Roman"/>
          <w:b/>
          <w:i/>
          <w:sz w:val="22"/>
          <w:szCs w:val="22"/>
        </w:rPr>
        <w:tab/>
        <w:t xml:space="preserve">Vice Chair of Academic Affairs, </w:t>
      </w:r>
      <w:r>
        <w:rPr>
          <w:rFonts w:ascii="Times New Roman" w:eastAsia="Times New Roman" w:hAnsi="Times New Roman" w:cs="Times New Roman"/>
          <w:sz w:val="22"/>
          <w:szCs w:val="22"/>
        </w:rPr>
        <w:t>St. Luke’s-Roosevelt Hospital Center</w:t>
      </w:r>
    </w:p>
    <w:p w14:paraId="2AE7E7B7" w14:textId="77777777" w:rsidR="00C212E1" w:rsidRDefault="00E073B3">
      <w:pPr>
        <w:ind w:left="1440" w:hanging="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2006-2014 </w:t>
      </w:r>
      <w:r>
        <w:rPr>
          <w:rFonts w:ascii="Times New Roman" w:eastAsia="Times New Roman" w:hAnsi="Times New Roman" w:cs="Times New Roman"/>
          <w:sz w:val="22"/>
          <w:szCs w:val="22"/>
        </w:rPr>
        <w:tab/>
      </w:r>
      <w:r>
        <w:rPr>
          <w:rFonts w:ascii="Times New Roman" w:eastAsia="Times New Roman" w:hAnsi="Times New Roman" w:cs="Times New Roman"/>
          <w:b/>
          <w:i/>
          <w:sz w:val="22"/>
          <w:szCs w:val="22"/>
        </w:rPr>
        <w:t xml:space="preserve">Professor of Clinical Anesthesiology, </w:t>
      </w:r>
      <w:r>
        <w:rPr>
          <w:rFonts w:ascii="Times New Roman" w:eastAsia="Times New Roman" w:hAnsi="Times New Roman" w:cs="Times New Roman"/>
          <w:sz w:val="22"/>
          <w:szCs w:val="22"/>
        </w:rPr>
        <w:t>Columbia University College of Physicians and        Surgeons, New</w:t>
      </w:r>
      <w:r>
        <w:rPr>
          <w:rFonts w:ascii="Times New Roman" w:eastAsia="Times New Roman" w:hAnsi="Times New Roman" w:cs="Times New Roman"/>
          <w:sz w:val="22"/>
          <w:szCs w:val="22"/>
        </w:rPr>
        <w:t xml:space="preserve"> York, NY 10025</w:t>
      </w:r>
    </w:p>
    <w:p w14:paraId="2AE7E7B8" w14:textId="77777777" w:rsidR="00C212E1" w:rsidRDefault="00C212E1">
      <w:pPr>
        <w:jc w:val="both"/>
        <w:rPr>
          <w:rFonts w:ascii="Times New Roman" w:eastAsia="Times New Roman" w:hAnsi="Times New Roman" w:cs="Times New Roman"/>
          <w:b/>
          <w:sz w:val="22"/>
          <w:szCs w:val="22"/>
        </w:rPr>
      </w:pPr>
    </w:p>
    <w:p w14:paraId="2AE7E7B9"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LICENSURE</w:t>
      </w:r>
    </w:p>
    <w:p w14:paraId="2AE7E7BA" w14:textId="77777777" w:rsidR="00C212E1" w:rsidRDefault="00C212E1">
      <w:pPr>
        <w:jc w:val="both"/>
        <w:rPr>
          <w:rFonts w:ascii="Times New Roman" w:eastAsia="Times New Roman" w:hAnsi="Times New Roman" w:cs="Times New Roman"/>
          <w:sz w:val="22"/>
          <w:szCs w:val="22"/>
        </w:rPr>
      </w:pPr>
    </w:p>
    <w:p w14:paraId="2AE7E7BB"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State of Connecticut, </w:t>
      </w:r>
      <w:proofErr w:type="gramStart"/>
      <w:r>
        <w:rPr>
          <w:rFonts w:ascii="Times New Roman" w:eastAsia="Times New Roman" w:hAnsi="Times New Roman" w:cs="Times New Roman"/>
          <w:sz w:val="22"/>
          <w:szCs w:val="22"/>
        </w:rPr>
        <w:t>October,</w:t>
      </w:r>
      <w:proofErr w:type="gramEnd"/>
      <w:r>
        <w:rPr>
          <w:rFonts w:ascii="Times New Roman" w:eastAsia="Times New Roman" w:hAnsi="Times New Roman" w:cs="Times New Roman"/>
          <w:sz w:val="22"/>
          <w:szCs w:val="22"/>
        </w:rPr>
        <w:t xml:space="preserve"> 1992  </w:t>
      </w:r>
    </w:p>
    <w:p w14:paraId="2AE7E7BC"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State of New Jersey, </w:t>
      </w:r>
      <w:proofErr w:type="gramStart"/>
      <w:r>
        <w:rPr>
          <w:rFonts w:ascii="Times New Roman" w:eastAsia="Times New Roman" w:hAnsi="Times New Roman" w:cs="Times New Roman"/>
          <w:sz w:val="22"/>
          <w:szCs w:val="22"/>
        </w:rPr>
        <w:t>July,</w:t>
      </w:r>
      <w:proofErr w:type="gramEnd"/>
      <w:r>
        <w:rPr>
          <w:rFonts w:ascii="Times New Roman" w:eastAsia="Times New Roman" w:hAnsi="Times New Roman" w:cs="Times New Roman"/>
          <w:sz w:val="22"/>
          <w:szCs w:val="22"/>
        </w:rPr>
        <w:t xml:space="preserve"> 1994</w:t>
      </w:r>
    </w:p>
    <w:p w14:paraId="2AE7E7BD"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State of New York, </w:t>
      </w:r>
      <w:proofErr w:type="gramStart"/>
      <w:r>
        <w:rPr>
          <w:rFonts w:ascii="Times New Roman" w:eastAsia="Times New Roman" w:hAnsi="Times New Roman" w:cs="Times New Roman"/>
          <w:sz w:val="22"/>
          <w:szCs w:val="22"/>
        </w:rPr>
        <w:t>August,</w:t>
      </w:r>
      <w:proofErr w:type="gramEnd"/>
      <w:r>
        <w:rPr>
          <w:rFonts w:ascii="Times New Roman" w:eastAsia="Times New Roman" w:hAnsi="Times New Roman" w:cs="Times New Roman"/>
          <w:sz w:val="22"/>
          <w:szCs w:val="22"/>
        </w:rPr>
        <w:t xml:space="preserve"> 1995</w:t>
      </w:r>
    </w:p>
    <w:p w14:paraId="2AE7E7BE"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Valid FDA/DEA registrations</w:t>
      </w:r>
    </w:p>
    <w:p w14:paraId="2AE7E7BF"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European Medical and Anesthesiology Registrations 2015</w:t>
      </w:r>
    </w:p>
    <w:p w14:paraId="2AE7E7C0" w14:textId="77777777" w:rsidR="00C212E1" w:rsidRDefault="00C212E1">
      <w:pPr>
        <w:jc w:val="both"/>
        <w:rPr>
          <w:rFonts w:ascii="Times New Roman" w:eastAsia="Times New Roman" w:hAnsi="Times New Roman" w:cs="Times New Roman"/>
          <w:b/>
          <w:sz w:val="22"/>
          <w:szCs w:val="22"/>
        </w:rPr>
      </w:pPr>
    </w:p>
    <w:p w14:paraId="2AE7E7C1"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TRAINING</w:t>
      </w:r>
    </w:p>
    <w:p w14:paraId="2AE7E7C2" w14:textId="77777777" w:rsidR="00C212E1" w:rsidRDefault="00C212E1">
      <w:pPr>
        <w:jc w:val="both"/>
        <w:rPr>
          <w:rFonts w:ascii="Times New Roman" w:eastAsia="Times New Roman" w:hAnsi="Times New Roman" w:cs="Times New Roman"/>
          <w:i/>
          <w:sz w:val="22"/>
          <w:szCs w:val="22"/>
        </w:rPr>
      </w:pPr>
    </w:p>
    <w:p w14:paraId="2AE7E7C3"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Residency </w:t>
      </w:r>
      <w:r>
        <w:rPr>
          <w:rFonts w:ascii="Times New Roman" w:eastAsia="Times New Roman" w:hAnsi="Times New Roman" w:cs="Times New Roman"/>
          <w:i/>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b/>
          <w:i/>
          <w:sz w:val="22"/>
          <w:szCs w:val="22"/>
        </w:rPr>
        <w:t>Internal Medicine</w:t>
      </w:r>
    </w:p>
    <w:p w14:paraId="2AE7E7C4" w14:textId="77777777" w:rsidR="00C212E1" w:rsidRDefault="00E073B3">
      <w:pPr>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Ju</w:t>
      </w:r>
      <w:r>
        <w:rPr>
          <w:rFonts w:ascii="Times New Roman" w:eastAsia="Times New Roman" w:hAnsi="Times New Roman" w:cs="Times New Roman"/>
          <w:sz w:val="22"/>
          <w:szCs w:val="22"/>
        </w:rPr>
        <w:t>ne,</w:t>
      </w:r>
      <w:proofErr w:type="gramEnd"/>
      <w:r>
        <w:rPr>
          <w:rFonts w:ascii="Times New Roman" w:eastAsia="Times New Roman" w:hAnsi="Times New Roman" w:cs="Times New Roman"/>
          <w:sz w:val="22"/>
          <w:szCs w:val="22"/>
        </w:rPr>
        <w:t xml:space="preserve"> 1992; July/95 to June/96 </w:t>
      </w:r>
    </w:p>
    <w:p w14:paraId="2AE7E7C5"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Seton Hall University School of Graduate Medical Education, South Orange, NJ</w:t>
      </w:r>
    </w:p>
    <w:p w14:paraId="2AE7E7C6" w14:textId="77777777" w:rsidR="00C212E1" w:rsidRDefault="00E073B3">
      <w:pPr>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July,</w:t>
      </w:r>
      <w:proofErr w:type="gramEnd"/>
      <w:r>
        <w:rPr>
          <w:rFonts w:ascii="Times New Roman" w:eastAsia="Times New Roman" w:hAnsi="Times New Roman" w:cs="Times New Roman"/>
          <w:sz w:val="22"/>
          <w:szCs w:val="22"/>
        </w:rPr>
        <w:t xml:space="preserve"> 1995 to June, 1996</w:t>
      </w:r>
    </w:p>
    <w:p w14:paraId="2AE7E7C7"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 Luke’s-Roosevelt Hospital Center</w:t>
      </w:r>
    </w:p>
    <w:p w14:paraId="2AE7E7C8"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College of Physicians and Surgeons, Columbia University, New York, NY 10025</w:t>
      </w:r>
    </w:p>
    <w:p w14:paraId="2AE7E7C9" w14:textId="77777777" w:rsidR="00C212E1" w:rsidRDefault="00C212E1">
      <w:pPr>
        <w:jc w:val="both"/>
        <w:rPr>
          <w:rFonts w:ascii="Times New Roman" w:eastAsia="Times New Roman" w:hAnsi="Times New Roman" w:cs="Times New Roman"/>
          <w:i/>
          <w:sz w:val="22"/>
          <w:szCs w:val="22"/>
        </w:rPr>
      </w:pPr>
    </w:p>
    <w:p w14:paraId="2AE7E7CA" w14:textId="77777777" w:rsidR="00C212E1" w:rsidRDefault="00C212E1">
      <w:pPr>
        <w:jc w:val="both"/>
        <w:rPr>
          <w:rFonts w:ascii="Times New Roman" w:eastAsia="Times New Roman" w:hAnsi="Times New Roman" w:cs="Times New Roman"/>
          <w:i/>
          <w:sz w:val="22"/>
          <w:szCs w:val="22"/>
        </w:rPr>
      </w:pPr>
    </w:p>
    <w:p w14:paraId="2AE7E7CB" w14:textId="77777777" w:rsidR="00C212E1" w:rsidRDefault="00E073B3">
      <w:pPr>
        <w:jc w:val="both"/>
        <w:rPr>
          <w:rFonts w:ascii="Times New Roman" w:eastAsia="Times New Roman" w:hAnsi="Times New Roman" w:cs="Times New Roman"/>
          <w:i/>
          <w:sz w:val="22"/>
          <w:szCs w:val="22"/>
        </w:rPr>
      </w:pPr>
      <w:r>
        <w:rPr>
          <w:rFonts w:ascii="Times New Roman" w:eastAsia="Times New Roman" w:hAnsi="Times New Roman" w:cs="Times New Roman"/>
          <w:b/>
          <w:i/>
          <w:sz w:val="22"/>
          <w:szCs w:val="22"/>
        </w:rPr>
        <w:t>Residency</w:t>
      </w:r>
      <w:r>
        <w:rPr>
          <w:rFonts w:ascii="Times New Roman" w:eastAsia="Times New Roman" w:hAnsi="Times New Roman" w:cs="Times New Roman"/>
          <w:i/>
          <w:sz w:val="22"/>
          <w:szCs w:val="22"/>
        </w:rPr>
        <w:t xml:space="preserve"> -</w:t>
      </w:r>
      <w:r>
        <w:rPr>
          <w:rFonts w:ascii="Times New Roman" w:eastAsia="Times New Roman" w:hAnsi="Times New Roman" w:cs="Times New Roman"/>
          <w:b/>
          <w:i/>
          <w:sz w:val="22"/>
          <w:szCs w:val="22"/>
        </w:rPr>
        <w:t xml:space="preserve"> Anesthesiology</w:t>
      </w:r>
    </w:p>
    <w:p w14:paraId="2AE7E7CC"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July/92 to June/95</w:t>
      </w:r>
    </w:p>
    <w:p w14:paraId="2AE7E7CD"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 Luke’s-Roosevelt Hospital Center</w:t>
      </w:r>
    </w:p>
    <w:p w14:paraId="2AE7E7CE"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College of Physicians and Surgeons, Columbia University, New York, NY 10025</w:t>
      </w:r>
    </w:p>
    <w:p w14:paraId="2AE7E7CF"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Chief Resident-Anesthesiology; </w:t>
      </w:r>
      <w:r>
        <w:rPr>
          <w:rFonts w:ascii="Times New Roman" w:eastAsia="Times New Roman" w:hAnsi="Times New Roman" w:cs="Times New Roman"/>
          <w:sz w:val="22"/>
          <w:szCs w:val="22"/>
        </w:rPr>
        <w:t>1994-1995</w:t>
      </w:r>
    </w:p>
    <w:p w14:paraId="2AE7E7D0" w14:textId="77777777" w:rsidR="00C212E1" w:rsidRDefault="00C212E1">
      <w:pPr>
        <w:jc w:val="both"/>
        <w:rPr>
          <w:rFonts w:ascii="Times New Roman" w:eastAsia="Times New Roman" w:hAnsi="Times New Roman" w:cs="Times New Roman"/>
          <w:b/>
          <w:i/>
          <w:sz w:val="22"/>
          <w:szCs w:val="22"/>
        </w:rPr>
      </w:pPr>
    </w:p>
    <w:p w14:paraId="2AE7E7D1" w14:textId="77777777" w:rsidR="00C212E1" w:rsidRDefault="00E073B3">
      <w:pPr>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Subspecialty fellowship </w:t>
      </w:r>
      <w:r>
        <w:rPr>
          <w:rFonts w:ascii="Times New Roman" w:eastAsia="Times New Roman" w:hAnsi="Times New Roman" w:cs="Times New Roman"/>
          <w:b/>
          <w:i/>
          <w:sz w:val="22"/>
          <w:szCs w:val="22"/>
          <w:u w:val="single"/>
        </w:rPr>
        <w:t>(CA-3)</w:t>
      </w:r>
      <w:r>
        <w:rPr>
          <w:rFonts w:ascii="Times New Roman" w:eastAsia="Times New Roman" w:hAnsi="Times New Roman" w:cs="Times New Roman"/>
          <w:b/>
          <w:sz w:val="22"/>
          <w:szCs w:val="22"/>
          <w:u w:val="single"/>
        </w:rPr>
        <w:t xml:space="preserve"> </w:t>
      </w:r>
    </w:p>
    <w:p w14:paraId="2AE7E7D2" w14:textId="77777777" w:rsidR="00C212E1" w:rsidRDefault="00E073B3">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Cardiac anesthesia</w:t>
      </w:r>
      <w:r>
        <w:rPr>
          <w:rFonts w:ascii="Times New Roman" w:eastAsia="Times New Roman" w:hAnsi="Times New Roman" w:cs="Times New Roman"/>
          <w:color w:val="000000"/>
          <w:sz w:val="22"/>
          <w:szCs w:val="22"/>
        </w:rPr>
        <w:t>: 1995 (St. Luke’s-Roosevelt Hospital, New York, NY)</w:t>
      </w:r>
    </w:p>
    <w:p w14:paraId="2AE7E7D3" w14:textId="77777777" w:rsidR="00C212E1" w:rsidRDefault="00E073B3">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 xml:space="preserve">Transthoracic Echocardiography, 1996 </w:t>
      </w:r>
    </w:p>
    <w:p w14:paraId="2AE7E7D4" w14:textId="77777777" w:rsidR="00C212E1" w:rsidRDefault="00E073B3">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Echocardiography Laboratory, Department of Cardiology, </w:t>
      </w:r>
    </w:p>
    <w:p w14:paraId="2AE7E7D5" w14:textId="77777777" w:rsidR="00C212E1" w:rsidRDefault="00E073B3">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 Luke’s-Roosevelt Hospital Center, Teaching Hospital of </w:t>
      </w:r>
    </w:p>
    <w:p w14:paraId="2AE7E7D6" w14:textId="77777777" w:rsidR="00C212E1" w:rsidRDefault="00E073B3">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College of Physicians and Surgeons, Columbia University, New York, NY 10025                                           </w:t>
      </w:r>
    </w:p>
    <w:p w14:paraId="2AE7E7D7"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MILITARY SERVICE</w:t>
      </w:r>
    </w:p>
    <w:p w14:paraId="2AE7E7D8" w14:textId="77777777" w:rsidR="00C212E1" w:rsidRDefault="00C212E1">
      <w:pPr>
        <w:jc w:val="both"/>
        <w:rPr>
          <w:rFonts w:ascii="Times New Roman" w:eastAsia="Times New Roman" w:hAnsi="Times New Roman" w:cs="Times New Roman"/>
          <w:sz w:val="22"/>
          <w:szCs w:val="22"/>
        </w:rPr>
      </w:pPr>
    </w:p>
    <w:p w14:paraId="2AE7E7D9"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1989-1990 </w:t>
      </w:r>
    </w:p>
    <w:p w14:paraId="2AE7E7DA"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Yugoslav National Army, Telecommunications engineering</w:t>
      </w:r>
    </w:p>
    <w:p w14:paraId="2AE7E7DB" w14:textId="77777777" w:rsidR="00C212E1" w:rsidRDefault="00C212E1">
      <w:pPr>
        <w:jc w:val="both"/>
        <w:rPr>
          <w:rFonts w:ascii="Times New Roman" w:eastAsia="Times New Roman" w:hAnsi="Times New Roman" w:cs="Times New Roman"/>
          <w:sz w:val="22"/>
          <w:szCs w:val="22"/>
        </w:rPr>
      </w:pPr>
    </w:p>
    <w:p w14:paraId="2AE7E7DC"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MEDICAL BOARD EXAMINATIONS</w:t>
      </w:r>
    </w:p>
    <w:p w14:paraId="2AE7E7DD" w14:textId="77777777" w:rsidR="00C212E1" w:rsidRDefault="00C212E1">
      <w:pPr>
        <w:jc w:val="both"/>
        <w:rPr>
          <w:rFonts w:ascii="Times New Roman" w:eastAsia="Times New Roman" w:hAnsi="Times New Roman" w:cs="Times New Roman"/>
          <w:sz w:val="22"/>
          <w:szCs w:val="22"/>
        </w:rPr>
      </w:pPr>
    </w:p>
    <w:p w14:paraId="2AE7E7DE"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FMGEMS - 1989</w:t>
      </w:r>
    </w:p>
    <w:p w14:paraId="2AE7E7DF"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FLEX- Penn</w:t>
      </w:r>
      <w:r>
        <w:rPr>
          <w:rFonts w:ascii="Times New Roman" w:eastAsia="Times New Roman" w:hAnsi="Times New Roman" w:cs="Times New Roman"/>
          <w:sz w:val="22"/>
          <w:szCs w:val="22"/>
        </w:rPr>
        <w:t>sylvania, 1990</w:t>
      </w:r>
    </w:p>
    <w:p w14:paraId="2AE7E7E0" w14:textId="77777777" w:rsidR="00C212E1" w:rsidRDefault="00C212E1">
      <w:pPr>
        <w:jc w:val="both"/>
        <w:rPr>
          <w:rFonts w:ascii="Times New Roman" w:eastAsia="Times New Roman" w:hAnsi="Times New Roman" w:cs="Times New Roman"/>
          <w:b/>
          <w:sz w:val="22"/>
          <w:szCs w:val="22"/>
        </w:rPr>
      </w:pPr>
    </w:p>
    <w:p w14:paraId="2AE7E7E1"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HOSPITAL AND DEPARTMENTAL COMMITTEES</w:t>
      </w:r>
    </w:p>
    <w:p w14:paraId="2AE7E7E2" w14:textId="77777777" w:rsidR="00C212E1" w:rsidRDefault="00C212E1">
      <w:pPr>
        <w:ind w:left="3600" w:hanging="3600"/>
        <w:jc w:val="both"/>
        <w:rPr>
          <w:rFonts w:ascii="Times New Roman" w:eastAsia="Times New Roman" w:hAnsi="Times New Roman" w:cs="Times New Roman"/>
          <w:b/>
          <w:i/>
          <w:sz w:val="22"/>
          <w:szCs w:val="22"/>
        </w:rPr>
      </w:pPr>
    </w:p>
    <w:p w14:paraId="2AE7E7E3" w14:textId="77777777" w:rsidR="00C212E1" w:rsidRDefault="00E073B3">
      <w:pPr>
        <w:ind w:left="3600" w:hanging="3600"/>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Director</w:t>
      </w:r>
    </w:p>
    <w:p w14:paraId="2AE7E7E4" w14:textId="77777777" w:rsidR="00C212E1" w:rsidRDefault="00E073B3">
      <w:pPr>
        <w:ind w:left="3600" w:hanging="36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CREER, Center for Research, Education and Enhanced Recovery After Surgery, ZOL, </w:t>
      </w:r>
    </w:p>
    <w:p w14:paraId="2AE7E7E5" w14:textId="77777777" w:rsidR="00C212E1" w:rsidRDefault="00E073B3">
      <w:pPr>
        <w:ind w:left="3600" w:hanging="36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Genk, Belgium, 2015-present</w:t>
      </w:r>
    </w:p>
    <w:p w14:paraId="2AE7E7E6" w14:textId="77777777" w:rsidR="00C212E1" w:rsidRDefault="00E073B3">
      <w:pPr>
        <w:ind w:left="3600" w:hanging="3600"/>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Vice Chair of Academic Affairs</w:t>
      </w:r>
    </w:p>
    <w:p w14:paraId="2AE7E7E7" w14:textId="77777777" w:rsidR="00C212E1" w:rsidRDefault="00E073B3">
      <w:pPr>
        <w:ind w:left="3600" w:hanging="36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Dept of Anesthesiology, St. Luke’s-Roosevelt Hospitals</w:t>
      </w:r>
    </w:p>
    <w:p w14:paraId="2AE7E7E8" w14:textId="77777777" w:rsidR="00C212E1" w:rsidRDefault="00E073B3">
      <w:pPr>
        <w:ind w:left="3600" w:hanging="3600"/>
        <w:jc w:val="both"/>
        <w:rPr>
          <w:rFonts w:ascii="Times New Roman" w:eastAsia="Times New Roman" w:hAnsi="Times New Roman" w:cs="Times New Roman"/>
          <w:b/>
          <w:i/>
          <w:sz w:val="22"/>
          <w:szCs w:val="22"/>
        </w:rPr>
      </w:pPr>
      <w:r>
        <w:rPr>
          <w:rFonts w:ascii="Times New Roman" w:eastAsia="Times New Roman" w:hAnsi="Times New Roman" w:cs="Times New Roman"/>
          <w:sz w:val="22"/>
          <w:szCs w:val="22"/>
        </w:rPr>
        <w:t>New York, NY, 2010-2014</w:t>
      </w:r>
    </w:p>
    <w:p w14:paraId="2AE7E7E9" w14:textId="77777777" w:rsidR="00C212E1" w:rsidRDefault="00E073B3">
      <w:pPr>
        <w:ind w:left="3600" w:hanging="3600"/>
        <w:jc w:val="both"/>
        <w:rPr>
          <w:rFonts w:ascii="Times New Roman" w:eastAsia="Times New Roman" w:hAnsi="Times New Roman" w:cs="Times New Roman"/>
          <w:i/>
          <w:sz w:val="22"/>
          <w:szCs w:val="22"/>
          <w:u w:val="single"/>
        </w:rPr>
      </w:pPr>
      <w:r>
        <w:rPr>
          <w:rFonts w:ascii="Times New Roman" w:eastAsia="Times New Roman" w:hAnsi="Times New Roman" w:cs="Times New Roman"/>
          <w:b/>
          <w:i/>
          <w:sz w:val="22"/>
          <w:szCs w:val="22"/>
          <w:u w:val="single"/>
        </w:rPr>
        <w:t>Chair, Research Committee</w:t>
      </w:r>
    </w:p>
    <w:p w14:paraId="2AE7E7EA" w14:textId="77777777" w:rsidR="00C212E1" w:rsidRDefault="00E073B3">
      <w:pPr>
        <w:ind w:left="3600" w:hanging="36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Dept of Anesthesia, St. Luke’s-Roosevelt Hospital Center, 2001-2004</w:t>
      </w:r>
    </w:p>
    <w:p w14:paraId="2AE7E7EB" w14:textId="77777777" w:rsidR="00C212E1" w:rsidRDefault="00E073B3">
      <w:pPr>
        <w:jc w:val="both"/>
        <w:rPr>
          <w:rFonts w:ascii="Times New Roman" w:eastAsia="Times New Roman" w:hAnsi="Times New Roman" w:cs="Times New Roman"/>
          <w:sz w:val="22"/>
          <w:szCs w:val="22"/>
          <w:u w:val="single"/>
        </w:rPr>
      </w:pPr>
      <w:r>
        <w:rPr>
          <w:rFonts w:ascii="Times New Roman" w:eastAsia="Times New Roman" w:hAnsi="Times New Roman" w:cs="Times New Roman"/>
          <w:b/>
          <w:i/>
          <w:sz w:val="22"/>
          <w:szCs w:val="22"/>
          <w:u w:val="single"/>
        </w:rPr>
        <w:t>Residents Educational committee</w:t>
      </w:r>
    </w:p>
    <w:p w14:paraId="2AE7E7EC"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Dept of Anesthesia, St. Luke’s-Roosevelt Hospital Center, 1996-2000</w:t>
      </w:r>
    </w:p>
    <w:p w14:paraId="2AE7E7ED" w14:textId="77777777" w:rsidR="00C212E1" w:rsidRDefault="00E073B3">
      <w:pPr>
        <w:jc w:val="both"/>
        <w:rPr>
          <w:rFonts w:ascii="Times New Roman" w:eastAsia="Times New Roman" w:hAnsi="Times New Roman" w:cs="Times New Roman"/>
          <w:sz w:val="22"/>
          <w:szCs w:val="22"/>
          <w:u w:val="single"/>
        </w:rPr>
      </w:pPr>
      <w:r>
        <w:rPr>
          <w:rFonts w:ascii="Times New Roman" w:eastAsia="Times New Roman" w:hAnsi="Times New Roman" w:cs="Times New Roman"/>
          <w:b/>
          <w:i/>
          <w:sz w:val="22"/>
          <w:szCs w:val="22"/>
          <w:u w:val="single"/>
        </w:rPr>
        <w:t>Chari, Research Committee</w:t>
      </w:r>
    </w:p>
    <w:p w14:paraId="2AE7E7EE"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Dept of Anesthesia, St. Luke’s-Roosevelt Hospital Center, 2001-2006</w:t>
      </w:r>
    </w:p>
    <w:p w14:paraId="2AE7E7EF" w14:textId="77777777" w:rsidR="00C212E1" w:rsidRDefault="00E073B3">
      <w:pPr>
        <w:jc w:val="both"/>
        <w:rPr>
          <w:rFonts w:ascii="Times New Roman" w:eastAsia="Times New Roman" w:hAnsi="Times New Roman" w:cs="Times New Roman"/>
          <w:sz w:val="22"/>
          <w:szCs w:val="22"/>
          <w:u w:val="single"/>
        </w:rPr>
      </w:pPr>
      <w:r>
        <w:rPr>
          <w:rFonts w:ascii="Times New Roman" w:eastAsia="Times New Roman" w:hAnsi="Times New Roman" w:cs="Times New Roman"/>
          <w:b/>
          <w:i/>
          <w:sz w:val="22"/>
          <w:szCs w:val="22"/>
          <w:u w:val="single"/>
        </w:rPr>
        <w:t>Quality Assurance Committee</w:t>
      </w:r>
    </w:p>
    <w:p w14:paraId="2AE7E7F0"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Dept of Anesthesia, St. Luke’s-Roosevelt Hospital Center, 1999-201</w:t>
      </w:r>
      <w:r>
        <w:rPr>
          <w:rFonts w:ascii="Times New Roman" w:eastAsia="Times New Roman" w:hAnsi="Times New Roman" w:cs="Times New Roman"/>
          <w:sz w:val="22"/>
          <w:szCs w:val="22"/>
        </w:rPr>
        <w:t>5</w:t>
      </w:r>
    </w:p>
    <w:p w14:paraId="2AE7E7F1" w14:textId="77777777" w:rsidR="00C212E1" w:rsidRDefault="00E073B3">
      <w:pPr>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Corporate Operating Room Committee</w:t>
      </w:r>
    </w:p>
    <w:p w14:paraId="2AE7E7F2"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St. Luke’s-Roosevelt Hospital Center, 1999-2001</w:t>
      </w:r>
    </w:p>
    <w:p w14:paraId="2AE7E7F3" w14:textId="77777777" w:rsidR="00C212E1" w:rsidRDefault="00E073B3">
      <w:pPr>
        <w:jc w:val="both"/>
        <w:rPr>
          <w:rFonts w:ascii="Times New Roman" w:eastAsia="Times New Roman" w:hAnsi="Times New Roman" w:cs="Times New Roman"/>
          <w:sz w:val="22"/>
          <w:szCs w:val="22"/>
          <w:u w:val="single"/>
        </w:rPr>
      </w:pPr>
      <w:r>
        <w:rPr>
          <w:rFonts w:ascii="Times New Roman" w:eastAsia="Times New Roman" w:hAnsi="Times New Roman" w:cs="Times New Roman"/>
          <w:b/>
          <w:i/>
          <w:sz w:val="22"/>
          <w:szCs w:val="22"/>
          <w:u w:val="single"/>
        </w:rPr>
        <w:t>Equipment Committee</w:t>
      </w:r>
      <w:r>
        <w:rPr>
          <w:rFonts w:ascii="Times New Roman" w:eastAsia="Times New Roman" w:hAnsi="Times New Roman" w:cs="Times New Roman"/>
          <w:sz w:val="22"/>
          <w:szCs w:val="22"/>
          <w:u w:val="single"/>
        </w:rPr>
        <w:t xml:space="preserve"> </w:t>
      </w:r>
    </w:p>
    <w:p w14:paraId="2AE7E7F4"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 Luke’s-Roosevelt Hospital Center, 1999-present</w:t>
      </w:r>
    </w:p>
    <w:p w14:paraId="2AE7E7F5" w14:textId="77777777" w:rsidR="00C212E1" w:rsidRDefault="00C212E1">
      <w:pPr>
        <w:jc w:val="both"/>
        <w:rPr>
          <w:rFonts w:ascii="Times New Roman" w:eastAsia="Times New Roman" w:hAnsi="Times New Roman" w:cs="Times New Roman"/>
          <w:sz w:val="22"/>
          <w:szCs w:val="22"/>
        </w:rPr>
      </w:pPr>
    </w:p>
    <w:p w14:paraId="2AE7E7F6"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ACADEMIC APPOINTMENTS </w:t>
      </w:r>
    </w:p>
    <w:p w14:paraId="2AE7E7F7" w14:textId="77777777" w:rsidR="00C212E1" w:rsidRDefault="00C212E1">
      <w:pPr>
        <w:jc w:val="both"/>
        <w:rPr>
          <w:rFonts w:ascii="Times New Roman" w:eastAsia="Times New Roman" w:hAnsi="Times New Roman" w:cs="Times New Roman"/>
          <w:b/>
          <w:i/>
          <w:sz w:val="22"/>
          <w:szCs w:val="22"/>
        </w:rPr>
      </w:pPr>
    </w:p>
    <w:p w14:paraId="2D04700E" w14:textId="77777777" w:rsidR="000B5EA4" w:rsidRPr="000B5EA4" w:rsidRDefault="000B5EA4" w:rsidP="000B5EA4">
      <w:pPr>
        <w:jc w:val="both"/>
        <w:rPr>
          <w:rFonts w:ascii="Times New Roman" w:eastAsia="Times New Roman" w:hAnsi="Times New Roman" w:cs="Times New Roman"/>
          <w:sz w:val="22"/>
          <w:szCs w:val="22"/>
          <w:u w:val="single"/>
          <w:lang w:val="nl-BE"/>
        </w:rPr>
      </w:pPr>
      <w:r w:rsidRPr="000B5EA4">
        <w:rPr>
          <w:rFonts w:ascii="Times New Roman" w:eastAsia="Times New Roman" w:hAnsi="Times New Roman" w:cs="Times New Roman"/>
          <w:b/>
          <w:i/>
          <w:sz w:val="22"/>
          <w:szCs w:val="22"/>
          <w:u w:val="single"/>
          <w:lang w:val="nl-BE"/>
        </w:rPr>
        <w:t>Visiting Professor</w:t>
      </w:r>
      <w:r w:rsidRPr="000B5EA4">
        <w:rPr>
          <w:rFonts w:ascii="Times New Roman" w:eastAsia="Times New Roman" w:hAnsi="Times New Roman" w:cs="Times New Roman"/>
          <w:sz w:val="22"/>
          <w:szCs w:val="22"/>
          <w:u w:val="single"/>
          <w:lang w:val="nl-BE"/>
        </w:rPr>
        <w:t xml:space="preserve"> </w:t>
      </w:r>
    </w:p>
    <w:p w14:paraId="1E4B86FB" w14:textId="77777777" w:rsidR="000B5EA4" w:rsidRPr="000B5EA4" w:rsidRDefault="000B5EA4" w:rsidP="000B5EA4">
      <w:pPr>
        <w:jc w:val="both"/>
        <w:rPr>
          <w:rFonts w:ascii="Times New Roman" w:eastAsia="Times New Roman" w:hAnsi="Times New Roman" w:cs="Times New Roman"/>
          <w:sz w:val="22"/>
          <w:szCs w:val="22"/>
          <w:lang w:val="nl-BE"/>
        </w:rPr>
      </w:pPr>
      <w:r w:rsidRPr="000B5EA4">
        <w:rPr>
          <w:rFonts w:ascii="Times New Roman" w:eastAsia="Times New Roman" w:hAnsi="Times New Roman" w:cs="Times New Roman"/>
          <w:sz w:val="22"/>
          <w:szCs w:val="22"/>
          <w:lang w:val="nl-BE"/>
        </w:rPr>
        <w:t>Katholieke Universiteit (KUL) Leuven, Dienst Anesthesie, Belgium (2011– present)</w:t>
      </w:r>
    </w:p>
    <w:p w14:paraId="2AE7E7F8" w14:textId="2E67E0A1" w:rsidR="00C212E1" w:rsidRDefault="00E073B3">
      <w:pPr>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 xml:space="preserve">Professor of </w:t>
      </w:r>
      <w:r>
        <w:rPr>
          <w:rFonts w:ascii="Times New Roman" w:eastAsia="Times New Roman" w:hAnsi="Times New Roman" w:cs="Times New Roman"/>
          <w:b/>
          <w:i/>
          <w:sz w:val="22"/>
          <w:szCs w:val="22"/>
          <w:u w:val="single"/>
        </w:rPr>
        <w:t xml:space="preserve">Anesthesiology </w:t>
      </w:r>
    </w:p>
    <w:p w14:paraId="2AE7E7F9"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College of Physicians and Surgeons, Columbia University, New York, NY 10025 (2006-2014)</w:t>
      </w:r>
    </w:p>
    <w:p w14:paraId="2AE7E7FC" w14:textId="77777777" w:rsidR="00C212E1" w:rsidRDefault="00E073B3">
      <w:pPr>
        <w:jc w:val="both"/>
        <w:rPr>
          <w:rFonts w:ascii="Times New Roman" w:eastAsia="Times New Roman" w:hAnsi="Times New Roman" w:cs="Times New Roman"/>
          <w:sz w:val="22"/>
          <w:szCs w:val="22"/>
          <w:u w:val="single"/>
        </w:rPr>
      </w:pPr>
      <w:r>
        <w:rPr>
          <w:rFonts w:ascii="Times New Roman" w:eastAsia="Times New Roman" w:hAnsi="Times New Roman" w:cs="Times New Roman"/>
          <w:b/>
          <w:i/>
          <w:sz w:val="22"/>
          <w:szCs w:val="22"/>
          <w:u w:val="single"/>
        </w:rPr>
        <w:lastRenderedPageBreak/>
        <w:t>Doctor Honoris Causa</w:t>
      </w:r>
      <w:r>
        <w:rPr>
          <w:rFonts w:ascii="Times New Roman" w:eastAsia="Times New Roman" w:hAnsi="Times New Roman" w:cs="Times New Roman"/>
          <w:sz w:val="22"/>
          <w:szCs w:val="22"/>
          <w:u w:val="single"/>
        </w:rPr>
        <w:t>-</w:t>
      </w:r>
      <w:r>
        <w:rPr>
          <w:rFonts w:ascii="Times New Roman" w:eastAsia="Times New Roman" w:hAnsi="Times New Roman" w:cs="Times New Roman"/>
          <w:b/>
          <w:i/>
          <w:sz w:val="22"/>
          <w:szCs w:val="22"/>
          <w:u w:val="single"/>
        </w:rPr>
        <w:t>Honorary</w:t>
      </w:r>
      <w:r>
        <w:rPr>
          <w:rFonts w:ascii="Times New Roman" w:eastAsia="Times New Roman" w:hAnsi="Times New Roman" w:cs="Times New Roman"/>
          <w:b/>
          <w:i/>
          <w:sz w:val="22"/>
          <w:szCs w:val="22"/>
          <w:u w:val="single"/>
        </w:rPr>
        <w:t xml:space="preserve"> Professor</w:t>
      </w:r>
      <w:r>
        <w:rPr>
          <w:u w:val="single"/>
        </w:rPr>
        <w:t xml:space="preserve"> </w:t>
      </w:r>
    </w:p>
    <w:p w14:paraId="2AE7E7FD"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Medical Faculty in Ljubljana, Slovenia (2014 - present)</w:t>
      </w:r>
    </w:p>
    <w:p w14:paraId="2AE7E7FE"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u w:val="single"/>
        </w:rPr>
        <w:t>Doctor Honoris Causa</w:t>
      </w:r>
      <w:r>
        <w:rPr>
          <w:rFonts w:ascii="Times New Roman" w:eastAsia="Times New Roman" w:hAnsi="Times New Roman" w:cs="Times New Roman"/>
          <w:sz w:val="22"/>
          <w:szCs w:val="22"/>
          <w:u w:val="single"/>
        </w:rPr>
        <w:t>-</w:t>
      </w:r>
      <w:r>
        <w:rPr>
          <w:rFonts w:ascii="Times New Roman" w:eastAsia="Times New Roman" w:hAnsi="Times New Roman" w:cs="Times New Roman"/>
          <w:b/>
          <w:i/>
          <w:sz w:val="22"/>
          <w:szCs w:val="22"/>
          <w:u w:val="single"/>
        </w:rPr>
        <w:t>Honorary Professor</w:t>
      </w:r>
      <w:r>
        <w:rPr>
          <w:u w:val="single"/>
        </w:rPr>
        <w:t xml:space="preserve"> </w:t>
      </w:r>
    </w:p>
    <w:p w14:paraId="2AE7E7FF"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Karol </w:t>
      </w:r>
      <w:proofErr w:type="spellStart"/>
      <w:r>
        <w:rPr>
          <w:rFonts w:ascii="Times New Roman" w:eastAsia="Times New Roman" w:hAnsi="Times New Roman" w:cs="Times New Roman"/>
          <w:sz w:val="22"/>
          <w:szCs w:val="22"/>
        </w:rPr>
        <w:t>Marcinkowski</w:t>
      </w:r>
      <w:proofErr w:type="spellEnd"/>
      <w:r>
        <w:rPr>
          <w:rFonts w:ascii="Times New Roman" w:eastAsia="Times New Roman" w:hAnsi="Times New Roman" w:cs="Times New Roman"/>
          <w:sz w:val="22"/>
          <w:szCs w:val="22"/>
        </w:rPr>
        <w:t xml:space="preserve"> University of Medical Sciences in Poznan, Poland, 2016</w:t>
      </w:r>
    </w:p>
    <w:p w14:paraId="2AE7E800" w14:textId="77777777" w:rsidR="00C212E1" w:rsidRDefault="00C212E1">
      <w:pPr>
        <w:jc w:val="both"/>
        <w:rPr>
          <w:rFonts w:ascii="Times New Roman" w:eastAsia="Times New Roman" w:hAnsi="Times New Roman" w:cs="Times New Roman"/>
          <w:sz w:val="22"/>
          <w:szCs w:val="22"/>
        </w:rPr>
      </w:pPr>
    </w:p>
    <w:p w14:paraId="2AE7E801"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EDUCATION</w:t>
      </w:r>
    </w:p>
    <w:p w14:paraId="2AE7E802" w14:textId="77777777" w:rsidR="00C212E1" w:rsidRDefault="00C212E1">
      <w:pPr>
        <w:jc w:val="both"/>
        <w:rPr>
          <w:rFonts w:ascii="Times New Roman" w:eastAsia="Times New Roman" w:hAnsi="Times New Roman" w:cs="Times New Roman"/>
          <w:b/>
          <w:sz w:val="22"/>
          <w:szCs w:val="22"/>
          <w:u w:val="single"/>
        </w:rPr>
      </w:pPr>
    </w:p>
    <w:p w14:paraId="2AE7E803" w14:textId="77777777" w:rsidR="00C212E1" w:rsidRDefault="00E073B3">
      <w:pPr>
        <w:jc w:val="both"/>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Medical School</w:t>
      </w:r>
      <w:r>
        <w:rPr>
          <w:rFonts w:ascii="Times New Roman" w:eastAsia="Times New Roman" w:hAnsi="Times New Roman" w:cs="Times New Roman"/>
          <w:sz w:val="22"/>
          <w:szCs w:val="22"/>
          <w:u w:val="single"/>
        </w:rPr>
        <w:t xml:space="preserve"> </w:t>
      </w:r>
    </w:p>
    <w:p w14:paraId="2AE7E804"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Sarajevo, Yugoslavia</w:t>
      </w:r>
    </w:p>
    <w:p w14:paraId="2AE7E805"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Degree: </w:t>
      </w:r>
      <w:r>
        <w:rPr>
          <w:rFonts w:ascii="Times New Roman" w:eastAsia="Times New Roman" w:hAnsi="Times New Roman" w:cs="Times New Roman"/>
          <w:b/>
          <w:sz w:val="22"/>
          <w:szCs w:val="22"/>
        </w:rPr>
        <w:t xml:space="preserve">Medical Doctor, </w:t>
      </w:r>
      <w:r>
        <w:rPr>
          <w:rFonts w:ascii="Times New Roman" w:eastAsia="Times New Roman" w:hAnsi="Times New Roman" w:cs="Times New Roman"/>
          <w:sz w:val="22"/>
          <w:szCs w:val="22"/>
        </w:rPr>
        <w:t>1986</w:t>
      </w:r>
    </w:p>
    <w:p w14:paraId="2AE7E806" w14:textId="77777777" w:rsidR="00C212E1" w:rsidRDefault="00C212E1">
      <w:pPr>
        <w:pStyle w:val="Heading1"/>
        <w:rPr>
          <w:sz w:val="22"/>
          <w:szCs w:val="22"/>
        </w:rPr>
      </w:pPr>
    </w:p>
    <w:p w14:paraId="2AE7E807" w14:textId="77777777" w:rsidR="00C212E1" w:rsidRDefault="00E073B3">
      <w:pPr>
        <w:pStyle w:val="Heading1"/>
        <w:rPr>
          <w:sz w:val="22"/>
          <w:szCs w:val="22"/>
          <w:u w:val="single"/>
        </w:rPr>
      </w:pPr>
      <w:r>
        <w:rPr>
          <w:sz w:val="22"/>
          <w:szCs w:val="22"/>
          <w:u w:val="single"/>
        </w:rPr>
        <w:t>Postgraduate Studies</w:t>
      </w:r>
    </w:p>
    <w:p w14:paraId="2AE7E808"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Postgraduate Studies: Medical School</w:t>
      </w:r>
      <w:r>
        <w:rPr>
          <w:rFonts w:ascii="Times New Roman" w:eastAsia="Times New Roman" w:hAnsi="Times New Roman" w:cs="Times New Roman"/>
          <w:sz w:val="22"/>
          <w:szCs w:val="22"/>
        </w:rPr>
        <w:t>, University of Sarajevo, Yugoslavia, 1988-1991</w:t>
      </w:r>
    </w:p>
    <w:p w14:paraId="2AE7E809"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Degree: </w:t>
      </w:r>
      <w:r>
        <w:rPr>
          <w:rFonts w:ascii="Times New Roman" w:eastAsia="Times New Roman" w:hAnsi="Times New Roman" w:cs="Times New Roman"/>
          <w:b/>
          <w:i/>
          <w:sz w:val="22"/>
          <w:szCs w:val="22"/>
        </w:rPr>
        <w:t>Master of Science,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1990.</w:t>
      </w:r>
    </w:p>
    <w:p w14:paraId="2AE7E80A" w14:textId="77777777" w:rsidR="00C212E1" w:rsidRDefault="00C212E1">
      <w:pPr>
        <w:jc w:val="both"/>
        <w:rPr>
          <w:rFonts w:ascii="Times New Roman" w:eastAsia="Times New Roman" w:hAnsi="Times New Roman" w:cs="Times New Roman"/>
          <w:sz w:val="22"/>
          <w:szCs w:val="22"/>
        </w:rPr>
      </w:pPr>
    </w:p>
    <w:p w14:paraId="2AE7E80B"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u w:val="single"/>
        </w:rPr>
        <w:t>Doctorate:</w:t>
      </w:r>
      <w:r>
        <w:rPr>
          <w:rFonts w:ascii="Times New Roman" w:eastAsia="Times New Roman" w:hAnsi="Times New Roman" w:cs="Times New Roman"/>
          <w:sz w:val="22"/>
          <w:szCs w:val="22"/>
        </w:rPr>
        <w:t xml:space="preserve"> Karol </w:t>
      </w:r>
      <w:proofErr w:type="spellStart"/>
      <w:r>
        <w:rPr>
          <w:rFonts w:ascii="Times New Roman" w:eastAsia="Times New Roman" w:hAnsi="Times New Roman" w:cs="Times New Roman"/>
          <w:sz w:val="22"/>
          <w:szCs w:val="22"/>
        </w:rPr>
        <w:t>Marcinowski</w:t>
      </w:r>
      <w:proofErr w:type="spellEnd"/>
      <w:r>
        <w:rPr>
          <w:rFonts w:ascii="Times New Roman" w:eastAsia="Times New Roman" w:hAnsi="Times New Roman" w:cs="Times New Roman"/>
          <w:sz w:val="22"/>
          <w:szCs w:val="22"/>
        </w:rPr>
        <w:t xml:space="preserve"> University of Medical S</w:t>
      </w:r>
      <w:r>
        <w:rPr>
          <w:rFonts w:ascii="Times New Roman" w:eastAsia="Times New Roman" w:hAnsi="Times New Roman" w:cs="Times New Roman"/>
          <w:sz w:val="22"/>
          <w:szCs w:val="22"/>
        </w:rPr>
        <w:t xml:space="preserve">ciences, </w:t>
      </w:r>
      <w:proofErr w:type="spellStart"/>
      <w:r>
        <w:rPr>
          <w:rFonts w:ascii="Times New Roman" w:eastAsia="Times New Roman" w:hAnsi="Times New Roman" w:cs="Times New Roman"/>
          <w:sz w:val="22"/>
          <w:szCs w:val="22"/>
        </w:rPr>
        <w:t>Poznań</w:t>
      </w:r>
      <w:proofErr w:type="spellEnd"/>
      <w:r>
        <w:rPr>
          <w:rFonts w:ascii="Times New Roman" w:eastAsia="Times New Roman" w:hAnsi="Times New Roman" w:cs="Times New Roman"/>
          <w:sz w:val="22"/>
          <w:szCs w:val="22"/>
        </w:rPr>
        <w:t>, Poland, 1996-1999</w:t>
      </w:r>
    </w:p>
    <w:p w14:paraId="2AE7E80C" w14:textId="77777777" w:rsidR="00C212E1" w:rsidRDefault="00E073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Degree: </w:t>
      </w:r>
      <w:r>
        <w:rPr>
          <w:rFonts w:ascii="Times New Roman" w:eastAsia="Times New Roman" w:hAnsi="Times New Roman" w:cs="Times New Roman"/>
          <w:b/>
          <w:i/>
          <w:sz w:val="22"/>
          <w:szCs w:val="22"/>
        </w:rPr>
        <w:t>Ph.D.</w:t>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rPr>
        <w:t>Anesthesiology,</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January,</w:t>
      </w:r>
      <w:proofErr w:type="gramEnd"/>
      <w:r>
        <w:rPr>
          <w:rFonts w:ascii="Times New Roman" w:eastAsia="Times New Roman" w:hAnsi="Times New Roman" w:cs="Times New Roman"/>
          <w:sz w:val="22"/>
          <w:szCs w:val="22"/>
        </w:rPr>
        <w:t xml:space="preserve"> 1999.</w:t>
      </w:r>
    </w:p>
    <w:p w14:paraId="2AE7E80D" w14:textId="77777777" w:rsidR="00C212E1" w:rsidRDefault="00E073B3">
      <w:pPr>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Thesis: </w:t>
      </w:r>
      <w:r>
        <w:rPr>
          <w:rFonts w:ascii="Times New Roman" w:eastAsia="Times New Roman" w:hAnsi="Times New Roman" w:cs="Times New Roman"/>
          <w:i/>
          <w:sz w:val="22"/>
          <w:szCs w:val="22"/>
        </w:rPr>
        <w:t>Functional Anatomy for Regional Anesthesia</w:t>
      </w:r>
    </w:p>
    <w:p w14:paraId="2AE7E80E" w14:textId="77777777" w:rsidR="00C212E1" w:rsidRDefault="00C212E1">
      <w:pPr>
        <w:jc w:val="both"/>
        <w:rPr>
          <w:rFonts w:ascii="Times New Roman" w:eastAsia="Times New Roman" w:hAnsi="Times New Roman" w:cs="Times New Roman"/>
          <w:sz w:val="22"/>
          <w:szCs w:val="22"/>
        </w:rPr>
      </w:pPr>
    </w:p>
    <w:p w14:paraId="2AE7E80F" w14:textId="77777777" w:rsidR="00C212E1" w:rsidRDefault="00C212E1">
      <w:pPr>
        <w:jc w:val="both"/>
        <w:rPr>
          <w:rFonts w:ascii="Times New Roman" w:eastAsia="Times New Roman" w:hAnsi="Times New Roman" w:cs="Times New Roman"/>
          <w:sz w:val="22"/>
          <w:szCs w:val="22"/>
        </w:rPr>
      </w:pPr>
    </w:p>
    <w:p w14:paraId="2AE7E810"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PUBLICATIONS</w:t>
      </w:r>
    </w:p>
    <w:p w14:paraId="2AE7E811" w14:textId="77777777" w:rsidR="00C212E1" w:rsidRDefault="00C212E1">
      <w:pPr>
        <w:tabs>
          <w:tab w:val="left" w:pos="8280"/>
        </w:tabs>
        <w:ind w:right="882"/>
        <w:jc w:val="both"/>
        <w:rPr>
          <w:rFonts w:ascii="Times New Roman" w:eastAsia="Times New Roman" w:hAnsi="Times New Roman" w:cs="Times New Roman"/>
          <w:sz w:val="22"/>
          <w:szCs w:val="22"/>
        </w:rPr>
      </w:pPr>
    </w:p>
    <w:p w14:paraId="2AE7E812" w14:textId="77777777" w:rsidR="00C212E1" w:rsidRDefault="00E073B3">
      <w:pPr>
        <w:numPr>
          <w:ilvl w:val="0"/>
          <w:numId w:val="2"/>
        </w:numPr>
        <w:pBdr>
          <w:top w:val="nil"/>
          <w:left w:val="nil"/>
          <w:bottom w:val="dashed" w:sz="4" w:space="1" w:color="000000"/>
          <w:right w:val="nil"/>
          <w:between w:val="nil"/>
        </w:pBdr>
        <w:tabs>
          <w:tab w:val="center" w:pos="4320"/>
          <w:tab w:val="right" w:pos="8640"/>
        </w:tabs>
        <w:ind w:left="426" w:hanging="426"/>
        <w:jc w:val="both"/>
        <w:rPr>
          <w:rFonts w:ascii="Times New Roman" w:eastAsia="Times New Roman" w:hAnsi="Times New Roman" w:cs="Times New Roman"/>
          <w:b/>
          <w:smallCaps/>
          <w:color w:val="000000"/>
          <w:sz w:val="22"/>
          <w:szCs w:val="22"/>
        </w:rPr>
      </w:pPr>
      <w:r>
        <w:rPr>
          <w:rFonts w:ascii="Times New Roman" w:eastAsia="Times New Roman" w:hAnsi="Times New Roman" w:cs="Times New Roman"/>
          <w:b/>
          <w:smallCaps/>
          <w:color w:val="000000"/>
          <w:sz w:val="22"/>
          <w:szCs w:val="22"/>
        </w:rPr>
        <w:t xml:space="preserve">Original, </w:t>
      </w:r>
      <w:proofErr w:type="spellStart"/>
      <w:r>
        <w:rPr>
          <w:rFonts w:ascii="Times New Roman" w:eastAsia="Times New Roman" w:hAnsi="Times New Roman" w:cs="Times New Roman"/>
          <w:b/>
          <w:smallCaps/>
          <w:color w:val="000000"/>
          <w:sz w:val="22"/>
          <w:szCs w:val="22"/>
        </w:rPr>
        <w:t>p</w:t>
      </w:r>
      <w:r>
        <w:rPr>
          <w:rFonts w:ascii="Times New Roman" w:eastAsia="Times New Roman" w:hAnsi="Times New Roman" w:cs="Times New Roman"/>
          <w:b/>
          <w:smallCaps/>
          <w:sz w:val="22"/>
          <w:szCs w:val="22"/>
        </w:rPr>
        <w:t>peer-reviewed</w:t>
      </w:r>
      <w:r>
        <w:rPr>
          <w:rFonts w:ascii="Times New Roman" w:eastAsia="Times New Roman" w:hAnsi="Times New Roman" w:cs="Times New Roman"/>
          <w:b/>
          <w:smallCaps/>
          <w:color w:val="000000"/>
          <w:sz w:val="22"/>
          <w:szCs w:val="22"/>
        </w:rPr>
        <w:t>articles</w:t>
      </w:r>
      <w:proofErr w:type="spellEnd"/>
    </w:p>
    <w:p w14:paraId="2AE7E813" w14:textId="77777777" w:rsidR="00C212E1" w:rsidRDefault="00C212E1">
      <w:pPr>
        <w:shd w:val="clear" w:color="auto" w:fill="FFFFFF"/>
        <w:spacing w:line="270" w:lineRule="auto"/>
        <w:jc w:val="both"/>
        <w:rPr>
          <w:rFonts w:ascii="Times New Roman" w:eastAsia="Times New Roman" w:hAnsi="Times New Roman" w:cs="Times New Roman"/>
          <w:sz w:val="22"/>
          <w:szCs w:val="22"/>
        </w:rPr>
      </w:pPr>
    </w:p>
    <w:p w14:paraId="2AE7E814" w14:textId="77777777" w:rsidR="00C212E1" w:rsidRDefault="00E073B3">
      <w:pPr>
        <w:numPr>
          <w:ilvl w:val="0"/>
          <w:numId w:val="16"/>
        </w:numPr>
        <w:shd w:val="clear" w:color="auto" w:fill="FFFFFF"/>
        <w:spacing w:line="27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El-</w:t>
      </w:r>
      <w:proofErr w:type="spellStart"/>
      <w:r>
        <w:rPr>
          <w:rFonts w:ascii="Times New Roman" w:eastAsia="Times New Roman" w:hAnsi="Times New Roman" w:cs="Times New Roman"/>
          <w:sz w:val="22"/>
          <w:szCs w:val="22"/>
        </w:rPr>
        <w:t>Boghdadly</w:t>
      </w:r>
      <w:proofErr w:type="spellEnd"/>
      <w:r>
        <w:rPr>
          <w:rFonts w:ascii="Times New Roman" w:eastAsia="Times New Roman" w:hAnsi="Times New Roman" w:cs="Times New Roman"/>
          <w:sz w:val="22"/>
          <w:szCs w:val="22"/>
        </w:rPr>
        <w:t xml:space="preserve"> K, </w:t>
      </w:r>
      <w:proofErr w:type="spellStart"/>
      <w:r>
        <w:rPr>
          <w:rFonts w:ascii="Times New Roman" w:eastAsia="Times New Roman" w:hAnsi="Times New Roman" w:cs="Times New Roman"/>
          <w:sz w:val="22"/>
          <w:szCs w:val="22"/>
        </w:rPr>
        <w:t>Wolmarans</w:t>
      </w:r>
      <w:proofErr w:type="spellEnd"/>
      <w:r>
        <w:rPr>
          <w:rFonts w:ascii="Times New Roman" w:eastAsia="Times New Roman" w:hAnsi="Times New Roman" w:cs="Times New Roman"/>
          <w:sz w:val="22"/>
          <w:szCs w:val="22"/>
        </w:rPr>
        <w:t xml:space="preserve"> M, Stengel AD, Albrecht E, Chin KJ, </w:t>
      </w:r>
      <w:proofErr w:type="spellStart"/>
      <w:r>
        <w:rPr>
          <w:rFonts w:ascii="Times New Roman" w:eastAsia="Times New Roman" w:hAnsi="Times New Roman" w:cs="Times New Roman"/>
          <w:sz w:val="22"/>
          <w:szCs w:val="22"/>
        </w:rPr>
        <w:t>Elsharkawy</w:t>
      </w:r>
      <w:proofErr w:type="spellEnd"/>
      <w:r>
        <w:rPr>
          <w:rFonts w:ascii="Times New Roman" w:eastAsia="Times New Roman" w:hAnsi="Times New Roman" w:cs="Times New Roman"/>
          <w:sz w:val="22"/>
          <w:szCs w:val="22"/>
        </w:rPr>
        <w:t xml:space="preserve"> H, Kopp S, Mariano ER, Xu JL, </w:t>
      </w:r>
      <w:proofErr w:type="spellStart"/>
      <w:r>
        <w:rPr>
          <w:rFonts w:ascii="Times New Roman" w:eastAsia="Times New Roman" w:hAnsi="Times New Roman" w:cs="Times New Roman"/>
          <w:sz w:val="22"/>
          <w:szCs w:val="22"/>
        </w:rPr>
        <w:t>Adhikary</w:t>
      </w:r>
      <w:proofErr w:type="spellEnd"/>
      <w:r>
        <w:rPr>
          <w:rFonts w:ascii="Times New Roman" w:eastAsia="Times New Roman" w:hAnsi="Times New Roman" w:cs="Times New Roman"/>
          <w:sz w:val="22"/>
          <w:szCs w:val="22"/>
        </w:rPr>
        <w:t xml:space="preserve"> S, </w:t>
      </w:r>
      <w:proofErr w:type="spellStart"/>
      <w:r>
        <w:rPr>
          <w:rFonts w:ascii="Times New Roman" w:eastAsia="Times New Roman" w:hAnsi="Times New Roman" w:cs="Times New Roman"/>
          <w:sz w:val="22"/>
          <w:szCs w:val="22"/>
        </w:rPr>
        <w:t>Altıparmak</w:t>
      </w:r>
      <w:proofErr w:type="spellEnd"/>
      <w:r>
        <w:rPr>
          <w:rFonts w:ascii="Times New Roman" w:eastAsia="Times New Roman" w:hAnsi="Times New Roman" w:cs="Times New Roman"/>
          <w:sz w:val="22"/>
          <w:szCs w:val="22"/>
        </w:rPr>
        <w:t xml:space="preserve"> B, Barrington MJ, Bloc S, Blanco R, </w:t>
      </w:r>
      <w:proofErr w:type="spellStart"/>
      <w:r>
        <w:rPr>
          <w:rFonts w:ascii="Times New Roman" w:eastAsia="Times New Roman" w:hAnsi="Times New Roman" w:cs="Times New Roman"/>
          <w:sz w:val="22"/>
          <w:szCs w:val="22"/>
        </w:rPr>
        <w:t>Boretsky</w:t>
      </w:r>
      <w:proofErr w:type="spellEnd"/>
      <w:r>
        <w:rPr>
          <w:rFonts w:ascii="Times New Roman" w:eastAsia="Times New Roman" w:hAnsi="Times New Roman" w:cs="Times New Roman"/>
          <w:sz w:val="22"/>
          <w:szCs w:val="22"/>
        </w:rPr>
        <w:t xml:space="preserve"> K, </w:t>
      </w:r>
      <w:proofErr w:type="spellStart"/>
      <w:r>
        <w:rPr>
          <w:rFonts w:ascii="Times New Roman" w:eastAsia="Times New Roman" w:hAnsi="Times New Roman" w:cs="Times New Roman"/>
          <w:sz w:val="22"/>
          <w:szCs w:val="22"/>
        </w:rPr>
        <w:t>Børglum</w:t>
      </w:r>
      <w:proofErr w:type="spellEnd"/>
      <w:r>
        <w:rPr>
          <w:rFonts w:ascii="Times New Roman" w:eastAsia="Times New Roman" w:hAnsi="Times New Roman" w:cs="Times New Roman"/>
          <w:sz w:val="22"/>
          <w:szCs w:val="22"/>
        </w:rPr>
        <w:t xml:space="preserve"> J, </w:t>
      </w:r>
      <w:proofErr w:type="spellStart"/>
      <w:r>
        <w:rPr>
          <w:rFonts w:ascii="Times New Roman" w:eastAsia="Times New Roman" w:hAnsi="Times New Roman" w:cs="Times New Roman"/>
          <w:sz w:val="22"/>
          <w:szCs w:val="22"/>
        </w:rPr>
        <w:t>Breebaart</w:t>
      </w:r>
      <w:proofErr w:type="spellEnd"/>
      <w:r>
        <w:rPr>
          <w:rFonts w:ascii="Times New Roman" w:eastAsia="Times New Roman" w:hAnsi="Times New Roman" w:cs="Times New Roman"/>
          <w:sz w:val="22"/>
          <w:szCs w:val="22"/>
        </w:rPr>
        <w:t xml:space="preserve"> M, </w:t>
      </w:r>
      <w:proofErr w:type="spellStart"/>
      <w:r>
        <w:rPr>
          <w:rFonts w:ascii="Times New Roman" w:eastAsia="Times New Roman" w:hAnsi="Times New Roman" w:cs="Times New Roman"/>
          <w:sz w:val="22"/>
          <w:szCs w:val="22"/>
        </w:rPr>
        <w:t>Burckett</w:t>
      </w:r>
      <w:proofErr w:type="spellEnd"/>
      <w:r>
        <w:rPr>
          <w:rFonts w:ascii="Times New Roman" w:eastAsia="Times New Roman" w:hAnsi="Times New Roman" w:cs="Times New Roman"/>
          <w:sz w:val="22"/>
          <w:szCs w:val="22"/>
        </w:rPr>
        <w:t xml:space="preserve">-St Laurent D, </w:t>
      </w:r>
      <w:proofErr w:type="spellStart"/>
      <w:r>
        <w:rPr>
          <w:rFonts w:ascii="Times New Roman" w:eastAsia="Times New Roman" w:hAnsi="Times New Roman" w:cs="Times New Roman"/>
          <w:sz w:val="22"/>
          <w:szCs w:val="22"/>
        </w:rPr>
        <w:t>Capdevila</w:t>
      </w:r>
      <w:proofErr w:type="spellEnd"/>
      <w:r>
        <w:rPr>
          <w:rFonts w:ascii="Times New Roman" w:eastAsia="Times New Roman" w:hAnsi="Times New Roman" w:cs="Times New Roman"/>
          <w:sz w:val="22"/>
          <w:szCs w:val="22"/>
        </w:rPr>
        <w:t xml:space="preserve"> X, Carvalho B, </w:t>
      </w:r>
      <w:proofErr w:type="spellStart"/>
      <w:r>
        <w:rPr>
          <w:rFonts w:ascii="Times New Roman" w:eastAsia="Times New Roman" w:hAnsi="Times New Roman" w:cs="Times New Roman"/>
          <w:sz w:val="22"/>
          <w:szCs w:val="22"/>
        </w:rPr>
        <w:t>Chuan</w:t>
      </w:r>
      <w:proofErr w:type="spellEnd"/>
      <w:r>
        <w:rPr>
          <w:rFonts w:ascii="Times New Roman" w:eastAsia="Times New Roman" w:hAnsi="Times New Roman" w:cs="Times New Roman"/>
          <w:sz w:val="22"/>
          <w:szCs w:val="22"/>
        </w:rPr>
        <w:t xml:space="preserve"> A, C</w:t>
      </w:r>
      <w:r>
        <w:rPr>
          <w:rFonts w:ascii="Times New Roman" w:eastAsia="Times New Roman" w:hAnsi="Times New Roman" w:cs="Times New Roman"/>
          <w:sz w:val="22"/>
          <w:szCs w:val="22"/>
        </w:rPr>
        <w:t xml:space="preserve">oppens S, </w:t>
      </w:r>
      <w:proofErr w:type="spellStart"/>
      <w:r>
        <w:rPr>
          <w:rFonts w:ascii="Times New Roman" w:eastAsia="Times New Roman" w:hAnsi="Times New Roman" w:cs="Times New Roman"/>
          <w:sz w:val="22"/>
          <w:szCs w:val="22"/>
        </w:rPr>
        <w:t>Costache</w:t>
      </w:r>
      <w:proofErr w:type="spellEnd"/>
      <w:r>
        <w:rPr>
          <w:rFonts w:ascii="Times New Roman" w:eastAsia="Times New Roman" w:hAnsi="Times New Roman" w:cs="Times New Roman"/>
          <w:sz w:val="22"/>
          <w:szCs w:val="22"/>
        </w:rPr>
        <w:t xml:space="preserve"> I, Dam M, Egeler C, Fajardo M, Gadsden J, Gautier PE, Grant SA,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Hebbard</w:t>
      </w:r>
      <w:proofErr w:type="spellEnd"/>
      <w:r>
        <w:rPr>
          <w:rFonts w:ascii="Times New Roman" w:eastAsia="Times New Roman" w:hAnsi="Times New Roman" w:cs="Times New Roman"/>
          <w:sz w:val="22"/>
          <w:szCs w:val="22"/>
        </w:rPr>
        <w:t xml:space="preserve"> P, Hernandez N, Hogg R, Holtz M, Johnson RL, </w:t>
      </w:r>
      <w:proofErr w:type="spellStart"/>
      <w:r>
        <w:rPr>
          <w:rFonts w:ascii="Times New Roman" w:eastAsia="Times New Roman" w:hAnsi="Times New Roman" w:cs="Times New Roman"/>
          <w:sz w:val="22"/>
          <w:szCs w:val="22"/>
        </w:rPr>
        <w:t>Karmakar</w:t>
      </w:r>
      <w:proofErr w:type="spellEnd"/>
      <w:r>
        <w:rPr>
          <w:rFonts w:ascii="Times New Roman" w:eastAsia="Times New Roman" w:hAnsi="Times New Roman" w:cs="Times New Roman"/>
          <w:sz w:val="22"/>
          <w:szCs w:val="22"/>
        </w:rPr>
        <w:t xml:space="preserve"> MK, Kessler P, </w:t>
      </w:r>
      <w:proofErr w:type="spellStart"/>
      <w:r>
        <w:rPr>
          <w:rFonts w:ascii="Times New Roman" w:eastAsia="Times New Roman" w:hAnsi="Times New Roman" w:cs="Times New Roman"/>
          <w:sz w:val="22"/>
          <w:szCs w:val="22"/>
        </w:rPr>
        <w:t>Kwofie</w:t>
      </w:r>
      <w:proofErr w:type="spellEnd"/>
      <w:r>
        <w:rPr>
          <w:rFonts w:ascii="Times New Roman" w:eastAsia="Times New Roman" w:hAnsi="Times New Roman" w:cs="Times New Roman"/>
          <w:sz w:val="22"/>
          <w:szCs w:val="22"/>
        </w:rPr>
        <w:t xml:space="preserve"> K, Lobo C, </w:t>
      </w:r>
      <w:proofErr w:type="spellStart"/>
      <w:r>
        <w:rPr>
          <w:rFonts w:ascii="Times New Roman" w:eastAsia="Times New Roman" w:hAnsi="Times New Roman" w:cs="Times New Roman"/>
          <w:sz w:val="22"/>
          <w:szCs w:val="22"/>
        </w:rPr>
        <w:t>Ludwin</w:t>
      </w:r>
      <w:proofErr w:type="spellEnd"/>
      <w:r>
        <w:rPr>
          <w:rFonts w:ascii="Times New Roman" w:eastAsia="Times New Roman" w:hAnsi="Times New Roman" w:cs="Times New Roman"/>
          <w:sz w:val="22"/>
          <w:szCs w:val="22"/>
        </w:rPr>
        <w:t xml:space="preserve"> D, MacFarlane A, McDonnell J, McLeod G, </w:t>
      </w:r>
      <w:proofErr w:type="spellStart"/>
      <w:r>
        <w:rPr>
          <w:rFonts w:ascii="Times New Roman" w:eastAsia="Times New Roman" w:hAnsi="Times New Roman" w:cs="Times New Roman"/>
          <w:sz w:val="22"/>
          <w:szCs w:val="22"/>
        </w:rPr>
        <w:t>Merjavy</w:t>
      </w:r>
      <w:proofErr w:type="spellEnd"/>
      <w:r>
        <w:rPr>
          <w:rFonts w:ascii="Times New Roman" w:eastAsia="Times New Roman" w:hAnsi="Times New Roman" w:cs="Times New Roman"/>
          <w:sz w:val="22"/>
          <w:szCs w:val="22"/>
        </w:rPr>
        <w:t xml:space="preserve"> P, Moran E, O</w:t>
      </w:r>
      <w:r>
        <w:rPr>
          <w:rFonts w:ascii="Times New Roman" w:eastAsia="Times New Roman" w:hAnsi="Times New Roman" w:cs="Times New Roman"/>
          <w:sz w:val="22"/>
          <w:szCs w:val="22"/>
        </w:rPr>
        <w:t xml:space="preserve">'Donnell BD, </w:t>
      </w:r>
      <w:proofErr w:type="spellStart"/>
      <w:r>
        <w:rPr>
          <w:rFonts w:ascii="Times New Roman" w:eastAsia="Times New Roman" w:hAnsi="Times New Roman" w:cs="Times New Roman"/>
          <w:sz w:val="22"/>
          <w:szCs w:val="22"/>
        </w:rPr>
        <w:t>Parras</w:t>
      </w:r>
      <w:proofErr w:type="spellEnd"/>
      <w:r>
        <w:rPr>
          <w:rFonts w:ascii="Times New Roman" w:eastAsia="Times New Roman" w:hAnsi="Times New Roman" w:cs="Times New Roman"/>
          <w:sz w:val="22"/>
          <w:szCs w:val="22"/>
        </w:rPr>
        <w:t xml:space="preserve"> T, </w:t>
      </w:r>
      <w:proofErr w:type="spellStart"/>
      <w:r>
        <w:rPr>
          <w:rFonts w:ascii="Times New Roman" w:eastAsia="Times New Roman" w:hAnsi="Times New Roman" w:cs="Times New Roman"/>
          <w:sz w:val="22"/>
          <w:szCs w:val="22"/>
        </w:rPr>
        <w:t>Pawa</w:t>
      </w:r>
      <w:proofErr w:type="spellEnd"/>
      <w:r>
        <w:rPr>
          <w:rFonts w:ascii="Times New Roman" w:eastAsia="Times New Roman" w:hAnsi="Times New Roman" w:cs="Times New Roman"/>
          <w:sz w:val="22"/>
          <w:szCs w:val="22"/>
        </w:rPr>
        <w:t xml:space="preserve"> A, </w:t>
      </w:r>
      <w:proofErr w:type="spellStart"/>
      <w:r>
        <w:rPr>
          <w:rFonts w:ascii="Times New Roman" w:eastAsia="Times New Roman" w:hAnsi="Times New Roman" w:cs="Times New Roman"/>
          <w:sz w:val="22"/>
          <w:szCs w:val="22"/>
        </w:rPr>
        <w:t>Perlas</w:t>
      </w:r>
      <w:proofErr w:type="spellEnd"/>
      <w:r>
        <w:rPr>
          <w:rFonts w:ascii="Times New Roman" w:eastAsia="Times New Roman" w:hAnsi="Times New Roman" w:cs="Times New Roman"/>
          <w:sz w:val="22"/>
          <w:szCs w:val="22"/>
        </w:rPr>
        <w:t xml:space="preserve"> A, Rojas Gomez MF, Sala-Blanch X, </w:t>
      </w:r>
      <w:proofErr w:type="spellStart"/>
      <w:r>
        <w:rPr>
          <w:rFonts w:ascii="Times New Roman" w:eastAsia="Times New Roman" w:hAnsi="Times New Roman" w:cs="Times New Roman"/>
          <w:sz w:val="22"/>
          <w:szCs w:val="22"/>
        </w:rPr>
        <w:t>Saporito</w:t>
      </w:r>
      <w:proofErr w:type="spellEnd"/>
      <w:r>
        <w:rPr>
          <w:rFonts w:ascii="Times New Roman" w:eastAsia="Times New Roman" w:hAnsi="Times New Roman" w:cs="Times New Roman"/>
          <w:sz w:val="22"/>
          <w:szCs w:val="22"/>
        </w:rPr>
        <w:t xml:space="preserve"> A, Sinha SK, </w:t>
      </w:r>
      <w:proofErr w:type="spellStart"/>
      <w:r>
        <w:rPr>
          <w:rFonts w:ascii="Times New Roman" w:eastAsia="Times New Roman" w:hAnsi="Times New Roman" w:cs="Times New Roman"/>
          <w:sz w:val="22"/>
          <w:szCs w:val="22"/>
        </w:rPr>
        <w:t>Soffin</w:t>
      </w:r>
      <w:proofErr w:type="spellEnd"/>
      <w:r>
        <w:rPr>
          <w:rFonts w:ascii="Times New Roman" w:eastAsia="Times New Roman" w:hAnsi="Times New Roman" w:cs="Times New Roman"/>
          <w:sz w:val="22"/>
          <w:szCs w:val="22"/>
        </w:rPr>
        <w:t xml:space="preserve"> EM, </w:t>
      </w:r>
      <w:proofErr w:type="spellStart"/>
      <w:r>
        <w:rPr>
          <w:rFonts w:ascii="Times New Roman" w:eastAsia="Times New Roman" w:hAnsi="Times New Roman" w:cs="Times New Roman"/>
          <w:sz w:val="22"/>
          <w:szCs w:val="22"/>
        </w:rPr>
        <w:t>Thottungal</w:t>
      </w:r>
      <w:proofErr w:type="spellEnd"/>
      <w:r>
        <w:rPr>
          <w:rFonts w:ascii="Times New Roman" w:eastAsia="Times New Roman" w:hAnsi="Times New Roman" w:cs="Times New Roman"/>
          <w:sz w:val="22"/>
          <w:szCs w:val="22"/>
        </w:rPr>
        <w:t xml:space="preserve"> A, </w:t>
      </w:r>
      <w:proofErr w:type="spellStart"/>
      <w:r>
        <w:rPr>
          <w:rFonts w:ascii="Times New Roman" w:eastAsia="Times New Roman" w:hAnsi="Times New Roman" w:cs="Times New Roman"/>
          <w:sz w:val="22"/>
          <w:szCs w:val="22"/>
        </w:rPr>
        <w:t>Tsui</w:t>
      </w:r>
      <w:proofErr w:type="spellEnd"/>
      <w:r>
        <w:rPr>
          <w:rFonts w:ascii="Times New Roman" w:eastAsia="Times New Roman" w:hAnsi="Times New Roman" w:cs="Times New Roman"/>
          <w:sz w:val="22"/>
          <w:szCs w:val="22"/>
        </w:rPr>
        <w:t xml:space="preserve"> BCH, </w:t>
      </w:r>
      <w:proofErr w:type="spellStart"/>
      <w:r>
        <w:rPr>
          <w:rFonts w:ascii="Times New Roman" w:eastAsia="Times New Roman" w:hAnsi="Times New Roman" w:cs="Times New Roman"/>
          <w:sz w:val="22"/>
          <w:szCs w:val="22"/>
        </w:rPr>
        <w:t>Tulgar</w:t>
      </w:r>
      <w:proofErr w:type="spellEnd"/>
      <w:r>
        <w:rPr>
          <w:rFonts w:ascii="Times New Roman" w:eastAsia="Times New Roman" w:hAnsi="Times New Roman" w:cs="Times New Roman"/>
          <w:sz w:val="22"/>
          <w:szCs w:val="22"/>
        </w:rPr>
        <w:t xml:space="preserve"> S, </w:t>
      </w:r>
      <w:proofErr w:type="spellStart"/>
      <w:r>
        <w:rPr>
          <w:rFonts w:ascii="Times New Roman" w:eastAsia="Times New Roman" w:hAnsi="Times New Roman" w:cs="Times New Roman"/>
          <w:sz w:val="22"/>
          <w:szCs w:val="22"/>
        </w:rPr>
        <w:t>Turbitt</w:t>
      </w:r>
      <w:proofErr w:type="spellEnd"/>
      <w:r>
        <w:rPr>
          <w:rFonts w:ascii="Times New Roman" w:eastAsia="Times New Roman" w:hAnsi="Times New Roman" w:cs="Times New Roman"/>
          <w:sz w:val="22"/>
          <w:szCs w:val="22"/>
        </w:rPr>
        <w:t xml:space="preserve"> L, Uppal V, van Geffen GJ, Volk T, </w:t>
      </w:r>
      <w:proofErr w:type="spellStart"/>
      <w:r>
        <w:rPr>
          <w:rFonts w:ascii="Times New Roman" w:eastAsia="Times New Roman" w:hAnsi="Times New Roman" w:cs="Times New Roman"/>
          <w:sz w:val="22"/>
          <w:szCs w:val="22"/>
        </w:rPr>
        <w:t>Elkassabany</w:t>
      </w:r>
      <w:proofErr w:type="spellEnd"/>
      <w:r>
        <w:rPr>
          <w:rFonts w:ascii="Times New Roman" w:eastAsia="Times New Roman" w:hAnsi="Times New Roman" w:cs="Times New Roman"/>
          <w:sz w:val="22"/>
          <w:szCs w:val="22"/>
        </w:rPr>
        <w:t xml:space="preserve"> NM. </w:t>
      </w:r>
      <w:r>
        <w:rPr>
          <w:rFonts w:ascii="Times New Roman" w:eastAsia="Times New Roman" w:hAnsi="Times New Roman" w:cs="Times New Roman"/>
          <w:i/>
          <w:sz w:val="22"/>
          <w:szCs w:val="22"/>
        </w:rPr>
        <w:t>Standardizing nomenclature in regional anesthesia: an ASRA</w:t>
      </w:r>
      <w:r>
        <w:rPr>
          <w:rFonts w:ascii="Times New Roman" w:eastAsia="Times New Roman" w:hAnsi="Times New Roman" w:cs="Times New Roman"/>
          <w:i/>
          <w:sz w:val="22"/>
          <w:szCs w:val="22"/>
        </w:rPr>
        <w:t>-ESRA Delphi consensus study of abdominal wall, paraspinal, and chest wall blocks.</w:t>
      </w:r>
      <w:r>
        <w:rPr>
          <w:rFonts w:ascii="Times New Roman" w:eastAsia="Times New Roman" w:hAnsi="Times New Roman" w:cs="Times New Roman"/>
          <w:sz w:val="22"/>
          <w:szCs w:val="22"/>
        </w:rPr>
        <w:t xml:space="preserve"> Reg </w:t>
      </w:r>
      <w:proofErr w:type="spellStart"/>
      <w:r>
        <w:rPr>
          <w:rFonts w:ascii="Times New Roman" w:eastAsia="Times New Roman" w:hAnsi="Times New Roman" w:cs="Times New Roman"/>
          <w:sz w:val="22"/>
          <w:szCs w:val="22"/>
        </w:rPr>
        <w:t>Anesth</w:t>
      </w:r>
      <w:proofErr w:type="spellEnd"/>
      <w:r>
        <w:rPr>
          <w:rFonts w:ascii="Times New Roman" w:eastAsia="Times New Roman" w:hAnsi="Times New Roman" w:cs="Times New Roman"/>
          <w:sz w:val="22"/>
          <w:szCs w:val="22"/>
        </w:rPr>
        <w:t xml:space="preserve"> Pain Med. 2021 Jul;46(7):571-580. </w:t>
      </w:r>
    </w:p>
    <w:p w14:paraId="2AE7E815" w14:textId="77777777" w:rsidR="00C212E1" w:rsidRDefault="00E073B3">
      <w:pPr>
        <w:numPr>
          <w:ilvl w:val="0"/>
          <w:numId w:val="16"/>
        </w:numPr>
        <w:shd w:val="clear" w:color="auto" w:fill="FFFFFF"/>
        <w:spacing w:line="270" w:lineRule="auto"/>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Balocco</w:t>
      </w:r>
      <w:proofErr w:type="spellEnd"/>
      <w:r>
        <w:rPr>
          <w:rFonts w:ascii="Times New Roman" w:eastAsia="Times New Roman" w:hAnsi="Times New Roman" w:cs="Times New Roman"/>
          <w:sz w:val="22"/>
          <w:szCs w:val="22"/>
        </w:rPr>
        <w:t xml:space="preserve"> AL, López AM, </w:t>
      </w:r>
      <w:proofErr w:type="spellStart"/>
      <w:r>
        <w:rPr>
          <w:rFonts w:ascii="Times New Roman" w:eastAsia="Times New Roman" w:hAnsi="Times New Roman" w:cs="Times New Roman"/>
          <w:sz w:val="22"/>
          <w:szCs w:val="22"/>
        </w:rPr>
        <w:t>Kesteloot</w:t>
      </w:r>
      <w:proofErr w:type="spellEnd"/>
      <w:r>
        <w:rPr>
          <w:rFonts w:ascii="Times New Roman" w:eastAsia="Times New Roman" w:hAnsi="Times New Roman" w:cs="Times New Roman"/>
          <w:sz w:val="22"/>
          <w:szCs w:val="22"/>
        </w:rPr>
        <w:t xml:space="preserve"> C, Horn JL, </w:t>
      </w:r>
      <w:proofErr w:type="spellStart"/>
      <w:r>
        <w:rPr>
          <w:rFonts w:ascii="Times New Roman" w:eastAsia="Times New Roman" w:hAnsi="Times New Roman" w:cs="Times New Roman"/>
          <w:sz w:val="22"/>
          <w:szCs w:val="22"/>
        </w:rPr>
        <w:t>Brichant</w:t>
      </w:r>
      <w:proofErr w:type="spellEnd"/>
      <w:r>
        <w:rPr>
          <w:rFonts w:ascii="Times New Roman" w:eastAsia="Times New Roman" w:hAnsi="Times New Roman" w:cs="Times New Roman"/>
          <w:sz w:val="22"/>
          <w:szCs w:val="22"/>
        </w:rPr>
        <w:t xml:space="preserve"> JF, </w:t>
      </w:r>
      <w:proofErr w:type="spellStart"/>
      <w:r>
        <w:rPr>
          <w:rFonts w:ascii="Times New Roman" w:eastAsia="Times New Roman" w:hAnsi="Times New Roman" w:cs="Times New Roman"/>
          <w:sz w:val="22"/>
          <w:szCs w:val="22"/>
        </w:rPr>
        <w:t>Vandepitte</w:t>
      </w:r>
      <w:proofErr w:type="spellEnd"/>
      <w:r>
        <w:rPr>
          <w:rFonts w:ascii="Times New Roman" w:eastAsia="Times New Roman" w:hAnsi="Times New Roman" w:cs="Times New Roman"/>
          <w:sz w:val="22"/>
          <w:szCs w:val="22"/>
        </w:rPr>
        <w:t xml:space="preserve"> C,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Gautier P. </w:t>
      </w:r>
      <w:r>
        <w:rPr>
          <w:rFonts w:ascii="Times New Roman" w:eastAsia="Times New Roman" w:hAnsi="Times New Roman" w:cs="Times New Roman"/>
          <w:i/>
          <w:sz w:val="22"/>
          <w:szCs w:val="22"/>
        </w:rPr>
        <w:t>Quadratus lumborum block: an imagin</w:t>
      </w:r>
      <w:r>
        <w:rPr>
          <w:rFonts w:ascii="Times New Roman" w:eastAsia="Times New Roman" w:hAnsi="Times New Roman" w:cs="Times New Roman"/>
          <w:i/>
          <w:sz w:val="22"/>
          <w:szCs w:val="22"/>
        </w:rPr>
        <w:t xml:space="preserve">g study of three approaches. </w:t>
      </w:r>
      <w:r>
        <w:rPr>
          <w:rFonts w:ascii="Times New Roman" w:eastAsia="Times New Roman" w:hAnsi="Times New Roman" w:cs="Times New Roman"/>
          <w:sz w:val="22"/>
          <w:szCs w:val="22"/>
        </w:rPr>
        <w:t xml:space="preserve">Reg </w:t>
      </w:r>
      <w:proofErr w:type="spellStart"/>
      <w:r>
        <w:rPr>
          <w:rFonts w:ascii="Times New Roman" w:eastAsia="Times New Roman" w:hAnsi="Times New Roman" w:cs="Times New Roman"/>
          <w:sz w:val="22"/>
          <w:szCs w:val="22"/>
        </w:rPr>
        <w:t>Anesth</w:t>
      </w:r>
      <w:proofErr w:type="spellEnd"/>
      <w:r>
        <w:rPr>
          <w:rFonts w:ascii="Times New Roman" w:eastAsia="Times New Roman" w:hAnsi="Times New Roman" w:cs="Times New Roman"/>
          <w:sz w:val="22"/>
          <w:szCs w:val="22"/>
        </w:rPr>
        <w:t xml:space="preserve"> Pain Med. 2021 Jan;46(1):35-40.</w:t>
      </w:r>
    </w:p>
    <w:p w14:paraId="2AE7E816" w14:textId="77777777" w:rsidR="00C212E1" w:rsidRDefault="00E073B3">
      <w:pPr>
        <w:numPr>
          <w:ilvl w:val="0"/>
          <w:numId w:val="16"/>
        </w:numPr>
        <w:shd w:val="clear" w:color="auto" w:fill="FFFFFF"/>
        <w:spacing w:line="27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Vandepitte</w:t>
      </w:r>
      <w:proofErr w:type="spellEnd"/>
      <w:r>
        <w:rPr>
          <w:rFonts w:ascii="Times New Roman" w:eastAsia="Times New Roman" w:hAnsi="Times New Roman" w:cs="Times New Roman"/>
          <w:sz w:val="22"/>
          <w:szCs w:val="22"/>
        </w:rPr>
        <w:t xml:space="preserve"> C, </w:t>
      </w:r>
      <w:proofErr w:type="spellStart"/>
      <w:r>
        <w:rPr>
          <w:rFonts w:ascii="Times New Roman" w:eastAsia="Times New Roman" w:hAnsi="Times New Roman" w:cs="Times New Roman"/>
          <w:sz w:val="22"/>
          <w:szCs w:val="22"/>
        </w:rPr>
        <w:t>Knezevic</w:t>
      </w:r>
      <w:proofErr w:type="spellEnd"/>
      <w:r>
        <w:rPr>
          <w:rFonts w:ascii="Times New Roman" w:eastAsia="Times New Roman" w:hAnsi="Times New Roman" w:cs="Times New Roman"/>
          <w:sz w:val="22"/>
          <w:szCs w:val="22"/>
        </w:rPr>
        <w:t xml:space="preserve"> NN, </w:t>
      </w:r>
      <w:proofErr w:type="spellStart"/>
      <w:r>
        <w:rPr>
          <w:rFonts w:ascii="Times New Roman" w:eastAsia="Times New Roman" w:hAnsi="Times New Roman" w:cs="Times New Roman"/>
          <w:sz w:val="22"/>
          <w:szCs w:val="22"/>
        </w:rPr>
        <w:t>Mesotten</w:t>
      </w:r>
      <w:proofErr w:type="spellEnd"/>
      <w:r>
        <w:rPr>
          <w:rFonts w:ascii="Times New Roman" w:eastAsia="Times New Roman" w:hAnsi="Times New Roman" w:cs="Times New Roman"/>
          <w:sz w:val="22"/>
          <w:szCs w:val="22"/>
        </w:rPr>
        <w:t xml:space="preserve"> D, Kuroda MM, Van </w:t>
      </w:r>
      <w:proofErr w:type="spellStart"/>
      <w:r>
        <w:rPr>
          <w:rFonts w:ascii="Times New Roman" w:eastAsia="Times New Roman" w:hAnsi="Times New Roman" w:cs="Times New Roman"/>
          <w:sz w:val="22"/>
          <w:szCs w:val="22"/>
        </w:rPr>
        <w:t>Boxstael</w:t>
      </w:r>
      <w:proofErr w:type="spellEnd"/>
      <w:r>
        <w:rPr>
          <w:rFonts w:ascii="Times New Roman" w:eastAsia="Times New Roman" w:hAnsi="Times New Roman" w:cs="Times New Roman"/>
          <w:sz w:val="22"/>
          <w:szCs w:val="22"/>
        </w:rPr>
        <w:t xml:space="preserve"> S, </w:t>
      </w:r>
      <w:proofErr w:type="spellStart"/>
      <w:r>
        <w:rPr>
          <w:rFonts w:ascii="Times New Roman" w:eastAsia="Times New Roman" w:hAnsi="Times New Roman" w:cs="Times New Roman"/>
          <w:sz w:val="22"/>
          <w:szCs w:val="22"/>
        </w:rPr>
        <w:t>Bellemans</w:t>
      </w:r>
      <w:proofErr w:type="spellEnd"/>
      <w:r>
        <w:rPr>
          <w:rFonts w:ascii="Times New Roman" w:eastAsia="Times New Roman" w:hAnsi="Times New Roman" w:cs="Times New Roman"/>
          <w:sz w:val="22"/>
          <w:szCs w:val="22"/>
        </w:rPr>
        <w:t xml:space="preserve"> J, Van de Velde M, </w:t>
      </w:r>
      <w:proofErr w:type="spellStart"/>
      <w:r>
        <w:rPr>
          <w:rFonts w:ascii="Times New Roman" w:eastAsia="Times New Roman" w:hAnsi="Times New Roman" w:cs="Times New Roman"/>
          <w:sz w:val="22"/>
          <w:szCs w:val="22"/>
        </w:rPr>
        <w:t>Fivez</w:t>
      </w:r>
      <w:proofErr w:type="spellEnd"/>
      <w:r>
        <w:rPr>
          <w:rFonts w:ascii="Times New Roman" w:eastAsia="Times New Roman" w:hAnsi="Times New Roman" w:cs="Times New Roman"/>
          <w:sz w:val="22"/>
          <w:szCs w:val="22"/>
        </w:rPr>
        <w:t xml:space="preserve"> T, Corten K. </w:t>
      </w:r>
      <w:r>
        <w:rPr>
          <w:rFonts w:ascii="Times New Roman" w:eastAsia="Times New Roman" w:hAnsi="Times New Roman" w:cs="Times New Roman"/>
          <w:i/>
          <w:sz w:val="22"/>
          <w:szCs w:val="22"/>
        </w:rPr>
        <w:t xml:space="preserve">Clinical </w:t>
      </w:r>
      <w:proofErr w:type="gramStart"/>
      <w:r>
        <w:rPr>
          <w:rFonts w:ascii="Times New Roman" w:eastAsia="Times New Roman" w:hAnsi="Times New Roman" w:cs="Times New Roman"/>
          <w:i/>
          <w:sz w:val="22"/>
          <w:szCs w:val="22"/>
        </w:rPr>
        <w:t>research</w:t>
      </w:r>
      <w:proofErr w:type="gramEnd"/>
      <w:r>
        <w:rPr>
          <w:rFonts w:ascii="Times New Roman" w:eastAsia="Times New Roman" w:hAnsi="Times New Roman" w:cs="Times New Roman"/>
          <w:i/>
          <w:sz w:val="22"/>
          <w:szCs w:val="22"/>
        </w:rPr>
        <w:t xml:space="preserve"> and trial registries: the times they are a</w:t>
      </w:r>
      <w:r>
        <w:rPr>
          <w:rFonts w:ascii="Times New Roman" w:eastAsia="Times New Roman" w:hAnsi="Times New Roman" w:cs="Times New Roman"/>
          <w:i/>
          <w:sz w:val="22"/>
          <w:szCs w:val="22"/>
        </w:rPr>
        <w:t>-</w:t>
      </w:r>
      <w:proofErr w:type="spellStart"/>
      <w:r>
        <w:rPr>
          <w:rFonts w:ascii="Times New Roman" w:eastAsia="Times New Roman" w:hAnsi="Times New Roman" w:cs="Times New Roman"/>
          <w:i/>
          <w:sz w:val="22"/>
          <w:szCs w:val="22"/>
        </w:rPr>
        <w:t>changin</w:t>
      </w:r>
      <w:proofErr w:type="spellEnd"/>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Reg </w:t>
      </w:r>
      <w:proofErr w:type="spellStart"/>
      <w:r>
        <w:rPr>
          <w:rFonts w:ascii="Times New Roman" w:eastAsia="Times New Roman" w:hAnsi="Times New Roman" w:cs="Times New Roman"/>
          <w:sz w:val="22"/>
          <w:szCs w:val="22"/>
        </w:rPr>
        <w:t>Anesth</w:t>
      </w:r>
      <w:proofErr w:type="spellEnd"/>
      <w:r>
        <w:rPr>
          <w:rFonts w:ascii="Times New Roman" w:eastAsia="Times New Roman" w:hAnsi="Times New Roman" w:cs="Times New Roman"/>
          <w:sz w:val="22"/>
          <w:szCs w:val="22"/>
        </w:rPr>
        <w:t xml:space="preserve"> Pain Med. 2020 Oct;45(10):844-846. </w:t>
      </w:r>
    </w:p>
    <w:p w14:paraId="2AE7E817" w14:textId="77777777" w:rsidR="00C212E1" w:rsidRDefault="00E073B3">
      <w:pPr>
        <w:numPr>
          <w:ilvl w:val="0"/>
          <w:numId w:val="16"/>
        </w:numPr>
        <w:shd w:val="clear" w:color="auto" w:fill="FFFFFF"/>
        <w:spacing w:line="27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Markova L, </w:t>
      </w:r>
      <w:proofErr w:type="spellStart"/>
      <w:r>
        <w:rPr>
          <w:rFonts w:ascii="Times New Roman" w:eastAsia="Times New Roman" w:hAnsi="Times New Roman" w:cs="Times New Roman"/>
          <w:sz w:val="22"/>
          <w:szCs w:val="22"/>
        </w:rPr>
        <w:t>Umek</w:t>
      </w:r>
      <w:proofErr w:type="spellEnd"/>
      <w:r>
        <w:rPr>
          <w:rFonts w:ascii="Times New Roman" w:eastAsia="Times New Roman" w:hAnsi="Times New Roman" w:cs="Times New Roman"/>
          <w:sz w:val="22"/>
          <w:szCs w:val="22"/>
        </w:rPr>
        <w:t xml:space="preserve"> N, Horvat S, </w:t>
      </w: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Kuroda M, </w:t>
      </w:r>
      <w:proofErr w:type="spellStart"/>
      <w:r>
        <w:rPr>
          <w:rFonts w:ascii="Times New Roman" w:eastAsia="Times New Roman" w:hAnsi="Times New Roman" w:cs="Times New Roman"/>
          <w:sz w:val="22"/>
          <w:szCs w:val="22"/>
        </w:rPr>
        <w:t>Pintarič</w:t>
      </w:r>
      <w:proofErr w:type="spellEnd"/>
      <w:r>
        <w:rPr>
          <w:rFonts w:ascii="Times New Roman" w:eastAsia="Times New Roman" w:hAnsi="Times New Roman" w:cs="Times New Roman"/>
          <w:sz w:val="22"/>
          <w:szCs w:val="22"/>
        </w:rPr>
        <w:t xml:space="preserve"> TS, </w:t>
      </w:r>
      <w:proofErr w:type="spellStart"/>
      <w:r>
        <w:rPr>
          <w:rFonts w:ascii="Times New Roman" w:eastAsia="Times New Roman" w:hAnsi="Times New Roman" w:cs="Times New Roman"/>
          <w:sz w:val="22"/>
          <w:szCs w:val="22"/>
        </w:rPr>
        <w:t>Mrak</w:t>
      </w:r>
      <w:proofErr w:type="spellEnd"/>
      <w:r>
        <w:rPr>
          <w:rFonts w:ascii="Times New Roman" w:eastAsia="Times New Roman" w:hAnsi="Times New Roman" w:cs="Times New Roman"/>
          <w:sz w:val="22"/>
          <w:szCs w:val="22"/>
        </w:rPr>
        <w:t xml:space="preserve"> V, </w:t>
      </w:r>
      <w:proofErr w:type="spellStart"/>
      <w:r>
        <w:rPr>
          <w:rFonts w:ascii="Times New Roman" w:eastAsia="Times New Roman" w:hAnsi="Times New Roman" w:cs="Times New Roman"/>
          <w:sz w:val="22"/>
          <w:szCs w:val="22"/>
        </w:rPr>
        <w:t>Cvetko</w:t>
      </w:r>
      <w:proofErr w:type="spellEnd"/>
      <w:r>
        <w:rPr>
          <w:rFonts w:ascii="Times New Roman" w:eastAsia="Times New Roman" w:hAnsi="Times New Roman" w:cs="Times New Roman"/>
          <w:sz w:val="22"/>
          <w:szCs w:val="22"/>
        </w:rPr>
        <w:t xml:space="preserve"> E. </w:t>
      </w:r>
      <w:r>
        <w:rPr>
          <w:rFonts w:ascii="Times New Roman" w:eastAsia="Times New Roman" w:hAnsi="Times New Roman" w:cs="Times New Roman"/>
          <w:i/>
          <w:sz w:val="22"/>
          <w:szCs w:val="22"/>
        </w:rPr>
        <w:t>Neurotoxicity of bupivacaine and liposome bupivacaine after sciatic nerve block in healthy and streptozotocin-induced d</w:t>
      </w:r>
      <w:r>
        <w:rPr>
          <w:rFonts w:ascii="Times New Roman" w:eastAsia="Times New Roman" w:hAnsi="Times New Roman" w:cs="Times New Roman"/>
          <w:i/>
          <w:sz w:val="22"/>
          <w:szCs w:val="22"/>
        </w:rPr>
        <w:t xml:space="preserve">iabetic mice. </w:t>
      </w:r>
      <w:r>
        <w:rPr>
          <w:rFonts w:ascii="Times New Roman" w:eastAsia="Times New Roman" w:hAnsi="Times New Roman" w:cs="Times New Roman"/>
          <w:sz w:val="22"/>
          <w:szCs w:val="22"/>
        </w:rPr>
        <w:t>BMC Vet Res. 2020 Jul 17;16(1):247.</w:t>
      </w:r>
    </w:p>
    <w:p w14:paraId="2AE7E818" w14:textId="77777777" w:rsidR="00C212E1" w:rsidRDefault="00E073B3">
      <w:pPr>
        <w:numPr>
          <w:ilvl w:val="0"/>
          <w:numId w:val="16"/>
        </w:numPr>
        <w:shd w:val="clear" w:color="auto" w:fill="FFFFFF"/>
        <w:spacing w:line="27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Van </w:t>
      </w:r>
      <w:proofErr w:type="spellStart"/>
      <w:r>
        <w:rPr>
          <w:rFonts w:ascii="Times New Roman" w:eastAsia="Times New Roman" w:hAnsi="Times New Roman" w:cs="Times New Roman"/>
          <w:sz w:val="22"/>
          <w:szCs w:val="22"/>
        </w:rPr>
        <w:t>Boxstael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Wierinckx</w:t>
      </w:r>
      <w:proofErr w:type="spellEnd"/>
      <w:r>
        <w:rPr>
          <w:rFonts w:ascii="Times New Roman" w:eastAsia="Times New Roman" w:hAnsi="Times New Roman" w:cs="Times New Roman"/>
          <w:sz w:val="22"/>
          <w:szCs w:val="22"/>
        </w:rPr>
        <w:t xml:space="preserve"> J, </w:t>
      </w:r>
      <w:proofErr w:type="spellStart"/>
      <w:r>
        <w:rPr>
          <w:rFonts w:ascii="Times New Roman" w:eastAsia="Times New Roman" w:hAnsi="Times New Roman" w:cs="Times New Roman"/>
          <w:sz w:val="22"/>
          <w:szCs w:val="22"/>
        </w:rPr>
        <w:t>Vandepitte</w:t>
      </w:r>
      <w:proofErr w:type="spellEnd"/>
      <w:r>
        <w:rPr>
          <w:rFonts w:ascii="Times New Roman" w:eastAsia="Times New Roman" w:hAnsi="Times New Roman" w:cs="Times New Roman"/>
          <w:sz w:val="22"/>
          <w:szCs w:val="22"/>
        </w:rPr>
        <w:t xml:space="preserve"> CF1, </w:t>
      </w:r>
      <w:proofErr w:type="spellStart"/>
      <w:r>
        <w:rPr>
          <w:rFonts w:ascii="Times New Roman" w:eastAsia="Times New Roman" w:hAnsi="Times New Roman" w:cs="Times New Roman"/>
          <w:sz w:val="22"/>
          <w:szCs w:val="22"/>
        </w:rPr>
        <w:t>Leunen</w:t>
      </w:r>
      <w:proofErr w:type="spellEnd"/>
      <w:r>
        <w:rPr>
          <w:rFonts w:ascii="Times New Roman" w:eastAsia="Times New Roman" w:hAnsi="Times New Roman" w:cs="Times New Roman"/>
          <w:sz w:val="22"/>
          <w:szCs w:val="22"/>
        </w:rPr>
        <w:t xml:space="preserve"> I, Kuroda MM, Jalil H, </w:t>
      </w:r>
      <w:proofErr w:type="spellStart"/>
      <w:r>
        <w:rPr>
          <w:rFonts w:ascii="Times New Roman" w:eastAsia="Times New Roman" w:hAnsi="Times New Roman" w:cs="Times New Roman"/>
          <w:sz w:val="22"/>
          <w:szCs w:val="22"/>
        </w:rPr>
        <w:t>Louage</w:t>
      </w:r>
      <w:proofErr w:type="spellEnd"/>
      <w:r>
        <w:rPr>
          <w:rFonts w:ascii="Times New Roman" w:eastAsia="Times New Roman" w:hAnsi="Times New Roman" w:cs="Times New Roman"/>
          <w:sz w:val="22"/>
          <w:szCs w:val="22"/>
        </w:rPr>
        <w:t xml:space="preserve"> S, </w:t>
      </w:r>
      <w:proofErr w:type="spellStart"/>
      <w:r>
        <w:rPr>
          <w:rFonts w:ascii="Times New Roman" w:eastAsia="Times New Roman" w:hAnsi="Times New Roman" w:cs="Times New Roman"/>
          <w:sz w:val="22"/>
          <w:szCs w:val="22"/>
        </w:rPr>
        <w:t>Meex</w:t>
      </w:r>
      <w:proofErr w:type="spellEnd"/>
      <w:r>
        <w:rPr>
          <w:rFonts w:ascii="Times New Roman" w:eastAsia="Times New Roman" w:hAnsi="Times New Roman" w:cs="Times New Roman"/>
          <w:sz w:val="22"/>
          <w:szCs w:val="22"/>
        </w:rPr>
        <w:t xml:space="preserve"> I, </w:t>
      </w:r>
      <w:proofErr w:type="spellStart"/>
      <w:r>
        <w:rPr>
          <w:rFonts w:ascii="Times New Roman" w:eastAsia="Times New Roman" w:hAnsi="Times New Roman" w:cs="Times New Roman"/>
          <w:sz w:val="22"/>
          <w:szCs w:val="22"/>
        </w:rPr>
        <w:t>Mesotten</w:t>
      </w:r>
      <w:proofErr w:type="spellEnd"/>
      <w:r>
        <w:rPr>
          <w:rFonts w:ascii="Times New Roman" w:eastAsia="Times New Roman" w:hAnsi="Times New Roman" w:cs="Times New Roman"/>
          <w:sz w:val="22"/>
          <w:szCs w:val="22"/>
        </w:rPr>
        <w:t xml:space="preserve"> D,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Analgesia after Hallux Valgus Osteotomy Posterior Tibial and Deep. Peroneal Nerve Ankle Block</w:t>
      </w:r>
      <w:r>
        <w:rPr>
          <w:rFonts w:ascii="Times New Roman" w:eastAsia="Times New Roman" w:hAnsi="Times New Roman" w:cs="Times New Roman"/>
          <w:i/>
          <w:sz w:val="22"/>
          <w:szCs w:val="22"/>
        </w:rPr>
        <w:t xml:space="preserve">s with Bupivacaine Liposome Injectable </w:t>
      </w:r>
      <w:proofErr w:type="spellStart"/>
      <w:r>
        <w:rPr>
          <w:rFonts w:ascii="Times New Roman" w:eastAsia="Times New Roman" w:hAnsi="Times New Roman" w:cs="Times New Roman"/>
          <w:i/>
          <w:sz w:val="22"/>
          <w:szCs w:val="22"/>
        </w:rPr>
        <w:t>Suspension+Bupivacaine</w:t>
      </w:r>
      <w:proofErr w:type="spellEnd"/>
      <w:r>
        <w:rPr>
          <w:rFonts w:ascii="Times New Roman" w:eastAsia="Times New Roman" w:hAnsi="Times New Roman" w:cs="Times New Roman"/>
          <w:i/>
          <w:sz w:val="22"/>
          <w:szCs w:val="22"/>
        </w:rPr>
        <w:t xml:space="preserve"> HCl vs. Bupivacaine HCl vs. General Anesthesia. A Randomized Clinical Trial</w:t>
      </w:r>
      <w:r>
        <w:rPr>
          <w:rFonts w:ascii="Times New Roman" w:eastAsia="Times New Roman" w:hAnsi="Times New Roman" w:cs="Times New Roman"/>
          <w:sz w:val="22"/>
          <w:szCs w:val="22"/>
        </w:rPr>
        <w:t xml:space="preserve"> Clin Res Foot Ankle 2019, 7:3 </w:t>
      </w:r>
    </w:p>
    <w:p w14:paraId="2AE7E819" w14:textId="77777777" w:rsidR="00C212E1" w:rsidRDefault="00E073B3">
      <w:pPr>
        <w:numPr>
          <w:ilvl w:val="0"/>
          <w:numId w:val="16"/>
        </w:numPr>
        <w:shd w:val="clear" w:color="auto" w:fill="FFFFFF"/>
        <w:spacing w:line="270" w:lineRule="auto"/>
        <w:jc w:val="both"/>
        <w:rPr>
          <w:sz w:val="22"/>
          <w:szCs w:val="22"/>
        </w:rPr>
      </w:pPr>
      <w:proofErr w:type="spellStart"/>
      <w:r>
        <w:rPr>
          <w:rFonts w:ascii="Times New Roman" w:eastAsia="Times New Roman" w:hAnsi="Times New Roman" w:cs="Times New Roman"/>
          <w:sz w:val="22"/>
          <w:szCs w:val="22"/>
        </w:rPr>
        <w:lastRenderedPageBreak/>
        <w:t>Vandepitte</w:t>
      </w:r>
      <w:proofErr w:type="spellEnd"/>
      <w:r>
        <w:rPr>
          <w:rFonts w:ascii="Times New Roman" w:eastAsia="Times New Roman" w:hAnsi="Times New Roman" w:cs="Times New Roman"/>
          <w:sz w:val="22"/>
          <w:szCs w:val="22"/>
        </w:rPr>
        <w:t xml:space="preserve"> C, Van </w:t>
      </w:r>
      <w:proofErr w:type="spellStart"/>
      <w:r>
        <w:rPr>
          <w:rFonts w:ascii="Times New Roman" w:eastAsia="Times New Roman" w:hAnsi="Times New Roman" w:cs="Times New Roman"/>
          <w:sz w:val="22"/>
          <w:szCs w:val="22"/>
        </w:rPr>
        <w:t>Boxstael</w:t>
      </w:r>
      <w:proofErr w:type="spellEnd"/>
      <w:r>
        <w:rPr>
          <w:rFonts w:ascii="Times New Roman" w:eastAsia="Times New Roman" w:hAnsi="Times New Roman" w:cs="Times New Roman"/>
          <w:sz w:val="22"/>
          <w:szCs w:val="22"/>
        </w:rPr>
        <w:t xml:space="preserve"> S, </w:t>
      </w:r>
      <w:proofErr w:type="spellStart"/>
      <w:r>
        <w:rPr>
          <w:rFonts w:ascii="Times New Roman" w:eastAsia="Times New Roman" w:hAnsi="Times New Roman" w:cs="Times New Roman"/>
          <w:sz w:val="22"/>
          <w:szCs w:val="22"/>
        </w:rPr>
        <w:t>Duerinckx</w:t>
      </w:r>
      <w:proofErr w:type="spellEnd"/>
      <w:r>
        <w:rPr>
          <w:rFonts w:ascii="Times New Roman" w:eastAsia="Times New Roman" w:hAnsi="Times New Roman" w:cs="Times New Roman"/>
          <w:sz w:val="22"/>
          <w:szCs w:val="22"/>
        </w:rPr>
        <w:t xml:space="preserve"> J, </w:t>
      </w:r>
      <w:proofErr w:type="spellStart"/>
      <w:r>
        <w:rPr>
          <w:rFonts w:ascii="Times New Roman" w:eastAsia="Times New Roman" w:hAnsi="Times New Roman" w:cs="Times New Roman"/>
          <w:sz w:val="22"/>
          <w:szCs w:val="22"/>
        </w:rPr>
        <w:t>Leunen</w:t>
      </w:r>
      <w:proofErr w:type="spellEnd"/>
      <w:r>
        <w:rPr>
          <w:rFonts w:ascii="Times New Roman" w:eastAsia="Times New Roman" w:hAnsi="Times New Roman" w:cs="Times New Roman"/>
          <w:sz w:val="22"/>
          <w:szCs w:val="22"/>
        </w:rPr>
        <w:t xml:space="preserve"> I, Kuroda M, </w:t>
      </w:r>
      <w:proofErr w:type="spellStart"/>
      <w:r>
        <w:rPr>
          <w:rFonts w:ascii="Times New Roman" w:eastAsia="Times New Roman" w:hAnsi="Times New Roman" w:cs="Times New Roman"/>
          <w:sz w:val="22"/>
          <w:szCs w:val="22"/>
        </w:rPr>
        <w:t>Mesotten</w:t>
      </w:r>
      <w:proofErr w:type="spellEnd"/>
      <w:r>
        <w:rPr>
          <w:rFonts w:ascii="Times New Roman" w:eastAsia="Times New Roman" w:hAnsi="Times New Roman" w:cs="Times New Roman"/>
          <w:sz w:val="22"/>
          <w:szCs w:val="22"/>
        </w:rPr>
        <w:t xml:space="preserve"> D, Van De Velde</w:t>
      </w:r>
      <w:r>
        <w:rPr>
          <w:rFonts w:ascii="Times New Roman" w:eastAsia="Times New Roman" w:hAnsi="Times New Roman" w:cs="Times New Roman"/>
          <w:sz w:val="22"/>
          <w:szCs w:val="22"/>
        </w:rPr>
        <w:t xml:space="preserve"> M,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Effect of Bupivacaine Liposome Injectable Suspension on </w:t>
      </w:r>
      <w:proofErr w:type="spellStart"/>
      <w:r>
        <w:rPr>
          <w:rFonts w:ascii="Times New Roman" w:eastAsia="Times New Roman" w:hAnsi="Times New Roman" w:cs="Times New Roman"/>
          <w:i/>
          <w:sz w:val="22"/>
          <w:szCs w:val="22"/>
        </w:rPr>
        <w:t>SensoryBlockade</w:t>
      </w:r>
      <w:proofErr w:type="spellEnd"/>
      <w:r>
        <w:rPr>
          <w:rFonts w:ascii="Times New Roman" w:eastAsia="Times New Roman" w:hAnsi="Times New Roman" w:cs="Times New Roman"/>
          <w:i/>
          <w:sz w:val="22"/>
          <w:szCs w:val="22"/>
        </w:rPr>
        <w:t xml:space="preserve"> and Analgesia for </w:t>
      </w:r>
      <w:proofErr w:type="spellStart"/>
      <w:r>
        <w:rPr>
          <w:rFonts w:ascii="Times New Roman" w:eastAsia="Times New Roman" w:hAnsi="Times New Roman" w:cs="Times New Roman"/>
          <w:i/>
          <w:sz w:val="22"/>
          <w:szCs w:val="22"/>
        </w:rPr>
        <w:t>Dupuytren</w:t>
      </w:r>
      <w:proofErr w:type="spellEnd"/>
      <w:r>
        <w:rPr>
          <w:rFonts w:ascii="Times New Roman" w:eastAsia="Times New Roman" w:hAnsi="Times New Roman" w:cs="Times New Roman"/>
          <w:i/>
          <w:sz w:val="22"/>
          <w:szCs w:val="22"/>
        </w:rPr>
        <w:t xml:space="preserve"> Contracture Release.</w:t>
      </w:r>
      <w:r>
        <w:rPr>
          <w:rFonts w:ascii="Times New Roman" w:eastAsia="Times New Roman" w:hAnsi="Times New Roman" w:cs="Times New Roman"/>
          <w:sz w:val="22"/>
          <w:szCs w:val="22"/>
        </w:rPr>
        <w:t xml:space="preserve"> Journal of Hand Surgery Global Online 1 (2019) 191-197.</w:t>
      </w:r>
    </w:p>
    <w:p w14:paraId="2AE7E81A" w14:textId="77777777" w:rsidR="00C212E1" w:rsidRDefault="00E073B3">
      <w:pPr>
        <w:numPr>
          <w:ilvl w:val="0"/>
          <w:numId w:val="16"/>
        </w:numPr>
        <w:shd w:val="clear" w:color="auto" w:fill="FFFFFF"/>
        <w:spacing w:line="27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Hauritz RW, </w:t>
      </w:r>
      <w:proofErr w:type="spellStart"/>
      <w:r>
        <w:rPr>
          <w:rFonts w:ascii="Times New Roman" w:eastAsia="Times New Roman" w:hAnsi="Times New Roman" w:cs="Times New Roman"/>
          <w:sz w:val="22"/>
          <w:szCs w:val="22"/>
        </w:rPr>
        <w:t>Hannig</w:t>
      </w:r>
      <w:proofErr w:type="spellEnd"/>
      <w:r>
        <w:rPr>
          <w:rFonts w:ascii="Times New Roman" w:eastAsia="Times New Roman" w:hAnsi="Times New Roman" w:cs="Times New Roman"/>
          <w:sz w:val="22"/>
          <w:szCs w:val="22"/>
        </w:rPr>
        <w:t xml:space="preserve"> KE, </w:t>
      </w:r>
      <w:proofErr w:type="spellStart"/>
      <w:r>
        <w:rPr>
          <w:rFonts w:ascii="Times New Roman" w:eastAsia="Times New Roman" w:hAnsi="Times New Roman" w:cs="Times New Roman"/>
          <w:sz w:val="22"/>
          <w:szCs w:val="22"/>
        </w:rPr>
        <w:t>Balocco</w:t>
      </w:r>
      <w:proofErr w:type="spellEnd"/>
      <w:r>
        <w:rPr>
          <w:rFonts w:ascii="Times New Roman" w:eastAsia="Times New Roman" w:hAnsi="Times New Roman" w:cs="Times New Roman"/>
          <w:sz w:val="22"/>
          <w:szCs w:val="22"/>
        </w:rPr>
        <w:t xml:space="preserve"> AL, </w:t>
      </w:r>
      <w:proofErr w:type="spellStart"/>
      <w:r>
        <w:rPr>
          <w:rFonts w:ascii="Times New Roman" w:eastAsia="Times New Roman" w:hAnsi="Times New Roman" w:cs="Times New Roman"/>
          <w:sz w:val="22"/>
          <w:szCs w:val="22"/>
        </w:rPr>
        <w:t>Peeters</w:t>
      </w:r>
      <w:proofErr w:type="spellEnd"/>
      <w:r>
        <w:rPr>
          <w:rFonts w:ascii="Times New Roman" w:eastAsia="Times New Roman" w:hAnsi="Times New Roman" w:cs="Times New Roman"/>
          <w:sz w:val="22"/>
          <w:szCs w:val="22"/>
        </w:rPr>
        <w:t xml:space="preserve"> G,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Børglum</w:t>
      </w:r>
      <w:proofErr w:type="spellEnd"/>
      <w:r>
        <w:rPr>
          <w:rFonts w:ascii="Times New Roman" w:eastAsia="Times New Roman" w:hAnsi="Times New Roman" w:cs="Times New Roman"/>
          <w:sz w:val="22"/>
          <w:szCs w:val="22"/>
        </w:rPr>
        <w:t xml:space="preserve"> J, </w:t>
      </w:r>
      <w:proofErr w:type="spellStart"/>
      <w:r>
        <w:rPr>
          <w:rFonts w:ascii="Times New Roman" w:eastAsia="Times New Roman" w:hAnsi="Times New Roman" w:cs="Times New Roman"/>
          <w:sz w:val="22"/>
          <w:szCs w:val="22"/>
        </w:rPr>
        <w:t>Bendtsen</w:t>
      </w:r>
      <w:proofErr w:type="spellEnd"/>
      <w:r>
        <w:rPr>
          <w:rFonts w:ascii="Times New Roman" w:eastAsia="Times New Roman" w:hAnsi="Times New Roman" w:cs="Times New Roman"/>
          <w:sz w:val="22"/>
          <w:szCs w:val="22"/>
        </w:rPr>
        <w:t xml:space="preserve"> TF. </w:t>
      </w:r>
      <w:r>
        <w:rPr>
          <w:rFonts w:ascii="Times New Roman" w:eastAsia="Times New Roman" w:hAnsi="Times New Roman" w:cs="Times New Roman"/>
          <w:i/>
          <w:sz w:val="22"/>
          <w:szCs w:val="22"/>
        </w:rPr>
        <w:t>Peripheral nerve catheters: A critical review of the efficacy.</w:t>
      </w:r>
      <w:r>
        <w:rPr>
          <w:rFonts w:ascii="Times New Roman" w:eastAsia="Times New Roman" w:hAnsi="Times New Roman" w:cs="Times New Roman"/>
          <w:sz w:val="22"/>
          <w:szCs w:val="22"/>
        </w:rPr>
        <w:t xml:space="preserve"> Best </w:t>
      </w:r>
      <w:proofErr w:type="spellStart"/>
      <w:r>
        <w:rPr>
          <w:rFonts w:ascii="Times New Roman" w:eastAsia="Times New Roman" w:hAnsi="Times New Roman" w:cs="Times New Roman"/>
          <w:sz w:val="22"/>
          <w:szCs w:val="22"/>
        </w:rPr>
        <w:t>Pract</w:t>
      </w:r>
      <w:proofErr w:type="spellEnd"/>
      <w:r>
        <w:rPr>
          <w:rFonts w:ascii="Times New Roman" w:eastAsia="Times New Roman" w:hAnsi="Times New Roman" w:cs="Times New Roman"/>
          <w:sz w:val="22"/>
          <w:szCs w:val="22"/>
        </w:rPr>
        <w:t xml:space="preserve"> Res Clin </w:t>
      </w:r>
      <w:proofErr w:type="spellStart"/>
      <w:r>
        <w:rPr>
          <w:rFonts w:ascii="Times New Roman" w:eastAsia="Times New Roman" w:hAnsi="Times New Roman" w:cs="Times New Roman"/>
          <w:sz w:val="22"/>
          <w:szCs w:val="22"/>
        </w:rPr>
        <w:t>Anaesthesiol</w:t>
      </w:r>
      <w:proofErr w:type="spellEnd"/>
      <w:r>
        <w:rPr>
          <w:rFonts w:ascii="Times New Roman" w:eastAsia="Times New Roman" w:hAnsi="Times New Roman" w:cs="Times New Roman"/>
          <w:sz w:val="22"/>
          <w:szCs w:val="22"/>
        </w:rPr>
        <w:t>. 2019 Sep;33(3):325-339.</w:t>
      </w:r>
    </w:p>
    <w:p w14:paraId="2AE7E81B" w14:textId="77777777" w:rsidR="00C212E1" w:rsidRDefault="00E073B3">
      <w:pPr>
        <w:numPr>
          <w:ilvl w:val="0"/>
          <w:numId w:val="16"/>
        </w:numPr>
        <w:shd w:val="clear" w:color="auto" w:fill="FFFFFF"/>
        <w:spacing w:line="270" w:lineRule="auto"/>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Monzó</w:t>
      </w:r>
      <w:proofErr w:type="spellEnd"/>
      <w:r>
        <w:rPr>
          <w:rFonts w:ascii="Times New Roman" w:eastAsia="Times New Roman" w:hAnsi="Times New Roman" w:cs="Times New Roman"/>
          <w:sz w:val="22"/>
          <w:szCs w:val="22"/>
        </w:rPr>
        <w:t xml:space="preserve"> E,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Costoclavicular approach to the brac</w:t>
      </w:r>
      <w:r>
        <w:rPr>
          <w:rFonts w:ascii="Times New Roman" w:eastAsia="Times New Roman" w:hAnsi="Times New Roman" w:cs="Times New Roman"/>
          <w:i/>
          <w:sz w:val="22"/>
          <w:szCs w:val="22"/>
        </w:rPr>
        <w:t xml:space="preserve">hial plexus: simple or double injection? </w:t>
      </w:r>
      <w:r>
        <w:rPr>
          <w:rFonts w:ascii="Times New Roman" w:eastAsia="Times New Roman" w:hAnsi="Times New Roman" w:cs="Times New Roman"/>
          <w:sz w:val="22"/>
          <w:szCs w:val="22"/>
        </w:rPr>
        <w:t xml:space="preserve">Reg </w:t>
      </w:r>
      <w:proofErr w:type="spellStart"/>
      <w:r>
        <w:rPr>
          <w:rFonts w:ascii="Times New Roman" w:eastAsia="Times New Roman" w:hAnsi="Times New Roman" w:cs="Times New Roman"/>
          <w:sz w:val="22"/>
          <w:szCs w:val="22"/>
        </w:rPr>
        <w:t>Anesth</w:t>
      </w:r>
      <w:proofErr w:type="spellEnd"/>
      <w:r>
        <w:rPr>
          <w:rFonts w:ascii="Times New Roman" w:eastAsia="Times New Roman" w:hAnsi="Times New Roman" w:cs="Times New Roman"/>
          <w:sz w:val="22"/>
          <w:szCs w:val="22"/>
        </w:rPr>
        <w:t xml:space="preserve"> Pain Med. 2019 Sep 29.</w:t>
      </w:r>
    </w:p>
    <w:p w14:paraId="2AE7E81C" w14:textId="77777777" w:rsidR="00C212E1" w:rsidRDefault="00E073B3">
      <w:pPr>
        <w:numPr>
          <w:ilvl w:val="0"/>
          <w:numId w:val="16"/>
        </w:numPr>
        <w:pBdr>
          <w:top w:val="nil"/>
          <w:left w:val="nil"/>
          <w:bottom w:val="nil"/>
          <w:right w:val="nil"/>
          <w:between w:val="nil"/>
        </w:pBdr>
        <w:spacing w:line="276" w:lineRule="auto"/>
        <w:rPr>
          <w:rFonts w:ascii="Times New Roman" w:eastAsia="Times New Roman" w:hAnsi="Times New Roman" w:cs="Times New Roman"/>
          <w:color w:val="000000"/>
          <w:sz w:val="22"/>
          <w:szCs w:val="22"/>
        </w:rPr>
      </w:pPr>
      <w:hyperlink r:id="rId8">
        <w:r>
          <w:rPr>
            <w:rFonts w:ascii="Times New Roman" w:eastAsia="Times New Roman" w:hAnsi="Times New Roman" w:cs="Times New Roman"/>
            <w:color w:val="000000"/>
            <w:sz w:val="22"/>
            <w:szCs w:val="22"/>
          </w:rPr>
          <w:t>Greengrass RA</w:t>
        </w:r>
      </w:hyperlink>
      <w:r>
        <w:rPr>
          <w:rFonts w:ascii="Times New Roman" w:eastAsia="Times New Roman" w:hAnsi="Times New Roman" w:cs="Times New Roman"/>
          <w:color w:val="000000"/>
          <w:sz w:val="22"/>
          <w:szCs w:val="22"/>
        </w:rPr>
        <w:t>, </w:t>
      </w:r>
      <w:proofErr w:type="spellStart"/>
      <w:r>
        <w:fldChar w:fldCharType="begin"/>
      </w:r>
      <w:r>
        <w:instrText xml:space="preserve"> HYPERLINK "https://www.ncbi.nlm.nih.gov/</w:instrText>
      </w:r>
      <w:r>
        <w:instrText xml:space="preserve">pubmed/?term=Narouze%20S%5BAuthor%5D&amp;cauthor=true&amp;cauthor_uid=30867277" \h </w:instrText>
      </w:r>
      <w:r>
        <w:fldChar w:fldCharType="separate"/>
      </w:r>
      <w:r>
        <w:rPr>
          <w:rFonts w:ascii="Times New Roman" w:eastAsia="Times New Roman" w:hAnsi="Times New Roman" w:cs="Times New Roman"/>
          <w:color w:val="000000"/>
          <w:sz w:val="22"/>
          <w:szCs w:val="22"/>
        </w:rPr>
        <w:t>Narouze</w:t>
      </w:r>
      <w:proofErr w:type="spellEnd"/>
      <w:r>
        <w:rPr>
          <w:rFonts w:ascii="Times New Roman" w:eastAsia="Times New Roman" w:hAnsi="Times New Roman" w:cs="Times New Roman"/>
          <w:color w:val="000000"/>
          <w:sz w:val="22"/>
          <w:szCs w:val="22"/>
        </w:rPr>
        <w:t xml:space="preserve"> S</w:t>
      </w:r>
      <w:r>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w:t>
      </w:r>
      <w:proofErr w:type="spellStart"/>
      <w:r>
        <w:fldChar w:fldCharType="begin"/>
      </w:r>
      <w:r>
        <w:instrText xml:space="preserve"> HYPERLINK "https://www.ncbi.nlm.nih.gov/pubmed/?term=Bendtsen%20TF%5BAuthor%5D&amp;cauthor=true&amp;cauthor_uid=30867277" \h </w:instrText>
      </w:r>
      <w:r>
        <w:fldChar w:fldCharType="separate"/>
      </w:r>
      <w:r>
        <w:rPr>
          <w:rFonts w:ascii="Times New Roman" w:eastAsia="Times New Roman" w:hAnsi="Times New Roman" w:cs="Times New Roman"/>
          <w:color w:val="000000"/>
          <w:sz w:val="22"/>
          <w:szCs w:val="22"/>
        </w:rPr>
        <w:t>Bendtsen</w:t>
      </w:r>
      <w:proofErr w:type="spellEnd"/>
      <w:r>
        <w:rPr>
          <w:rFonts w:ascii="Times New Roman" w:eastAsia="Times New Roman" w:hAnsi="Times New Roman" w:cs="Times New Roman"/>
          <w:color w:val="000000"/>
          <w:sz w:val="22"/>
          <w:szCs w:val="22"/>
        </w:rPr>
        <w:t xml:space="preserve"> TF</w:t>
      </w:r>
      <w:r>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w:t>
      </w:r>
      <w:hyperlink r:id="rId9">
        <w:r>
          <w:rPr>
            <w:rFonts w:ascii="Times New Roman" w:eastAsia="Times New Roman" w:hAnsi="Times New Roman" w:cs="Times New Roman"/>
            <w:b/>
            <w:color w:val="000000"/>
            <w:sz w:val="22"/>
            <w:szCs w:val="22"/>
          </w:rPr>
          <w:t>Hadzic</w:t>
        </w:r>
      </w:hyperlink>
      <w:hyperlink r:id="rId10">
        <w:r>
          <w:rPr>
            <w:rFonts w:ascii="Times New Roman" w:eastAsia="Times New Roman" w:hAnsi="Times New Roman" w:cs="Times New Roman"/>
            <w:color w:val="000000"/>
            <w:sz w:val="22"/>
            <w:szCs w:val="22"/>
          </w:rPr>
          <w:t xml:space="preserve"> A</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Cervical plexus and greater occipital nerve b</w:t>
      </w:r>
      <w:r>
        <w:rPr>
          <w:rFonts w:ascii="Times New Roman" w:eastAsia="Times New Roman" w:hAnsi="Times New Roman" w:cs="Times New Roman"/>
          <w:i/>
          <w:color w:val="000000"/>
          <w:sz w:val="22"/>
          <w:szCs w:val="22"/>
        </w:rPr>
        <w:t>locks: controversies and technique update</w:t>
      </w:r>
      <w:r>
        <w:rPr>
          <w:rFonts w:ascii="Times New Roman" w:eastAsia="Times New Roman" w:hAnsi="Times New Roman" w:cs="Times New Roman"/>
          <w:color w:val="000000"/>
          <w:sz w:val="22"/>
          <w:szCs w:val="22"/>
        </w:rPr>
        <w:t xml:space="preserve">. </w:t>
      </w:r>
      <w:hyperlink r:id="rId11">
        <w:r>
          <w:rPr>
            <w:rFonts w:ascii="Times New Roman" w:eastAsia="Times New Roman" w:hAnsi="Times New Roman" w:cs="Times New Roman"/>
            <w:color w:val="000000"/>
            <w:sz w:val="22"/>
            <w:szCs w:val="22"/>
          </w:rPr>
          <w:t xml:space="preserve">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w:t>
        </w:r>
      </w:hyperlink>
      <w:r>
        <w:rPr>
          <w:rFonts w:ascii="Times New Roman" w:eastAsia="Times New Roman" w:hAnsi="Times New Roman" w:cs="Times New Roman"/>
          <w:color w:val="000000"/>
          <w:sz w:val="22"/>
          <w:szCs w:val="22"/>
        </w:rPr>
        <w:t> 2019 Jun;44(6):623-626.</w:t>
      </w:r>
    </w:p>
    <w:p w14:paraId="2AE7E81D"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Vermeylen</w:t>
      </w:r>
      <w:proofErr w:type="spellEnd"/>
      <w:r>
        <w:rPr>
          <w:rFonts w:ascii="Times New Roman" w:eastAsia="Times New Roman" w:hAnsi="Times New Roman" w:cs="Times New Roman"/>
          <w:color w:val="000000"/>
          <w:sz w:val="22"/>
          <w:szCs w:val="22"/>
        </w:rPr>
        <w:t xml:space="preserve"> K, </w:t>
      </w:r>
      <w:proofErr w:type="spellStart"/>
      <w:r>
        <w:rPr>
          <w:rFonts w:ascii="Times New Roman" w:eastAsia="Times New Roman" w:hAnsi="Times New Roman" w:cs="Times New Roman"/>
          <w:color w:val="000000"/>
          <w:sz w:val="22"/>
          <w:szCs w:val="22"/>
        </w:rPr>
        <w:t>Desmet</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Leunen</w:t>
      </w:r>
      <w:proofErr w:type="spellEnd"/>
      <w:r>
        <w:rPr>
          <w:rFonts w:ascii="Times New Roman" w:eastAsia="Times New Roman" w:hAnsi="Times New Roman" w:cs="Times New Roman"/>
          <w:color w:val="000000"/>
          <w:sz w:val="22"/>
          <w:szCs w:val="22"/>
        </w:rPr>
        <w:t xml:space="preserve"> I, </w:t>
      </w:r>
      <w:proofErr w:type="spellStart"/>
      <w:r>
        <w:rPr>
          <w:rFonts w:ascii="Times New Roman" w:eastAsia="Times New Roman" w:hAnsi="Times New Roman" w:cs="Times New Roman"/>
          <w:color w:val="000000"/>
          <w:sz w:val="22"/>
          <w:szCs w:val="22"/>
        </w:rPr>
        <w:t>Soetens</w:t>
      </w:r>
      <w:proofErr w:type="spellEnd"/>
      <w:r>
        <w:rPr>
          <w:rFonts w:ascii="Times New Roman" w:eastAsia="Times New Roman" w:hAnsi="Times New Roman" w:cs="Times New Roman"/>
          <w:color w:val="000000"/>
          <w:sz w:val="22"/>
          <w:szCs w:val="22"/>
        </w:rPr>
        <w:t xml:space="preserve"> F, </w:t>
      </w:r>
      <w:proofErr w:type="spellStart"/>
      <w:r>
        <w:rPr>
          <w:rFonts w:ascii="Times New Roman" w:eastAsia="Times New Roman" w:hAnsi="Times New Roman" w:cs="Times New Roman"/>
          <w:color w:val="000000"/>
          <w:sz w:val="22"/>
          <w:szCs w:val="22"/>
        </w:rPr>
        <w:t>Neyrinck</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Carens</w:t>
      </w:r>
      <w:proofErr w:type="spellEnd"/>
      <w:r>
        <w:rPr>
          <w:rFonts w:ascii="Times New Roman" w:eastAsia="Times New Roman" w:hAnsi="Times New Roman" w:cs="Times New Roman"/>
          <w:color w:val="000000"/>
          <w:sz w:val="22"/>
          <w:szCs w:val="22"/>
        </w:rPr>
        <w:t xml:space="preserve"> D, </w:t>
      </w:r>
      <w:proofErr w:type="spellStart"/>
      <w:r>
        <w:rPr>
          <w:rFonts w:ascii="Times New Roman" w:eastAsia="Times New Roman" w:hAnsi="Times New Roman" w:cs="Times New Roman"/>
          <w:color w:val="000000"/>
          <w:sz w:val="22"/>
          <w:szCs w:val="22"/>
        </w:rPr>
        <w:t>Caerts</w:t>
      </w:r>
      <w:proofErr w:type="spellEnd"/>
      <w:r>
        <w:rPr>
          <w:rFonts w:ascii="Times New Roman" w:eastAsia="Times New Roman" w:hAnsi="Times New Roman" w:cs="Times New Roman"/>
          <w:color w:val="000000"/>
          <w:sz w:val="22"/>
          <w:szCs w:val="22"/>
        </w:rPr>
        <w:t xml:space="preserve"> B, </w:t>
      </w:r>
      <w:proofErr w:type="spellStart"/>
      <w:r>
        <w:rPr>
          <w:rFonts w:ascii="Times New Roman" w:eastAsia="Times New Roman" w:hAnsi="Times New Roman" w:cs="Times New Roman"/>
          <w:color w:val="000000"/>
          <w:sz w:val="22"/>
          <w:szCs w:val="22"/>
        </w:rPr>
        <w:t>Seynaeve</w:t>
      </w:r>
      <w:proofErr w:type="spellEnd"/>
      <w:r>
        <w:rPr>
          <w:rFonts w:ascii="Times New Roman" w:eastAsia="Times New Roman" w:hAnsi="Times New Roman" w:cs="Times New Roman"/>
          <w:color w:val="000000"/>
          <w:sz w:val="22"/>
          <w:szCs w:val="22"/>
        </w:rPr>
        <w:t xml:space="preserve"> P, </w:t>
      </w:r>
      <w:r>
        <w:rPr>
          <w:rFonts w:ascii="Times New Roman" w:eastAsia="Times New Roman" w:hAnsi="Times New Roman" w:cs="Times New Roman"/>
          <w:b/>
          <w:color w:val="000000"/>
          <w:sz w:val="22"/>
          <w:szCs w:val="22"/>
        </w:rPr>
        <w:t xml:space="preserve">Hadzic </w:t>
      </w:r>
      <w:r>
        <w:rPr>
          <w:rFonts w:ascii="Times New Roman" w:eastAsia="Times New Roman" w:hAnsi="Times New Roman" w:cs="Times New Roman"/>
          <w:color w:val="000000"/>
          <w:sz w:val="22"/>
          <w:szCs w:val="22"/>
        </w:rPr>
        <w:t xml:space="preserve">A, Van de Velde M. </w:t>
      </w:r>
      <w:r>
        <w:rPr>
          <w:rFonts w:ascii="Times New Roman" w:eastAsia="Times New Roman" w:hAnsi="Times New Roman" w:cs="Times New Roman"/>
          <w:i/>
          <w:color w:val="000000"/>
          <w:sz w:val="22"/>
          <w:szCs w:val="22"/>
        </w:rPr>
        <w:t>Supra-inguinal</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injection for fascia </w:t>
      </w:r>
      <w:proofErr w:type="spellStart"/>
      <w:r>
        <w:rPr>
          <w:rFonts w:ascii="Times New Roman" w:eastAsia="Times New Roman" w:hAnsi="Times New Roman" w:cs="Times New Roman"/>
          <w:i/>
          <w:color w:val="000000"/>
          <w:sz w:val="22"/>
          <w:szCs w:val="22"/>
        </w:rPr>
        <w:t>iliaca</w:t>
      </w:r>
      <w:proofErr w:type="spellEnd"/>
      <w:r>
        <w:rPr>
          <w:rFonts w:ascii="Times New Roman" w:eastAsia="Times New Roman" w:hAnsi="Times New Roman" w:cs="Times New Roman"/>
          <w:i/>
          <w:color w:val="000000"/>
          <w:sz w:val="22"/>
          <w:szCs w:val="22"/>
        </w:rPr>
        <w:t xml:space="preserve"> compartment block results in more consistent spread towards the lumbar plexus than an infra-inguinal injection: a volunteer study</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2019 Feb 22. </w:t>
      </w:r>
    </w:p>
    <w:p w14:paraId="2AE7E81E"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Zel J,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Cvetko</w:t>
      </w:r>
      <w:proofErr w:type="spellEnd"/>
      <w:r>
        <w:rPr>
          <w:rFonts w:ascii="Times New Roman" w:eastAsia="Times New Roman" w:hAnsi="Times New Roman" w:cs="Times New Roman"/>
          <w:color w:val="000000"/>
          <w:sz w:val="22"/>
          <w:szCs w:val="22"/>
        </w:rPr>
        <w:t xml:space="preserve"> E, </w:t>
      </w:r>
      <w:proofErr w:type="spellStart"/>
      <w:r>
        <w:rPr>
          <w:rFonts w:ascii="Times New Roman" w:eastAsia="Times New Roman" w:hAnsi="Times New Roman" w:cs="Times New Roman"/>
          <w:color w:val="000000"/>
          <w:sz w:val="22"/>
          <w:szCs w:val="22"/>
        </w:rPr>
        <w:t>Seliskar</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Damjanovska</w:t>
      </w:r>
      <w:proofErr w:type="spellEnd"/>
      <w:r>
        <w:rPr>
          <w:rFonts w:ascii="Times New Roman" w:eastAsia="Times New Roman" w:hAnsi="Times New Roman" w:cs="Times New Roman"/>
          <w:color w:val="000000"/>
          <w:sz w:val="22"/>
          <w:szCs w:val="22"/>
        </w:rPr>
        <w:t xml:space="preserve"> M, Kuroda MM, Sega </w:t>
      </w:r>
      <w:proofErr w:type="spellStart"/>
      <w:r>
        <w:rPr>
          <w:rFonts w:ascii="Times New Roman" w:eastAsia="Times New Roman" w:hAnsi="Times New Roman" w:cs="Times New Roman"/>
          <w:color w:val="000000"/>
          <w:sz w:val="22"/>
          <w:szCs w:val="22"/>
        </w:rPr>
        <w:t>Jazbec</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Stopar</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Pintaric</w:t>
      </w:r>
      <w:proofErr w:type="spellEnd"/>
      <w:r>
        <w:rPr>
          <w:rFonts w:ascii="Times New Roman" w:eastAsia="Times New Roman" w:hAnsi="Times New Roman" w:cs="Times New Roman"/>
          <w:color w:val="000000"/>
          <w:sz w:val="22"/>
          <w:szCs w:val="22"/>
        </w:rPr>
        <w:t xml:space="preserve"> T. </w:t>
      </w:r>
      <w:r>
        <w:rPr>
          <w:rFonts w:ascii="Times New Roman" w:eastAsia="Times New Roman" w:hAnsi="Times New Roman" w:cs="Times New Roman"/>
          <w:i/>
          <w:color w:val="000000"/>
          <w:sz w:val="22"/>
          <w:szCs w:val="22"/>
        </w:rPr>
        <w:t>Neurological and histological outcomes after subarachnoid injection of a liposomal bupivacaine suspension in pigs: a pilot study</w:t>
      </w:r>
      <w:r>
        <w:rPr>
          <w:rFonts w:ascii="Times New Roman" w:eastAsia="Times New Roman" w:hAnsi="Times New Roman" w:cs="Times New Roman"/>
          <w:color w:val="000000"/>
          <w:sz w:val="22"/>
          <w:szCs w:val="22"/>
        </w:rPr>
        <w:t xml:space="preserve">. Br J </w:t>
      </w:r>
      <w:proofErr w:type="spellStart"/>
      <w:r>
        <w:rPr>
          <w:rFonts w:ascii="Times New Roman" w:eastAsia="Times New Roman" w:hAnsi="Times New Roman" w:cs="Times New Roman"/>
          <w:color w:val="000000"/>
          <w:sz w:val="22"/>
          <w:szCs w:val="22"/>
        </w:rPr>
        <w:t>Anaesth</w:t>
      </w:r>
      <w:proofErr w:type="spellEnd"/>
      <w:r>
        <w:rPr>
          <w:rFonts w:ascii="Times New Roman" w:eastAsia="Times New Roman" w:hAnsi="Times New Roman" w:cs="Times New Roman"/>
          <w:color w:val="000000"/>
          <w:sz w:val="22"/>
          <w:szCs w:val="22"/>
        </w:rPr>
        <w:t xml:space="preserve">. 2019 Mar;122(3):379-387. </w:t>
      </w:r>
    </w:p>
    <w:p w14:paraId="2AE7E81F"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Gautier N, </w:t>
      </w:r>
      <w:proofErr w:type="spellStart"/>
      <w:r>
        <w:rPr>
          <w:rFonts w:ascii="Times New Roman" w:eastAsia="Times New Roman" w:hAnsi="Times New Roman" w:cs="Times New Roman"/>
          <w:color w:val="000000"/>
          <w:sz w:val="22"/>
          <w:szCs w:val="22"/>
        </w:rPr>
        <w:t>Danklou</w:t>
      </w:r>
      <w:proofErr w:type="spellEnd"/>
      <w:r>
        <w:rPr>
          <w:rFonts w:ascii="Times New Roman" w:eastAsia="Times New Roman" w:hAnsi="Times New Roman" w:cs="Times New Roman"/>
          <w:color w:val="000000"/>
          <w:sz w:val="22"/>
          <w:szCs w:val="22"/>
        </w:rPr>
        <w:t xml:space="preserve"> J, </w:t>
      </w:r>
      <w:proofErr w:type="spellStart"/>
      <w:r>
        <w:rPr>
          <w:rFonts w:ascii="Times New Roman" w:eastAsia="Times New Roman" w:hAnsi="Times New Roman" w:cs="Times New Roman"/>
          <w:color w:val="000000"/>
          <w:sz w:val="22"/>
          <w:szCs w:val="22"/>
        </w:rPr>
        <w:t>Brichant</w:t>
      </w:r>
      <w:proofErr w:type="spellEnd"/>
      <w:r>
        <w:rPr>
          <w:rFonts w:ascii="Times New Roman" w:eastAsia="Times New Roman" w:hAnsi="Times New Roman" w:cs="Times New Roman"/>
          <w:color w:val="000000"/>
          <w:sz w:val="22"/>
          <w:szCs w:val="22"/>
        </w:rPr>
        <w:t xml:space="preserve"> JF, Lopez AM,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Kuroda MM,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Gautier PE. </w:t>
      </w:r>
      <w:r>
        <w:rPr>
          <w:rFonts w:ascii="Times New Roman" w:eastAsia="Times New Roman" w:hAnsi="Times New Roman" w:cs="Times New Roman"/>
          <w:i/>
          <w:color w:val="000000"/>
          <w:sz w:val="22"/>
          <w:szCs w:val="22"/>
        </w:rPr>
        <w:t xml:space="preserve">The effect of force applied to the left paratracheal </w:t>
      </w:r>
      <w:proofErr w:type="spellStart"/>
      <w:r>
        <w:rPr>
          <w:rFonts w:ascii="Times New Roman" w:eastAsia="Times New Roman" w:hAnsi="Times New Roman" w:cs="Times New Roman"/>
          <w:i/>
          <w:color w:val="000000"/>
          <w:sz w:val="22"/>
          <w:szCs w:val="22"/>
        </w:rPr>
        <w:t>oesophagus</w:t>
      </w:r>
      <w:proofErr w:type="spellEnd"/>
      <w:r>
        <w:rPr>
          <w:rFonts w:ascii="Times New Roman" w:eastAsia="Times New Roman" w:hAnsi="Times New Roman" w:cs="Times New Roman"/>
          <w:i/>
          <w:color w:val="000000"/>
          <w:sz w:val="22"/>
          <w:szCs w:val="22"/>
        </w:rPr>
        <w:t xml:space="preserve"> on air entry into the gastric antrum during positive-pressure ventilation using a facemask</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Anaesthe</w:t>
      </w:r>
      <w:r>
        <w:rPr>
          <w:rFonts w:ascii="Times New Roman" w:eastAsia="Times New Roman" w:hAnsi="Times New Roman" w:cs="Times New Roman"/>
          <w:color w:val="000000"/>
          <w:sz w:val="22"/>
          <w:szCs w:val="22"/>
        </w:rPr>
        <w:t>sia</w:t>
      </w:r>
      <w:proofErr w:type="spellEnd"/>
      <w:r>
        <w:rPr>
          <w:rFonts w:ascii="Times New Roman" w:eastAsia="Times New Roman" w:hAnsi="Times New Roman" w:cs="Times New Roman"/>
          <w:color w:val="000000"/>
          <w:sz w:val="22"/>
          <w:szCs w:val="22"/>
        </w:rPr>
        <w:t xml:space="preserve">. 2019 Jan;74(1):22-28. </w:t>
      </w:r>
    </w:p>
    <w:p w14:paraId="2AE7E820"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Vermeylen</w:t>
      </w:r>
      <w:proofErr w:type="spellEnd"/>
      <w:r>
        <w:rPr>
          <w:rFonts w:ascii="Times New Roman" w:eastAsia="Times New Roman" w:hAnsi="Times New Roman" w:cs="Times New Roman"/>
          <w:color w:val="000000"/>
          <w:sz w:val="22"/>
          <w:szCs w:val="22"/>
        </w:rPr>
        <w:t xml:space="preserve"> K, </w:t>
      </w:r>
      <w:proofErr w:type="spellStart"/>
      <w:r>
        <w:rPr>
          <w:rFonts w:ascii="Times New Roman" w:eastAsia="Times New Roman" w:hAnsi="Times New Roman" w:cs="Times New Roman"/>
          <w:color w:val="000000"/>
          <w:sz w:val="22"/>
          <w:szCs w:val="22"/>
        </w:rPr>
        <w:t>Soetens</w:t>
      </w:r>
      <w:proofErr w:type="spellEnd"/>
      <w:r>
        <w:rPr>
          <w:rFonts w:ascii="Times New Roman" w:eastAsia="Times New Roman" w:hAnsi="Times New Roman" w:cs="Times New Roman"/>
          <w:color w:val="000000"/>
          <w:sz w:val="22"/>
          <w:szCs w:val="22"/>
        </w:rPr>
        <w:t xml:space="preserve"> F, </w:t>
      </w:r>
      <w:proofErr w:type="spellStart"/>
      <w:r>
        <w:rPr>
          <w:rFonts w:ascii="Times New Roman" w:eastAsia="Times New Roman" w:hAnsi="Times New Roman" w:cs="Times New Roman"/>
          <w:color w:val="000000"/>
          <w:sz w:val="22"/>
          <w:szCs w:val="22"/>
        </w:rPr>
        <w:t>Leunen</w:t>
      </w:r>
      <w:proofErr w:type="spellEnd"/>
      <w:r>
        <w:rPr>
          <w:rFonts w:ascii="Times New Roman" w:eastAsia="Times New Roman" w:hAnsi="Times New Roman" w:cs="Times New Roman"/>
          <w:color w:val="000000"/>
          <w:sz w:val="22"/>
          <w:szCs w:val="22"/>
        </w:rPr>
        <w:t xml:space="preserve"> I,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Van </w:t>
      </w:r>
      <w:proofErr w:type="spellStart"/>
      <w:r>
        <w:rPr>
          <w:rFonts w:ascii="Times New Roman" w:eastAsia="Times New Roman" w:hAnsi="Times New Roman" w:cs="Times New Roman"/>
          <w:color w:val="000000"/>
          <w:sz w:val="22"/>
          <w:szCs w:val="22"/>
        </w:rPr>
        <w:t>Boxtael</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Pomés</w:t>
      </w:r>
      <w:proofErr w:type="spellEnd"/>
      <w:r>
        <w:rPr>
          <w:rFonts w:ascii="Times New Roman" w:eastAsia="Times New Roman" w:hAnsi="Times New Roman" w:cs="Times New Roman"/>
          <w:color w:val="000000"/>
          <w:sz w:val="22"/>
          <w:szCs w:val="22"/>
        </w:rPr>
        <w:t xml:space="preserve"> J, Prats-</w:t>
      </w:r>
      <w:proofErr w:type="spellStart"/>
      <w:r>
        <w:rPr>
          <w:rFonts w:ascii="Times New Roman" w:eastAsia="Times New Roman" w:hAnsi="Times New Roman" w:cs="Times New Roman"/>
          <w:color w:val="000000"/>
          <w:sz w:val="22"/>
          <w:szCs w:val="22"/>
        </w:rPr>
        <w:t>Galino</w:t>
      </w:r>
      <w:proofErr w:type="spellEnd"/>
      <w:r>
        <w:rPr>
          <w:rFonts w:ascii="Times New Roman" w:eastAsia="Times New Roman" w:hAnsi="Times New Roman" w:cs="Times New Roman"/>
          <w:color w:val="000000"/>
          <w:sz w:val="22"/>
          <w:szCs w:val="22"/>
        </w:rPr>
        <w:t xml:space="preserve"> A, Van de Velde M, </w:t>
      </w:r>
      <w:proofErr w:type="spellStart"/>
      <w:r>
        <w:rPr>
          <w:rFonts w:ascii="Times New Roman" w:eastAsia="Times New Roman" w:hAnsi="Times New Roman" w:cs="Times New Roman"/>
          <w:color w:val="000000"/>
          <w:sz w:val="22"/>
          <w:szCs w:val="22"/>
        </w:rPr>
        <w:t>Neyrinck</w:t>
      </w:r>
      <w:proofErr w:type="spellEnd"/>
      <w:r>
        <w:rPr>
          <w:rFonts w:ascii="Times New Roman" w:eastAsia="Times New Roman" w:hAnsi="Times New Roman" w:cs="Times New Roman"/>
          <w:color w:val="000000"/>
          <w:sz w:val="22"/>
          <w:szCs w:val="22"/>
        </w:rPr>
        <w:t xml:space="preserve"> A, Sala-Blanch X. </w:t>
      </w:r>
      <w:r>
        <w:rPr>
          <w:rFonts w:ascii="Times New Roman" w:eastAsia="Times New Roman" w:hAnsi="Times New Roman" w:cs="Times New Roman"/>
          <w:i/>
          <w:color w:val="000000"/>
          <w:sz w:val="22"/>
          <w:szCs w:val="22"/>
        </w:rPr>
        <w:t>The effect of the volume of supra-inguinal injected solution on the spread of the injectate under the</w:t>
      </w:r>
      <w:r>
        <w:rPr>
          <w:rFonts w:ascii="Times New Roman" w:eastAsia="Times New Roman" w:hAnsi="Times New Roman" w:cs="Times New Roman"/>
          <w:i/>
          <w:color w:val="000000"/>
          <w:sz w:val="22"/>
          <w:szCs w:val="22"/>
        </w:rPr>
        <w:t xml:space="preserve"> fascia </w:t>
      </w:r>
      <w:proofErr w:type="spellStart"/>
      <w:r>
        <w:rPr>
          <w:rFonts w:ascii="Times New Roman" w:eastAsia="Times New Roman" w:hAnsi="Times New Roman" w:cs="Times New Roman"/>
          <w:i/>
          <w:color w:val="000000"/>
          <w:sz w:val="22"/>
          <w:szCs w:val="22"/>
        </w:rPr>
        <w:t>iliaca</w:t>
      </w:r>
      <w:proofErr w:type="spellEnd"/>
      <w:r>
        <w:rPr>
          <w:rFonts w:ascii="Times New Roman" w:eastAsia="Times New Roman" w:hAnsi="Times New Roman" w:cs="Times New Roman"/>
          <w:i/>
          <w:color w:val="000000"/>
          <w:sz w:val="22"/>
          <w:szCs w:val="22"/>
        </w:rPr>
        <w:t>: a preliminary study</w:t>
      </w:r>
      <w:r>
        <w:rPr>
          <w:rFonts w:ascii="Times New Roman" w:eastAsia="Times New Roman" w:hAnsi="Times New Roman" w:cs="Times New Roman"/>
          <w:color w:val="000000"/>
          <w:sz w:val="22"/>
          <w:szCs w:val="22"/>
        </w:rPr>
        <w:t xml:space="preserve">. J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2018 Dec;32(6):908-913. </w:t>
      </w:r>
    </w:p>
    <w:p w14:paraId="2AE7E821"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Balocco</w:t>
      </w:r>
      <w:proofErr w:type="spellEnd"/>
      <w:r>
        <w:rPr>
          <w:rFonts w:ascii="Times New Roman" w:eastAsia="Times New Roman" w:hAnsi="Times New Roman" w:cs="Times New Roman"/>
          <w:color w:val="000000"/>
          <w:sz w:val="22"/>
          <w:szCs w:val="22"/>
        </w:rPr>
        <w:t xml:space="preserve"> AL, Van Zundert PGE, Gan SS, Gan TJ,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i/>
          <w:color w:val="000000"/>
          <w:sz w:val="22"/>
          <w:szCs w:val="22"/>
        </w:rPr>
        <w:t>Extended release</w:t>
      </w:r>
      <w:proofErr w:type="gramEnd"/>
      <w:r>
        <w:rPr>
          <w:rFonts w:ascii="Times New Roman" w:eastAsia="Times New Roman" w:hAnsi="Times New Roman" w:cs="Times New Roman"/>
          <w:i/>
          <w:color w:val="000000"/>
          <w:sz w:val="22"/>
          <w:szCs w:val="22"/>
        </w:rPr>
        <w:t xml:space="preserve"> bupivacaine formulations for postoperative analgesia: an update</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Curr</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Opin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Anaesthesiol</w:t>
      </w:r>
      <w:proofErr w:type="spellEnd"/>
      <w:r>
        <w:rPr>
          <w:rFonts w:ascii="Times New Roman" w:eastAsia="Times New Roman" w:hAnsi="Times New Roman" w:cs="Times New Roman"/>
          <w:color w:val="000000"/>
          <w:sz w:val="22"/>
          <w:szCs w:val="22"/>
        </w:rPr>
        <w:t>. 2018 Oct;31(5):636-642.</w:t>
      </w:r>
      <w:r>
        <w:rPr>
          <w:rFonts w:ascii="Times New Roman" w:eastAsia="Times New Roman" w:hAnsi="Times New Roman" w:cs="Times New Roman"/>
          <w:color w:val="000000"/>
          <w:sz w:val="22"/>
          <w:szCs w:val="22"/>
        </w:rPr>
        <w:t xml:space="preserve"> </w:t>
      </w:r>
    </w:p>
    <w:p w14:paraId="2AE7E822" w14:textId="77777777" w:rsidR="00C212E1" w:rsidRDefault="00E073B3">
      <w:pPr>
        <w:numPr>
          <w:ilvl w:val="0"/>
          <w:numId w:val="16"/>
        </w:numPr>
        <w:shd w:val="clear" w:color="auto" w:fill="FFFFFF"/>
        <w:spacing w:line="270" w:lineRule="auto"/>
        <w:jc w:val="both"/>
        <w:rPr>
          <w:sz w:val="22"/>
          <w:szCs w:val="22"/>
        </w:rPr>
      </w:pPr>
      <w:r>
        <w:rPr>
          <w:rFonts w:ascii="Times New Roman" w:eastAsia="Times New Roman" w:hAnsi="Times New Roman" w:cs="Times New Roman"/>
          <w:sz w:val="22"/>
          <w:szCs w:val="22"/>
        </w:rPr>
        <w:t xml:space="preserve">Cédric, Van </w:t>
      </w:r>
      <w:proofErr w:type="spellStart"/>
      <w:r>
        <w:rPr>
          <w:rFonts w:ascii="Times New Roman" w:eastAsia="Times New Roman" w:hAnsi="Times New Roman" w:cs="Times New Roman"/>
          <w:sz w:val="22"/>
          <w:szCs w:val="22"/>
        </w:rPr>
        <w:t>Boxstael</w:t>
      </w:r>
      <w:proofErr w:type="spellEnd"/>
      <w:r>
        <w:rPr>
          <w:rFonts w:ascii="Times New Roman" w:eastAsia="Times New Roman" w:hAnsi="Times New Roman" w:cs="Times New Roman"/>
          <w:sz w:val="22"/>
          <w:szCs w:val="22"/>
        </w:rPr>
        <w:t xml:space="preserve"> S, </w:t>
      </w:r>
      <w:proofErr w:type="spellStart"/>
      <w:r>
        <w:rPr>
          <w:rFonts w:ascii="Times New Roman" w:eastAsia="Times New Roman" w:hAnsi="Times New Roman" w:cs="Times New Roman"/>
          <w:sz w:val="22"/>
          <w:szCs w:val="22"/>
        </w:rPr>
        <w:t>Vandepitte</w:t>
      </w:r>
      <w:proofErr w:type="spellEnd"/>
      <w:r>
        <w:rPr>
          <w:rFonts w:ascii="Times New Roman" w:eastAsia="Times New Roman" w:hAnsi="Times New Roman" w:cs="Times New Roman"/>
          <w:sz w:val="22"/>
          <w:szCs w:val="22"/>
        </w:rPr>
        <w:t xml:space="preserve"> C, </w:t>
      </w:r>
      <w:proofErr w:type="spellStart"/>
      <w:r>
        <w:rPr>
          <w:rFonts w:ascii="Times New Roman" w:eastAsia="Times New Roman" w:hAnsi="Times New Roman" w:cs="Times New Roman"/>
          <w:sz w:val="22"/>
          <w:szCs w:val="22"/>
        </w:rPr>
        <w:t>Leunen</w:t>
      </w:r>
      <w:proofErr w:type="spellEnd"/>
      <w:r>
        <w:rPr>
          <w:rFonts w:ascii="Times New Roman" w:eastAsia="Times New Roman" w:hAnsi="Times New Roman" w:cs="Times New Roman"/>
          <w:sz w:val="22"/>
          <w:szCs w:val="22"/>
        </w:rPr>
        <w:t xml:space="preserve"> I, </w:t>
      </w:r>
      <w:proofErr w:type="spellStart"/>
      <w:r>
        <w:rPr>
          <w:rFonts w:ascii="Times New Roman" w:eastAsia="Times New Roman" w:hAnsi="Times New Roman" w:cs="Times New Roman"/>
          <w:sz w:val="22"/>
          <w:szCs w:val="22"/>
        </w:rPr>
        <w:t>Hassanin</w:t>
      </w:r>
      <w:proofErr w:type="spellEnd"/>
      <w:r>
        <w:rPr>
          <w:rFonts w:ascii="Times New Roman" w:eastAsia="Times New Roman" w:hAnsi="Times New Roman" w:cs="Times New Roman"/>
          <w:sz w:val="22"/>
          <w:szCs w:val="22"/>
        </w:rPr>
        <w:t xml:space="preserve"> J, </w:t>
      </w:r>
      <w:proofErr w:type="spellStart"/>
      <w:r>
        <w:rPr>
          <w:rFonts w:ascii="Times New Roman" w:eastAsia="Times New Roman" w:hAnsi="Times New Roman" w:cs="Times New Roman"/>
          <w:sz w:val="22"/>
          <w:szCs w:val="22"/>
        </w:rPr>
        <w:t>Louage</w:t>
      </w:r>
      <w:proofErr w:type="spellEnd"/>
      <w:r>
        <w:rPr>
          <w:rFonts w:ascii="Times New Roman" w:eastAsia="Times New Roman" w:hAnsi="Times New Roman" w:cs="Times New Roman"/>
          <w:sz w:val="22"/>
          <w:szCs w:val="22"/>
        </w:rPr>
        <w:t xml:space="preserve"> S, Kuroda M,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A, Hadzic A. </w:t>
      </w:r>
      <w:r>
        <w:rPr>
          <w:rFonts w:ascii="Times New Roman" w:eastAsia="Times New Roman" w:hAnsi="Times New Roman" w:cs="Times New Roman"/>
          <w:i/>
          <w:sz w:val="22"/>
          <w:szCs w:val="22"/>
        </w:rPr>
        <w:t>Topical Lidocaine 2% Gel for Analgesia and Patient Comfort during Interscalene Brachial Plexus and Axillary Blocks: A Noninferiority Randomized Trial</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Anes</w:t>
      </w:r>
      <w:r>
        <w:rPr>
          <w:rFonts w:ascii="Times New Roman" w:eastAsia="Times New Roman" w:hAnsi="Times New Roman" w:cs="Times New Roman"/>
          <w:sz w:val="22"/>
          <w:szCs w:val="22"/>
        </w:rPr>
        <w:t>th</w:t>
      </w:r>
      <w:proofErr w:type="spellEnd"/>
      <w:r>
        <w:rPr>
          <w:rFonts w:ascii="Times New Roman" w:eastAsia="Times New Roman" w:hAnsi="Times New Roman" w:cs="Times New Roman"/>
          <w:sz w:val="22"/>
          <w:szCs w:val="22"/>
        </w:rPr>
        <w:t xml:space="preserve"> Pain Res, 2018; 2: 1-5.</w:t>
      </w:r>
    </w:p>
    <w:p w14:paraId="2AE7E823"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Neal JM, Barrington MJ, </w:t>
      </w:r>
      <w:proofErr w:type="spellStart"/>
      <w:r>
        <w:rPr>
          <w:rFonts w:ascii="Times New Roman" w:eastAsia="Times New Roman" w:hAnsi="Times New Roman" w:cs="Times New Roman"/>
          <w:color w:val="000000"/>
          <w:sz w:val="22"/>
          <w:szCs w:val="22"/>
        </w:rPr>
        <w:t>Brull</w:t>
      </w:r>
      <w:proofErr w:type="spellEnd"/>
      <w:r>
        <w:rPr>
          <w:rFonts w:ascii="Times New Roman" w:eastAsia="Times New Roman" w:hAnsi="Times New Roman" w:cs="Times New Roman"/>
          <w:color w:val="000000"/>
          <w:sz w:val="22"/>
          <w:szCs w:val="22"/>
        </w:rPr>
        <w:t xml:space="preserve"> R,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Hebl</w:t>
      </w:r>
      <w:proofErr w:type="spellEnd"/>
      <w:r>
        <w:rPr>
          <w:rFonts w:ascii="Times New Roman" w:eastAsia="Times New Roman" w:hAnsi="Times New Roman" w:cs="Times New Roman"/>
          <w:color w:val="000000"/>
          <w:sz w:val="22"/>
          <w:szCs w:val="22"/>
        </w:rPr>
        <w:t xml:space="preserve"> JR, </w:t>
      </w:r>
      <w:proofErr w:type="spellStart"/>
      <w:r>
        <w:rPr>
          <w:rFonts w:ascii="Times New Roman" w:eastAsia="Times New Roman" w:hAnsi="Times New Roman" w:cs="Times New Roman"/>
          <w:color w:val="000000"/>
          <w:sz w:val="22"/>
          <w:szCs w:val="22"/>
        </w:rPr>
        <w:t>Horlocker</w:t>
      </w:r>
      <w:proofErr w:type="spellEnd"/>
      <w:r>
        <w:rPr>
          <w:rFonts w:ascii="Times New Roman" w:eastAsia="Times New Roman" w:hAnsi="Times New Roman" w:cs="Times New Roman"/>
          <w:color w:val="000000"/>
          <w:sz w:val="22"/>
          <w:szCs w:val="22"/>
        </w:rPr>
        <w:t xml:space="preserve"> TT, Kopp SL, </w:t>
      </w:r>
      <w:proofErr w:type="spellStart"/>
      <w:r>
        <w:rPr>
          <w:rFonts w:ascii="Times New Roman" w:eastAsia="Times New Roman" w:hAnsi="Times New Roman" w:cs="Times New Roman"/>
          <w:color w:val="000000"/>
          <w:sz w:val="22"/>
          <w:szCs w:val="22"/>
        </w:rPr>
        <w:t>Rathmell</w:t>
      </w:r>
      <w:proofErr w:type="spellEnd"/>
      <w:r>
        <w:rPr>
          <w:rFonts w:ascii="Times New Roman" w:eastAsia="Times New Roman" w:hAnsi="Times New Roman" w:cs="Times New Roman"/>
          <w:color w:val="000000"/>
          <w:sz w:val="22"/>
          <w:szCs w:val="22"/>
        </w:rPr>
        <w:t xml:space="preserve"> JP, Suresh S, Watson JC. </w:t>
      </w:r>
      <w:r>
        <w:rPr>
          <w:rFonts w:ascii="Times New Roman" w:eastAsia="Times New Roman" w:hAnsi="Times New Roman" w:cs="Times New Roman"/>
          <w:i/>
          <w:color w:val="000000"/>
          <w:sz w:val="22"/>
          <w:szCs w:val="22"/>
        </w:rPr>
        <w:t>Asleep Versus Awake and Standard of Care</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2017 Sep/Oct;42(5):681-682. </w:t>
      </w:r>
    </w:p>
    <w:p w14:paraId="2AE7E824"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Malenica</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Prnjavorac</w:t>
      </w:r>
      <w:proofErr w:type="spellEnd"/>
      <w:r>
        <w:rPr>
          <w:rFonts w:ascii="Times New Roman" w:eastAsia="Times New Roman" w:hAnsi="Times New Roman" w:cs="Times New Roman"/>
          <w:color w:val="000000"/>
          <w:sz w:val="22"/>
          <w:szCs w:val="22"/>
        </w:rPr>
        <w:t xml:space="preserve"> B, </w:t>
      </w:r>
      <w:proofErr w:type="spellStart"/>
      <w:r>
        <w:rPr>
          <w:rFonts w:ascii="Times New Roman" w:eastAsia="Times New Roman" w:hAnsi="Times New Roman" w:cs="Times New Roman"/>
          <w:color w:val="000000"/>
          <w:sz w:val="22"/>
          <w:szCs w:val="22"/>
        </w:rPr>
        <w:t>Be</w:t>
      </w:r>
      <w:r>
        <w:rPr>
          <w:rFonts w:ascii="Times New Roman" w:eastAsia="Times New Roman" w:hAnsi="Times New Roman" w:cs="Times New Roman"/>
          <w:color w:val="000000"/>
          <w:sz w:val="22"/>
          <w:szCs w:val="22"/>
        </w:rPr>
        <w:t>go</w:t>
      </w:r>
      <w:proofErr w:type="spellEnd"/>
      <w:r>
        <w:rPr>
          <w:rFonts w:ascii="Times New Roman" w:eastAsia="Times New Roman" w:hAnsi="Times New Roman" w:cs="Times New Roman"/>
          <w:color w:val="000000"/>
          <w:sz w:val="22"/>
          <w:szCs w:val="22"/>
        </w:rPr>
        <w:t xml:space="preserve"> T, </w:t>
      </w:r>
      <w:proofErr w:type="spellStart"/>
      <w:r>
        <w:rPr>
          <w:rFonts w:ascii="Times New Roman" w:eastAsia="Times New Roman" w:hAnsi="Times New Roman" w:cs="Times New Roman"/>
          <w:color w:val="000000"/>
          <w:sz w:val="22"/>
          <w:szCs w:val="22"/>
        </w:rPr>
        <w:t>Dujic</w:t>
      </w:r>
      <w:proofErr w:type="spellEnd"/>
      <w:r>
        <w:rPr>
          <w:rFonts w:ascii="Times New Roman" w:eastAsia="Times New Roman" w:hAnsi="Times New Roman" w:cs="Times New Roman"/>
          <w:color w:val="000000"/>
          <w:sz w:val="22"/>
          <w:szCs w:val="22"/>
        </w:rPr>
        <w:t xml:space="preserve"> T, </w:t>
      </w:r>
      <w:proofErr w:type="spellStart"/>
      <w:r>
        <w:rPr>
          <w:rFonts w:ascii="Times New Roman" w:eastAsia="Times New Roman" w:hAnsi="Times New Roman" w:cs="Times New Roman"/>
          <w:color w:val="000000"/>
          <w:sz w:val="22"/>
          <w:szCs w:val="22"/>
        </w:rPr>
        <w:t>Semiz</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Skrbo</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Gusic</w:t>
      </w:r>
      <w:proofErr w:type="spellEnd"/>
      <w:r>
        <w:rPr>
          <w:rFonts w:ascii="Times New Roman" w:eastAsia="Times New Roman" w:hAnsi="Times New Roman" w:cs="Times New Roman"/>
          <w:color w:val="000000"/>
          <w:sz w:val="22"/>
          <w:szCs w:val="22"/>
        </w:rPr>
        <w:t xml:space="preserve"> A,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Causevic</w:t>
      </w:r>
      <w:proofErr w:type="spellEnd"/>
      <w:r>
        <w:rPr>
          <w:rFonts w:ascii="Times New Roman" w:eastAsia="Times New Roman" w:hAnsi="Times New Roman" w:cs="Times New Roman"/>
          <w:color w:val="000000"/>
          <w:sz w:val="22"/>
          <w:szCs w:val="22"/>
        </w:rPr>
        <w:t xml:space="preserve"> A. </w:t>
      </w:r>
      <w:r>
        <w:rPr>
          <w:rFonts w:ascii="Times New Roman" w:eastAsia="Times New Roman" w:hAnsi="Times New Roman" w:cs="Times New Roman"/>
          <w:i/>
          <w:color w:val="000000"/>
          <w:sz w:val="22"/>
          <w:szCs w:val="22"/>
        </w:rPr>
        <w:t xml:space="preserve">Effect of Cigarette Smoking on </w:t>
      </w:r>
      <w:proofErr w:type="spellStart"/>
      <w:r>
        <w:rPr>
          <w:rFonts w:ascii="Times New Roman" w:eastAsia="Times New Roman" w:hAnsi="Times New Roman" w:cs="Times New Roman"/>
          <w:i/>
          <w:color w:val="000000"/>
          <w:sz w:val="22"/>
          <w:szCs w:val="22"/>
        </w:rPr>
        <w:t>Haematological</w:t>
      </w:r>
      <w:proofErr w:type="spellEnd"/>
      <w:r>
        <w:rPr>
          <w:rFonts w:ascii="Times New Roman" w:eastAsia="Times New Roman" w:hAnsi="Times New Roman" w:cs="Times New Roman"/>
          <w:i/>
          <w:color w:val="000000"/>
          <w:sz w:val="22"/>
          <w:szCs w:val="22"/>
        </w:rPr>
        <w:t xml:space="preserve"> Parameters in Healthy Population</w:t>
      </w:r>
      <w:r>
        <w:rPr>
          <w:rFonts w:ascii="Times New Roman" w:eastAsia="Times New Roman" w:hAnsi="Times New Roman" w:cs="Times New Roman"/>
          <w:color w:val="000000"/>
          <w:sz w:val="22"/>
          <w:szCs w:val="22"/>
        </w:rPr>
        <w:t xml:space="preserve">. Med Arch. 2017 Apr;71(2):132-136. </w:t>
      </w:r>
    </w:p>
    <w:p w14:paraId="2AE7E825"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Kuroda M, van </w:t>
      </w:r>
      <w:proofErr w:type="spellStart"/>
      <w:r>
        <w:rPr>
          <w:rFonts w:ascii="Times New Roman" w:eastAsia="Times New Roman" w:hAnsi="Times New Roman" w:cs="Times New Roman"/>
          <w:color w:val="000000"/>
          <w:sz w:val="22"/>
          <w:szCs w:val="22"/>
        </w:rPr>
        <w:t>Boxstael</w:t>
      </w:r>
      <w:proofErr w:type="spellEnd"/>
      <w:r>
        <w:rPr>
          <w:rFonts w:ascii="Times New Roman" w:eastAsia="Times New Roman" w:hAnsi="Times New Roman" w:cs="Times New Roman"/>
          <w:color w:val="000000"/>
          <w:sz w:val="22"/>
          <w:szCs w:val="22"/>
        </w:rPr>
        <w:t xml:space="preserve"> S,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"Don't Throw the Baby Out </w:t>
      </w:r>
      <w:proofErr w:type="gramStart"/>
      <w:r>
        <w:rPr>
          <w:rFonts w:ascii="Times New Roman" w:eastAsia="Times New Roman" w:hAnsi="Times New Roman" w:cs="Times New Roman"/>
          <w:i/>
          <w:color w:val="000000"/>
          <w:sz w:val="22"/>
          <w:szCs w:val="22"/>
        </w:rPr>
        <w:t>W</w:t>
      </w:r>
      <w:r>
        <w:rPr>
          <w:rFonts w:ascii="Times New Roman" w:eastAsia="Times New Roman" w:hAnsi="Times New Roman" w:cs="Times New Roman"/>
          <w:i/>
          <w:color w:val="000000"/>
          <w:sz w:val="22"/>
          <w:szCs w:val="22"/>
        </w:rPr>
        <w:t>ith</w:t>
      </w:r>
      <w:proofErr w:type="gramEnd"/>
      <w:r>
        <w:rPr>
          <w:rFonts w:ascii="Times New Roman" w:eastAsia="Times New Roman" w:hAnsi="Times New Roman" w:cs="Times New Roman"/>
          <w:i/>
          <w:color w:val="000000"/>
          <w:sz w:val="22"/>
          <w:szCs w:val="22"/>
        </w:rPr>
        <w:t xml:space="preserve"> the Bath Water: " A Reply to Dr. </w:t>
      </w:r>
      <w:proofErr w:type="spellStart"/>
      <w:r>
        <w:rPr>
          <w:rFonts w:ascii="Times New Roman" w:eastAsia="Times New Roman" w:hAnsi="Times New Roman" w:cs="Times New Roman"/>
          <w:i/>
          <w:color w:val="000000"/>
          <w:sz w:val="22"/>
          <w:szCs w:val="22"/>
        </w:rPr>
        <w:t>Onwochei</w:t>
      </w:r>
      <w:proofErr w:type="spellEnd"/>
      <w:r>
        <w:rPr>
          <w:rFonts w:ascii="Times New Roman" w:eastAsia="Times New Roman" w:hAnsi="Times New Roman" w:cs="Times New Roman"/>
          <w:i/>
          <w:color w:val="000000"/>
          <w:sz w:val="22"/>
          <w:szCs w:val="22"/>
        </w:rPr>
        <w:t xml:space="preserve"> et al</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2017 Jul/Aug;42(4):546-547. </w:t>
      </w:r>
    </w:p>
    <w:p w14:paraId="2AE7E826"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Morland C, Andersson KA, Haugen ØP,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Kleppa</w:t>
      </w:r>
      <w:proofErr w:type="spellEnd"/>
      <w:r>
        <w:rPr>
          <w:rFonts w:ascii="Times New Roman" w:eastAsia="Times New Roman" w:hAnsi="Times New Roman" w:cs="Times New Roman"/>
          <w:color w:val="000000"/>
          <w:sz w:val="22"/>
          <w:szCs w:val="22"/>
        </w:rPr>
        <w:t xml:space="preserve"> L, </w:t>
      </w:r>
      <w:proofErr w:type="spellStart"/>
      <w:r>
        <w:rPr>
          <w:rFonts w:ascii="Times New Roman" w:eastAsia="Times New Roman" w:hAnsi="Times New Roman" w:cs="Times New Roman"/>
          <w:color w:val="000000"/>
          <w:sz w:val="22"/>
          <w:szCs w:val="22"/>
        </w:rPr>
        <w:t>Gille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Rinholm</w:t>
      </w:r>
      <w:proofErr w:type="spellEnd"/>
      <w:r>
        <w:rPr>
          <w:rFonts w:ascii="Times New Roman" w:eastAsia="Times New Roman" w:hAnsi="Times New Roman" w:cs="Times New Roman"/>
          <w:color w:val="000000"/>
          <w:sz w:val="22"/>
          <w:szCs w:val="22"/>
        </w:rPr>
        <w:t xml:space="preserve"> JE, </w:t>
      </w:r>
      <w:proofErr w:type="spellStart"/>
      <w:r>
        <w:rPr>
          <w:rFonts w:ascii="Times New Roman" w:eastAsia="Times New Roman" w:hAnsi="Times New Roman" w:cs="Times New Roman"/>
          <w:color w:val="000000"/>
          <w:sz w:val="22"/>
          <w:szCs w:val="22"/>
        </w:rPr>
        <w:t>Palibrk</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Diget</w:t>
      </w:r>
      <w:proofErr w:type="spellEnd"/>
      <w:r>
        <w:rPr>
          <w:rFonts w:ascii="Times New Roman" w:eastAsia="Times New Roman" w:hAnsi="Times New Roman" w:cs="Times New Roman"/>
          <w:color w:val="000000"/>
          <w:sz w:val="22"/>
          <w:szCs w:val="22"/>
        </w:rPr>
        <w:t xml:space="preserve"> EH, Kennedy LH, </w:t>
      </w:r>
      <w:proofErr w:type="spellStart"/>
      <w:r>
        <w:rPr>
          <w:rFonts w:ascii="Times New Roman" w:eastAsia="Times New Roman" w:hAnsi="Times New Roman" w:cs="Times New Roman"/>
          <w:color w:val="000000"/>
          <w:sz w:val="22"/>
          <w:szCs w:val="22"/>
        </w:rPr>
        <w:t>Stølen</w:t>
      </w:r>
      <w:proofErr w:type="spellEnd"/>
      <w:r>
        <w:rPr>
          <w:rFonts w:ascii="Times New Roman" w:eastAsia="Times New Roman" w:hAnsi="Times New Roman" w:cs="Times New Roman"/>
          <w:color w:val="000000"/>
          <w:sz w:val="22"/>
          <w:szCs w:val="22"/>
        </w:rPr>
        <w:t xml:space="preserve"> T, </w:t>
      </w:r>
      <w:proofErr w:type="spellStart"/>
      <w:r>
        <w:rPr>
          <w:rFonts w:ascii="Times New Roman" w:eastAsia="Times New Roman" w:hAnsi="Times New Roman" w:cs="Times New Roman"/>
          <w:color w:val="000000"/>
          <w:sz w:val="22"/>
          <w:szCs w:val="22"/>
        </w:rPr>
        <w:t>Hennestad</w:t>
      </w:r>
      <w:proofErr w:type="spellEnd"/>
      <w:r>
        <w:rPr>
          <w:rFonts w:ascii="Times New Roman" w:eastAsia="Times New Roman" w:hAnsi="Times New Roman" w:cs="Times New Roman"/>
          <w:color w:val="000000"/>
          <w:sz w:val="22"/>
          <w:szCs w:val="22"/>
        </w:rPr>
        <w:t xml:space="preserve"> E, </w:t>
      </w:r>
      <w:proofErr w:type="spellStart"/>
      <w:r>
        <w:rPr>
          <w:rFonts w:ascii="Times New Roman" w:eastAsia="Times New Roman" w:hAnsi="Times New Roman" w:cs="Times New Roman"/>
          <w:color w:val="000000"/>
          <w:sz w:val="22"/>
          <w:szCs w:val="22"/>
        </w:rPr>
        <w:t>Moldestad</w:t>
      </w:r>
      <w:proofErr w:type="spellEnd"/>
      <w:r>
        <w:rPr>
          <w:rFonts w:ascii="Times New Roman" w:eastAsia="Times New Roman" w:hAnsi="Times New Roman" w:cs="Times New Roman"/>
          <w:color w:val="000000"/>
          <w:sz w:val="22"/>
          <w:szCs w:val="22"/>
        </w:rPr>
        <w:t xml:space="preserve"> O, Cai Y, </w:t>
      </w:r>
      <w:proofErr w:type="spellStart"/>
      <w:r>
        <w:rPr>
          <w:rFonts w:ascii="Times New Roman" w:eastAsia="Times New Roman" w:hAnsi="Times New Roman" w:cs="Times New Roman"/>
          <w:color w:val="000000"/>
          <w:sz w:val="22"/>
          <w:szCs w:val="22"/>
        </w:rPr>
        <w:t>Puchades</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Offermanns</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Vervaeke</w:t>
      </w:r>
      <w:proofErr w:type="spellEnd"/>
      <w:r>
        <w:rPr>
          <w:rFonts w:ascii="Times New Roman" w:eastAsia="Times New Roman" w:hAnsi="Times New Roman" w:cs="Times New Roman"/>
          <w:color w:val="000000"/>
          <w:sz w:val="22"/>
          <w:szCs w:val="22"/>
        </w:rPr>
        <w:t xml:space="preserve"> K, </w:t>
      </w:r>
      <w:proofErr w:type="spellStart"/>
      <w:r>
        <w:rPr>
          <w:rFonts w:ascii="Times New Roman" w:eastAsia="Times New Roman" w:hAnsi="Times New Roman" w:cs="Times New Roman"/>
          <w:color w:val="000000"/>
          <w:sz w:val="22"/>
          <w:szCs w:val="22"/>
        </w:rPr>
        <w:t>Bjørås</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Wisløff</w:t>
      </w:r>
      <w:proofErr w:type="spellEnd"/>
      <w:r>
        <w:rPr>
          <w:rFonts w:ascii="Times New Roman" w:eastAsia="Times New Roman" w:hAnsi="Times New Roman" w:cs="Times New Roman"/>
          <w:color w:val="000000"/>
          <w:sz w:val="22"/>
          <w:szCs w:val="22"/>
        </w:rPr>
        <w:t xml:space="preserve"> U, Storm-</w:t>
      </w:r>
      <w:proofErr w:type="spellStart"/>
      <w:r>
        <w:rPr>
          <w:rFonts w:ascii="Times New Roman" w:eastAsia="Times New Roman" w:hAnsi="Times New Roman" w:cs="Times New Roman"/>
          <w:color w:val="000000"/>
          <w:sz w:val="22"/>
          <w:szCs w:val="22"/>
        </w:rPr>
        <w:t>Mathisen</w:t>
      </w:r>
      <w:proofErr w:type="spellEnd"/>
      <w:r>
        <w:rPr>
          <w:rFonts w:ascii="Times New Roman" w:eastAsia="Times New Roman" w:hAnsi="Times New Roman" w:cs="Times New Roman"/>
          <w:color w:val="000000"/>
          <w:sz w:val="22"/>
          <w:szCs w:val="22"/>
        </w:rPr>
        <w:t xml:space="preserve"> J, Bergersen LH. </w:t>
      </w:r>
      <w:r>
        <w:rPr>
          <w:rFonts w:ascii="Times New Roman" w:eastAsia="Times New Roman" w:hAnsi="Times New Roman" w:cs="Times New Roman"/>
          <w:i/>
          <w:color w:val="000000"/>
          <w:sz w:val="22"/>
          <w:szCs w:val="22"/>
        </w:rPr>
        <w:t xml:space="preserve">Exercise induces cerebral VEGF and angiogenesis via the </w:t>
      </w:r>
      <w:r>
        <w:rPr>
          <w:rFonts w:ascii="Times New Roman" w:eastAsia="Times New Roman" w:hAnsi="Times New Roman" w:cs="Times New Roman"/>
          <w:i/>
          <w:color w:val="000000"/>
          <w:sz w:val="22"/>
          <w:szCs w:val="22"/>
        </w:rPr>
        <w:t>lactate receptor HCAR1</w:t>
      </w:r>
      <w:r>
        <w:rPr>
          <w:rFonts w:ascii="Times New Roman" w:eastAsia="Times New Roman" w:hAnsi="Times New Roman" w:cs="Times New Roman"/>
          <w:color w:val="000000"/>
          <w:sz w:val="22"/>
          <w:szCs w:val="22"/>
        </w:rPr>
        <w:t xml:space="preserve">. Nat </w:t>
      </w:r>
      <w:proofErr w:type="spellStart"/>
      <w:r>
        <w:rPr>
          <w:rFonts w:ascii="Times New Roman" w:eastAsia="Times New Roman" w:hAnsi="Times New Roman" w:cs="Times New Roman"/>
          <w:color w:val="000000"/>
          <w:sz w:val="22"/>
          <w:szCs w:val="22"/>
        </w:rPr>
        <w:t>Commun</w:t>
      </w:r>
      <w:proofErr w:type="spellEnd"/>
      <w:r>
        <w:rPr>
          <w:rFonts w:ascii="Times New Roman" w:eastAsia="Times New Roman" w:hAnsi="Times New Roman" w:cs="Times New Roman"/>
          <w:color w:val="000000"/>
          <w:sz w:val="22"/>
          <w:szCs w:val="22"/>
        </w:rPr>
        <w:t>. 2017 May 23.</w:t>
      </w:r>
    </w:p>
    <w:p w14:paraId="2AE7E827"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Kuroda M, </w:t>
      </w:r>
      <w:proofErr w:type="spellStart"/>
      <w:r>
        <w:rPr>
          <w:rFonts w:ascii="Times New Roman" w:eastAsia="Times New Roman" w:hAnsi="Times New Roman" w:cs="Times New Roman"/>
          <w:color w:val="000000"/>
          <w:sz w:val="22"/>
          <w:szCs w:val="22"/>
        </w:rPr>
        <w:t>Witvrouw</w:t>
      </w:r>
      <w:proofErr w:type="spellEnd"/>
      <w:r>
        <w:rPr>
          <w:rFonts w:ascii="Times New Roman" w:eastAsia="Times New Roman" w:hAnsi="Times New Roman" w:cs="Times New Roman"/>
          <w:color w:val="000000"/>
          <w:sz w:val="22"/>
          <w:szCs w:val="22"/>
        </w:rPr>
        <w:t xml:space="preserve"> R, Anne L, </w:t>
      </w:r>
      <w:proofErr w:type="spellStart"/>
      <w:r>
        <w:rPr>
          <w:rFonts w:ascii="Times New Roman" w:eastAsia="Times New Roman" w:hAnsi="Times New Roman" w:cs="Times New Roman"/>
          <w:color w:val="000000"/>
          <w:sz w:val="22"/>
          <w:szCs w:val="22"/>
        </w:rPr>
        <w:t>Bellemans</w:t>
      </w:r>
      <w:proofErr w:type="spellEnd"/>
      <w:r>
        <w:rPr>
          <w:rFonts w:ascii="Times New Roman" w:eastAsia="Times New Roman" w:hAnsi="Times New Roman" w:cs="Times New Roman"/>
          <w:color w:val="000000"/>
          <w:sz w:val="22"/>
          <w:szCs w:val="22"/>
        </w:rPr>
        <w:t xml:space="preserve"> J, Corten K, </w:t>
      </w:r>
      <w:proofErr w:type="spellStart"/>
      <w:r>
        <w:rPr>
          <w:rFonts w:ascii="Times New Roman" w:eastAsia="Times New Roman" w:hAnsi="Times New Roman" w:cs="Times New Roman"/>
          <w:color w:val="000000"/>
          <w:sz w:val="22"/>
          <w:szCs w:val="22"/>
        </w:rPr>
        <w:t>Vanelderen</w:t>
      </w:r>
      <w:proofErr w:type="spellEnd"/>
      <w:r>
        <w:rPr>
          <w:rFonts w:ascii="Times New Roman" w:eastAsia="Times New Roman" w:hAnsi="Times New Roman" w:cs="Times New Roman"/>
          <w:color w:val="000000"/>
          <w:sz w:val="22"/>
          <w:szCs w:val="22"/>
        </w:rPr>
        <w:t xml:space="preserve"> P, </w:t>
      </w:r>
      <w:proofErr w:type="spellStart"/>
      <w:r>
        <w:rPr>
          <w:rFonts w:ascii="Times New Roman" w:eastAsia="Times New Roman" w:hAnsi="Times New Roman" w:cs="Times New Roman"/>
          <w:color w:val="000000"/>
          <w:sz w:val="22"/>
          <w:szCs w:val="22"/>
        </w:rPr>
        <w:t>Mesotten</w:t>
      </w:r>
      <w:proofErr w:type="spellEnd"/>
      <w:r>
        <w:rPr>
          <w:rFonts w:ascii="Times New Roman" w:eastAsia="Times New Roman" w:hAnsi="Times New Roman" w:cs="Times New Roman"/>
          <w:color w:val="000000"/>
          <w:sz w:val="22"/>
          <w:szCs w:val="22"/>
        </w:rPr>
        <w:t xml:space="preserve"> D, </w:t>
      </w:r>
      <w:proofErr w:type="spellStart"/>
      <w:r>
        <w:rPr>
          <w:rFonts w:ascii="Times New Roman" w:eastAsia="Times New Roman" w:hAnsi="Times New Roman" w:cs="Times New Roman"/>
          <w:color w:val="000000"/>
          <w:sz w:val="22"/>
          <w:szCs w:val="22"/>
        </w:rPr>
        <w:t>Leunen</w:t>
      </w:r>
      <w:proofErr w:type="spellEnd"/>
      <w:r>
        <w:rPr>
          <w:rFonts w:ascii="Times New Roman" w:eastAsia="Times New Roman" w:hAnsi="Times New Roman" w:cs="Times New Roman"/>
          <w:color w:val="000000"/>
          <w:sz w:val="22"/>
          <w:szCs w:val="22"/>
        </w:rPr>
        <w:t xml:space="preserve"> I, </w:t>
      </w:r>
      <w:proofErr w:type="spellStart"/>
      <w:r>
        <w:rPr>
          <w:rFonts w:ascii="Times New Roman" w:eastAsia="Times New Roman" w:hAnsi="Times New Roman" w:cs="Times New Roman"/>
          <w:color w:val="000000"/>
          <w:sz w:val="22"/>
          <w:szCs w:val="22"/>
        </w:rPr>
        <w:t>Heylen</w:t>
      </w:r>
      <w:proofErr w:type="spellEnd"/>
      <w:r>
        <w:rPr>
          <w:rFonts w:ascii="Times New Roman" w:eastAsia="Times New Roman" w:hAnsi="Times New Roman" w:cs="Times New Roman"/>
          <w:color w:val="000000"/>
          <w:sz w:val="22"/>
          <w:szCs w:val="22"/>
        </w:rPr>
        <w:t xml:space="preserve"> M, Van </w:t>
      </w:r>
      <w:proofErr w:type="spellStart"/>
      <w:r>
        <w:rPr>
          <w:rFonts w:ascii="Times New Roman" w:eastAsia="Times New Roman" w:hAnsi="Times New Roman" w:cs="Times New Roman"/>
          <w:color w:val="000000"/>
          <w:sz w:val="22"/>
          <w:szCs w:val="22"/>
        </w:rPr>
        <w:t>Boxstael</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Golebiewski</w:t>
      </w:r>
      <w:proofErr w:type="spellEnd"/>
      <w:r>
        <w:rPr>
          <w:rFonts w:ascii="Times New Roman" w:eastAsia="Times New Roman" w:hAnsi="Times New Roman" w:cs="Times New Roman"/>
          <w:color w:val="000000"/>
          <w:sz w:val="22"/>
          <w:szCs w:val="22"/>
        </w:rPr>
        <w:t xml:space="preserve"> M, Van de Velde M, </w:t>
      </w:r>
      <w:proofErr w:type="spellStart"/>
      <w:r>
        <w:rPr>
          <w:rFonts w:ascii="Times New Roman" w:eastAsia="Times New Roman" w:hAnsi="Times New Roman" w:cs="Times New Roman"/>
          <w:color w:val="000000"/>
          <w:sz w:val="22"/>
          <w:szCs w:val="22"/>
        </w:rPr>
        <w:t>Knezevic</w:t>
      </w:r>
      <w:proofErr w:type="spellEnd"/>
      <w:r>
        <w:rPr>
          <w:rFonts w:ascii="Times New Roman" w:eastAsia="Times New Roman" w:hAnsi="Times New Roman" w:cs="Times New Roman"/>
          <w:color w:val="000000"/>
          <w:sz w:val="22"/>
          <w:szCs w:val="22"/>
        </w:rPr>
        <w:t xml:space="preserve"> NN,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Addition of Liposome Bup</w:t>
      </w:r>
      <w:r>
        <w:rPr>
          <w:rFonts w:ascii="Times New Roman" w:eastAsia="Times New Roman" w:hAnsi="Times New Roman" w:cs="Times New Roman"/>
          <w:i/>
          <w:color w:val="000000"/>
          <w:sz w:val="22"/>
          <w:szCs w:val="22"/>
        </w:rPr>
        <w:t>ivacaine to Bupivacaine HCl Versus Bupivacaine HCl Alone for Interscalene Brachial Plexus Block in Patients Having Major Shoulder Surgery</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2017 May/Jun;42(3):334-341.</w:t>
      </w:r>
    </w:p>
    <w:p w14:paraId="2AE7E828"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Vermeylen</w:t>
      </w:r>
      <w:proofErr w:type="spellEnd"/>
      <w:r>
        <w:rPr>
          <w:rFonts w:ascii="Times New Roman" w:eastAsia="Times New Roman" w:hAnsi="Times New Roman" w:cs="Times New Roman"/>
          <w:color w:val="000000"/>
          <w:sz w:val="22"/>
          <w:szCs w:val="22"/>
        </w:rPr>
        <w:t xml:space="preserve"> K, </w:t>
      </w:r>
      <w:proofErr w:type="spellStart"/>
      <w:r>
        <w:rPr>
          <w:rFonts w:ascii="Times New Roman" w:eastAsia="Times New Roman" w:hAnsi="Times New Roman" w:cs="Times New Roman"/>
          <w:color w:val="000000"/>
          <w:sz w:val="22"/>
          <w:szCs w:val="22"/>
        </w:rPr>
        <w:t>Hermans</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Soetens</w:t>
      </w:r>
      <w:proofErr w:type="spellEnd"/>
      <w:r>
        <w:rPr>
          <w:rFonts w:ascii="Times New Roman" w:eastAsia="Times New Roman" w:hAnsi="Times New Roman" w:cs="Times New Roman"/>
          <w:color w:val="000000"/>
          <w:sz w:val="22"/>
          <w:szCs w:val="22"/>
        </w:rPr>
        <w:t xml:space="preserve"> F, </w:t>
      </w:r>
      <w:proofErr w:type="spellStart"/>
      <w:r>
        <w:rPr>
          <w:rFonts w:ascii="Times New Roman" w:eastAsia="Times New Roman" w:hAnsi="Times New Roman" w:cs="Times New Roman"/>
          <w:color w:val="000000"/>
          <w:sz w:val="22"/>
          <w:szCs w:val="22"/>
        </w:rPr>
        <w:t>Vereecke</w:t>
      </w:r>
      <w:proofErr w:type="spellEnd"/>
      <w:r>
        <w:rPr>
          <w:rFonts w:ascii="Times New Roman" w:eastAsia="Times New Roman" w:hAnsi="Times New Roman" w:cs="Times New Roman"/>
          <w:color w:val="000000"/>
          <w:sz w:val="22"/>
          <w:szCs w:val="22"/>
        </w:rPr>
        <w:t xml:space="preserve"> E, </w:t>
      </w:r>
      <w:proofErr w:type="spellStart"/>
      <w:r>
        <w:rPr>
          <w:rFonts w:ascii="Times New Roman" w:eastAsia="Times New Roman" w:hAnsi="Times New Roman" w:cs="Times New Roman"/>
          <w:color w:val="000000"/>
          <w:sz w:val="22"/>
          <w:szCs w:val="22"/>
        </w:rPr>
        <w:t>Steinfeldt</w:t>
      </w:r>
      <w:proofErr w:type="spellEnd"/>
      <w:r>
        <w:rPr>
          <w:rFonts w:ascii="Times New Roman" w:eastAsia="Times New Roman" w:hAnsi="Times New Roman" w:cs="Times New Roman"/>
          <w:color w:val="000000"/>
          <w:sz w:val="22"/>
          <w:szCs w:val="22"/>
        </w:rPr>
        <w:t xml:space="preserve"> T, Groen G</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Van de Velde M. </w:t>
      </w:r>
      <w:r>
        <w:rPr>
          <w:rFonts w:ascii="Times New Roman" w:eastAsia="Times New Roman" w:hAnsi="Times New Roman" w:cs="Times New Roman"/>
          <w:i/>
          <w:color w:val="000000"/>
          <w:sz w:val="22"/>
          <w:szCs w:val="22"/>
        </w:rPr>
        <w:t xml:space="preserve">Opening Injection Pressure Is Higher in Intraneural Compared </w:t>
      </w:r>
      <w:proofErr w:type="gramStart"/>
      <w:r>
        <w:rPr>
          <w:rFonts w:ascii="Times New Roman" w:eastAsia="Times New Roman" w:hAnsi="Times New Roman" w:cs="Times New Roman"/>
          <w:i/>
          <w:color w:val="000000"/>
          <w:sz w:val="22"/>
          <w:szCs w:val="22"/>
        </w:rPr>
        <w:t>With</w:t>
      </w:r>
      <w:proofErr w:type="gramEnd"/>
      <w:r>
        <w:rPr>
          <w:rFonts w:ascii="Times New Roman" w:eastAsia="Times New Roman" w:hAnsi="Times New Roman" w:cs="Times New Roman"/>
          <w:i/>
          <w:color w:val="000000"/>
          <w:sz w:val="22"/>
          <w:szCs w:val="22"/>
        </w:rPr>
        <w:t xml:space="preserve"> Perineural Injections During Simulated Nerve Blocks of the Lower Limb in Fresh Human Cadavers</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2017 Jan 13</w:t>
      </w:r>
    </w:p>
    <w:p w14:paraId="2AE7E829"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Goffin P, Lecoq JP, </w:t>
      </w:r>
      <w:proofErr w:type="spellStart"/>
      <w:r>
        <w:rPr>
          <w:rFonts w:ascii="Times New Roman" w:eastAsia="Times New Roman" w:hAnsi="Times New Roman" w:cs="Times New Roman"/>
          <w:color w:val="000000"/>
          <w:sz w:val="22"/>
          <w:szCs w:val="22"/>
        </w:rPr>
        <w:t>Ninane</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Bric</w:t>
      </w:r>
      <w:r>
        <w:rPr>
          <w:rFonts w:ascii="Times New Roman" w:eastAsia="Times New Roman" w:hAnsi="Times New Roman" w:cs="Times New Roman"/>
          <w:color w:val="000000"/>
          <w:sz w:val="22"/>
          <w:szCs w:val="22"/>
        </w:rPr>
        <w:t>hant</w:t>
      </w:r>
      <w:proofErr w:type="spellEnd"/>
      <w:r>
        <w:rPr>
          <w:rFonts w:ascii="Times New Roman" w:eastAsia="Times New Roman" w:hAnsi="Times New Roman" w:cs="Times New Roman"/>
          <w:color w:val="000000"/>
          <w:sz w:val="22"/>
          <w:szCs w:val="22"/>
        </w:rPr>
        <w:t xml:space="preserve"> JF, Sala-Blanch X, Gautier PE, Bonnet P, </w:t>
      </w:r>
      <w:proofErr w:type="spellStart"/>
      <w:r>
        <w:rPr>
          <w:rFonts w:ascii="Times New Roman" w:eastAsia="Times New Roman" w:hAnsi="Times New Roman" w:cs="Times New Roman"/>
          <w:color w:val="000000"/>
          <w:sz w:val="22"/>
          <w:szCs w:val="22"/>
        </w:rPr>
        <w:t>Carlier</w:t>
      </w:r>
      <w:proofErr w:type="spellEnd"/>
      <w:r>
        <w:rPr>
          <w:rFonts w:ascii="Times New Roman" w:eastAsia="Times New Roman" w:hAnsi="Times New Roman" w:cs="Times New Roman"/>
          <w:color w:val="000000"/>
          <w:sz w:val="22"/>
          <w:szCs w:val="22"/>
        </w:rPr>
        <w:t xml:space="preserve"> A,</w:t>
      </w:r>
      <w:r>
        <w:rPr>
          <w:rFonts w:ascii="Times New Roman" w:eastAsia="Times New Roman" w:hAnsi="Times New Roman" w:cs="Times New Roman"/>
          <w:color w:val="000000"/>
        </w:rPr>
        <w:t>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i/>
          <w:color w:val="000000"/>
        </w:rPr>
        <w:t>Interfascial</w:t>
      </w:r>
      <w:proofErr w:type="spellEnd"/>
      <w:r>
        <w:rPr>
          <w:rFonts w:ascii="Times New Roman" w:eastAsia="Times New Roman" w:hAnsi="Times New Roman" w:cs="Times New Roman"/>
          <w:i/>
          <w:color w:val="000000"/>
        </w:rPr>
        <w:t xml:space="preserve"> Spread of Injectate After Adductor Canal Injection in Fresh Human Cadavers</w:t>
      </w:r>
      <w:r>
        <w:rPr>
          <w:rFonts w:ascii="Times New Roman" w:eastAsia="Times New Roman" w:hAnsi="Times New Roman" w:cs="Times New Roman"/>
          <w:color w:val="000000"/>
        </w:rPr>
        <w:t>.</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Analg</w:t>
      </w:r>
      <w:proofErr w:type="spellEnd"/>
      <w:r>
        <w:rPr>
          <w:rFonts w:ascii="Times New Roman" w:eastAsia="Times New Roman" w:hAnsi="Times New Roman" w:cs="Times New Roman"/>
          <w:color w:val="000000"/>
          <w:sz w:val="22"/>
          <w:szCs w:val="22"/>
        </w:rPr>
        <w:t>. 2016 Aug;123(2):501-3</w:t>
      </w:r>
    </w:p>
    <w:p w14:paraId="2AE7E82A" w14:textId="77777777" w:rsidR="00C212E1" w:rsidRDefault="00E073B3">
      <w:pPr>
        <w:numPr>
          <w:ilvl w:val="0"/>
          <w:numId w:val="16"/>
        </w:numPr>
        <w:pBdr>
          <w:top w:val="nil"/>
          <w:left w:val="nil"/>
          <w:bottom w:val="nil"/>
          <w:right w:val="nil"/>
          <w:between w:val="nil"/>
        </w:pBdr>
        <w:shd w:val="clear" w:color="auto" w:fill="FFFFFF"/>
        <w:jc w:val="both"/>
        <w:rPr>
          <w:rFonts w:ascii="Arial" w:eastAsia="Arial" w:hAnsi="Arial" w:cs="Arial"/>
          <w:color w:val="000000"/>
          <w:sz w:val="18"/>
          <w:szCs w:val="18"/>
        </w:rPr>
      </w:pPr>
      <w:r>
        <w:rPr>
          <w:rFonts w:ascii="Times New Roman" w:eastAsia="Times New Roman" w:hAnsi="Times New Roman" w:cs="Times New Roman"/>
          <w:b/>
          <w:color w:val="000000"/>
          <w:sz w:val="22"/>
          <w:szCs w:val="22"/>
        </w:rPr>
        <w:lastRenderedPageBreak/>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Salti</w:t>
      </w:r>
      <w:proofErr w:type="spellEnd"/>
      <w:r>
        <w:rPr>
          <w:rFonts w:ascii="Times New Roman" w:eastAsia="Times New Roman" w:hAnsi="Times New Roman" w:cs="Times New Roman"/>
          <w:color w:val="000000"/>
          <w:sz w:val="22"/>
          <w:szCs w:val="22"/>
        </w:rPr>
        <w:t xml:space="preserve"> A, Boons J, </w:t>
      </w:r>
      <w:proofErr w:type="spellStart"/>
      <w:r>
        <w:rPr>
          <w:rFonts w:ascii="Times New Roman" w:eastAsia="Times New Roman" w:hAnsi="Times New Roman" w:cs="Times New Roman"/>
          <w:color w:val="000000"/>
          <w:sz w:val="22"/>
          <w:szCs w:val="22"/>
        </w:rPr>
        <w:t>Vlassakov</w:t>
      </w:r>
      <w:proofErr w:type="spellEnd"/>
      <w:r>
        <w:rPr>
          <w:rFonts w:ascii="Times New Roman" w:eastAsia="Times New Roman" w:hAnsi="Times New Roman" w:cs="Times New Roman"/>
          <w:color w:val="000000"/>
          <w:sz w:val="22"/>
          <w:szCs w:val="22"/>
        </w:rPr>
        <w:t xml:space="preserve"> K, Clark T</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rPr>
        <w:t>Ultrasound Evaluation of Focal Neuropathies: Correlation with Electrodiagnosis</w:t>
      </w:r>
      <w:r>
        <w:rPr>
          <w:rFonts w:ascii="Times New Roman" w:eastAsia="Times New Roman" w:hAnsi="Times New Roman" w:cs="Times New Roman"/>
          <w:color w:val="000000"/>
        </w:rPr>
        <w:t>.</w:t>
      </w:r>
      <w:r>
        <w:rPr>
          <w:rFonts w:ascii="Times New Roman" w:eastAsia="Times New Roman" w:hAnsi="Times New Roman" w:cs="Times New Roman"/>
          <w:color w:val="000000"/>
          <w:sz w:val="22"/>
          <w:szCs w:val="22"/>
        </w:rPr>
        <w:t xml:space="preserve"> Anesthesiology. 2016 Jun;124(6):1420</w:t>
      </w:r>
    </w:p>
    <w:p w14:paraId="2AE7E82B"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Minkowitz</w:t>
      </w:r>
      <w:proofErr w:type="spellEnd"/>
      <w:r>
        <w:rPr>
          <w:rFonts w:ascii="Times New Roman" w:eastAsia="Times New Roman" w:hAnsi="Times New Roman" w:cs="Times New Roman"/>
          <w:color w:val="000000"/>
          <w:sz w:val="22"/>
          <w:szCs w:val="22"/>
        </w:rPr>
        <w:t xml:space="preserve"> HS, </w:t>
      </w:r>
      <w:proofErr w:type="spellStart"/>
      <w:r>
        <w:rPr>
          <w:rFonts w:ascii="Times New Roman" w:eastAsia="Times New Roman" w:hAnsi="Times New Roman" w:cs="Times New Roman"/>
          <w:color w:val="000000"/>
          <w:sz w:val="22"/>
          <w:szCs w:val="22"/>
        </w:rPr>
        <w:t>Melson</w:t>
      </w:r>
      <w:proofErr w:type="spellEnd"/>
      <w:r>
        <w:rPr>
          <w:rFonts w:ascii="Times New Roman" w:eastAsia="Times New Roman" w:hAnsi="Times New Roman" w:cs="Times New Roman"/>
          <w:color w:val="000000"/>
          <w:sz w:val="22"/>
          <w:szCs w:val="22"/>
        </w:rPr>
        <w:t xml:space="preserve"> TI, Berkowitz R, </w:t>
      </w:r>
      <w:proofErr w:type="spellStart"/>
      <w:r>
        <w:rPr>
          <w:rFonts w:ascii="Times New Roman" w:eastAsia="Times New Roman" w:hAnsi="Times New Roman" w:cs="Times New Roman"/>
          <w:color w:val="000000"/>
          <w:sz w:val="22"/>
          <w:szCs w:val="22"/>
        </w:rPr>
        <w:t>Uskova</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Ringold</w:t>
      </w:r>
      <w:proofErr w:type="spellEnd"/>
      <w:r>
        <w:rPr>
          <w:rFonts w:ascii="Times New Roman" w:eastAsia="Times New Roman" w:hAnsi="Times New Roman" w:cs="Times New Roman"/>
          <w:color w:val="000000"/>
          <w:sz w:val="22"/>
          <w:szCs w:val="22"/>
        </w:rPr>
        <w:t xml:space="preserve"> F, </w:t>
      </w:r>
      <w:proofErr w:type="spellStart"/>
      <w:r>
        <w:rPr>
          <w:rFonts w:ascii="Times New Roman" w:eastAsia="Times New Roman" w:hAnsi="Times New Roman" w:cs="Times New Roman"/>
          <w:color w:val="000000"/>
          <w:sz w:val="22"/>
          <w:szCs w:val="22"/>
        </w:rPr>
        <w:t>Lookabaugh</w:t>
      </w:r>
      <w:proofErr w:type="spellEnd"/>
      <w:r>
        <w:rPr>
          <w:rFonts w:ascii="Times New Roman" w:eastAsia="Times New Roman" w:hAnsi="Times New Roman" w:cs="Times New Roman"/>
          <w:color w:val="000000"/>
          <w:sz w:val="22"/>
          <w:szCs w:val="22"/>
        </w:rPr>
        <w:t xml:space="preserve"> J, Ilfeld BM. </w:t>
      </w:r>
      <w:r>
        <w:rPr>
          <w:rFonts w:ascii="Times New Roman" w:eastAsia="Times New Roman" w:hAnsi="Times New Roman" w:cs="Times New Roman"/>
          <w:i/>
          <w:color w:val="000000"/>
          <w:sz w:val="22"/>
          <w:szCs w:val="22"/>
        </w:rPr>
        <w:t xml:space="preserve">Liposome Bupivacaine Femoral Nerve Block for </w:t>
      </w:r>
      <w:r>
        <w:rPr>
          <w:rFonts w:ascii="Times New Roman" w:eastAsia="Times New Roman" w:hAnsi="Times New Roman" w:cs="Times New Roman"/>
          <w:i/>
          <w:color w:val="000000"/>
          <w:sz w:val="22"/>
          <w:szCs w:val="22"/>
        </w:rPr>
        <w:t>Postsurgical Analgesia after Total Knee Arthroplasty.</w:t>
      </w:r>
      <w:r>
        <w:rPr>
          <w:rFonts w:ascii="Times New Roman" w:eastAsia="Times New Roman" w:hAnsi="Times New Roman" w:cs="Times New Roman"/>
          <w:color w:val="000000"/>
          <w:sz w:val="22"/>
          <w:szCs w:val="22"/>
        </w:rPr>
        <w:t xml:space="preserve">  Anesthesiology. 2016 Jun;124(6):1372-83.</w:t>
      </w:r>
      <w:r>
        <w:rPr>
          <w:rFonts w:ascii="Times New Roman" w:eastAsia="Times New Roman" w:hAnsi="Times New Roman" w:cs="Times New Roman"/>
          <w:color w:val="000000"/>
        </w:rPr>
        <w:t> </w:t>
      </w:r>
    </w:p>
    <w:p w14:paraId="2AE7E82C"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Abikhaled</w:t>
      </w:r>
      <w:proofErr w:type="spellEnd"/>
      <w:r>
        <w:rPr>
          <w:rFonts w:ascii="Times New Roman" w:eastAsia="Times New Roman" w:hAnsi="Times New Roman" w:cs="Times New Roman"/>
          <w:color w:val="000000"/>
          <w:sz w:val="22"/>
          <w:szCs w:val="22"/>
        </w:rPr>
        <w:t xml:space="preserve"> JA, Harmon WJ. </w:t>
      </w:r>
      <w:hyperlink r:id="rId12">
        <w:r>
          <w:rPr>
            <w:rFonts w:ascii="Times New Roman" w:eastAsia="Times New Roman" w:hAnsi="Times New Roman" w:cs="Times New Roman"/>
            <w:i/>
            <w:color w:val="000000"/>
            <w:sz w:val="22"/>
            <w:szCs w:val="22"/>
          </w:rPr>
          <w:t>Impact of volume expansion on the efficacy and pharmacokinetics of liposome bupivacaine.</w:t>
        </w:r>
      </w:hyperlink>
      <w:r>
        <w:rPr>
          <w:rFonts w:ascii="Times New Roman" w:eastAsia="Times New Roman" w:hAnsi="Times New Roman" w:cs="Times New Roman"/>
          <w:color w:val="000000"/>
          <w:sz w:val="22"/>
          <w:szCs w:val="22"/>
        </w:rPr>
        <w:t xml:space="preserve"> Local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2015 Dec </w:t>
      </w:r>
      <w:proofErr w:type="gramStart"/>
      <w:r>
        <w:rPr>
          <w:rFonts w:ascii="Times New Roman" w:eastAsia="Times New Roman" w:hAnsi="Times New Roman" w:cs="Times New Roman"/>
          <w:color w:val="000000"/>
          <w:sz w:val="22"/>
          <w:szCs w:val="22"/>
        </w:rPr>
        <w:t>7;8:105</w:t>
      </w:r>
      <w:proofErr w:type="gramEnd"/>
      <w:r>
        <w:rPr>
          <w:rFonts w:ascii="Times New Roman" w:eastAsia="Times New Roman" w:hAnsi="Times New Roman" w:cs="Times New Roman"/>
          <w:color w:val="000000"/>
          <w:sz w:val="22"/>
          <w:szCs w:val="22"/>
        </w:rPr>
        <w:t>-11</w:t>
      </w:r>
    </w:p>
    <w:p w14:paraId="2AE7E82D"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Gautier PE,</w:t>
      </w:r>
      <w:r>
        <w:rPr>
          <w:rFonts w:ascii="Times New Roman" w:eastAsia="Times New Roman" w:hAnsi="Times New Roman" w:cs="Times New Roman"/>
          <w:color w:val="000000"/>
        </w:rPr>
        <w:t>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Lecoq JP, </w:t>
      </w:r>
      <w:proofErr w:type="spellStart"/>
      <w:r>
        <w:rPr>
          <w:rFonts w:ascii="Times New Roman" w:eastAsia="Times New Roman" w:hAnsi="Times New Roman" w:cs="Times New Roman"/>
          <w:color w:val="000000"/>
          <w:sz w:val="22"/>
          <w:szCs w:val="22"/>
        </w:rPr>
        <w:t>Brichant</w:t>
      </w:r>
      <w:proofErr w:type="spellEnd"/>
      <w:r>
        <w:rPr>
          <w:rFonts w:ascii="Times New Roman" w:eastAsia="Times New Roman" w:hAnsi="Times New Roman" w:cs="Times New Roman"/>
          <w:color w:val="000000"/>
          <w:sz w:val="22"/>
          <w:szCs w:val="22"/>
        </w:rPr>
        <w:t xml:space="preserve"> JF, Kuroda MM,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hyperlink r:id="rId13">
        <w:r>
          <w:rPr>
            <w:rFonts w:ascii="Times New Roman" w:eastAsia="Times New Roman" w:hAnsi="Times New Roman" w:cs="Times New Roman"/>
            <w:i/>
            <w:color w:val="000000"/>
            <w:sz w:val="22"/>
            <w:szCs w:val="22"/>
          </w:rPr>
          <w:t>Distribution of Injectate and Sensory-Motor Blockade After Adductor Canal Block.</w:t>
        </w:r>
      </w:hyperlink>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Analg</w:t>
      </w:r>
      <w:proofErr w:type="spellEnd"/>
      <w:r>
        <w:rPr>
          <w:rFonts w:ascii="Times New Roman" w:eastAsia="Times New Roman" w:hAnsi="Times New Roman" w:cs="Times New Roman"/>
          <w:color w:val="000000"/>
          <w:sz w:val="22"/>
          <w:szCs w:val="22"/>
        </w:rPr>
        <w:t>. 2016 122(1):279-82.</w:t>
      </w:r>
    </w:p>
    <w:p w14:paraId="2AE7E82E"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Damjanovska</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Cvetko</w:t>
      </w:r>
      <w:proofErr w:type="spellEnd"/>
      <w:r>
        <w:rPr>
          <w:rFonts w:ascii="Times New Roman" w:eastAsia="Times New Roman" w:hAnsi="Times New Roman" w:cs="Times New Roman"/>
          <w:color w:val="000000"/>
          <w:sz w:val="22"/>
          <w:szCs w:val="22"/>
        </w:rPr>
        <w:t xml:space="preserve"> E,</w:t>
      </w:r>
      <w:r>
        <w:rPr>
          <w:rFonts w:ascii="Times New Roman" w:eastAsia="Times New Roman" w:hAnsi="Times New Roman" w:cs="Times New Roman"/>
          <w:color w:val="000000"/>
        </w:rPr>
        <w:t>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Seliskar</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Plavec</w:t>
      </w:r>
      <w:proofErr w:type="spellEnd"/>
      <w:r>
        <w:rPr>
          <w:rFonts w:ascii="Times New Roman" w:eastAsia="Times New Roman" w:hAnsi="Times New Roman" w:cs="Times New Roman"/>
          <w:color w:val="000000"/>
          <w:sz w:val="22"/>
          <w:szCs w:val="22"/>
        </w:rPr>
        <w:t xml:space="preserve"> T, Mis K, </w:t>
      </w:r>
      <w:proofErr w:type="spellStart"/>
      <w:r>
        <w:rPr>
          <w:rFonts w:ascii="Times New Roman" w:eastAsia="Times New Roman" w:hAnsi="Times New Roman" w:cs="Times New Roman"/>
          <w:color w:val="000000"/>
          <w:sz w:val="22"/>
          <w:szCs w:val="22"/>
        </w:rPr>
        <w:t>Vuckovic</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Hasanbegovic</w:t>
      </w:r>
      <w:proofErr w:type="spellEnd"/>
      <w:r>
        <w:rPr>
          <w:rFonts w:ascii="Times New Roman" w:eastAsia="Times New Roman" w:hAnsi="Times New Roman" w:cs="Times New Roman"/>
          <w:color w:val="000000"/>
          <w:sz w:val="22"/>
          <w:szCs w:val="22"/>
        </w:rPr>
        <w:t xml:space="preserve"> I, </w:t>
      </w:r>
      <w:proofErr w:type="spellStart"/>
      <w:r>
        <w:rPr>
          <w:rFonts w:ascii="Times New Roman" w:eastAsia="Times New Roman" w:hAnsi="Times New Roman" w:cs="Times New Roman"/>
          <w:color w:val="000000"/>
          <w:sz w:val="22"/>
          <w:szCs w:val="22"/>
        </w:rPr>
        <w:t>Stopar</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Pintaric</w:t>
      </w:r>
      <w:proofErr w:type="spellEnd"/>
      <w:r>
        <w:rPr>
          <w:rFonts w:ascii="Times New Roman" w:eastAsia="Times New Roman" w:hAnsi="Times New Roman" w:cs="Times New Roman"/>
          <w:color w:val="000000"/>
          <w:sz w:val="22"/>
          <w:szCs w:val="22"/>
        </w:rPr>
        <w:t xml:space="preserve"> T. </w:t>
      </w:r>
      <w:hyperlink r:id="rId14">
        <w:r>
          <w:rPr>
            <w:rFonts w:ascii="Times New Roman" w:eastAsia="Times New Roman" w:hAnsi="Times New Roman" w:cs="Times New Roman"/>
            <w:i/>
            <w:color w:val="000000"/>
            <w:sz w:val="22"/>
            <w:szCs w:val="22"/>
          </w:rPr>
          <w:t>Neurotoxicity of perineural vs intraneural-</w:t>
        </w:r>
        <w:proofErr w:type="spellStart"/>
        <w:r>
          <w:rPr>
            <w:rFonts w:ascii="Times New Roman" w:eastAsia="Times New Roman" w:hAnsi="Times New Roman" w:cs="Times New Roman"/>
            <w:i/>
            <w:color w:val="000000"/>
            <w:sz w:val="22"/>
            <w:szCs w:val="22"/>
          </w:rPr>
          <w:t>extrafascicular</w:t>
        </w:r>
        <w:proofErr w:type="spellEnd"/>
        <w:r>
          <w:rPr>
            <w:rFonts w:ascii="Times New Roman" w:eastAsia="Times New Roman" w:hAnsi="Times New Roman" w:cs="Times New Roman"/>
            <w:i/>
            <w:color w:val="000000"/>
            <w:sz w:val="22"/>
            <w:szCs w:val="22"/>
          </w:rPr>
          <w:t xml:space="preserve"> injection of liposomal bupivacaine in the porcine model of sciatic nerve block.</w:t>
        </w:r>
      </w:hyperlink>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Anaesthesia</w:t>
      </w:r>
      <w:proofErr w:type="spellEnd"/>
      <w:r>
        <w:rPr>
          <w:rFonts w:ascii="Times New Roman" w:eastAsia="Times New Roman" w:hAnsi="Times New Roman" w:cs="Times New Roman"/>
          <w:color w:val="000000"/>
          <w:sz w:val="22"/>
          <w:szCs w:val="22"/>
        </w:rPr>
        <w:t>. 2015 Dec;70(12):1418-26.</w:t>
      </w:r>
    </w:p>
    <w:p w14:paraId="2AE7E82F"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Gautier P,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Schaub I, </w:t>
      </w:r>
      <w:proofErr w:type="spellStart"/>
      <w:r>
        <w:rPr>
          <w:rFonts w:ascii="Times New Roman" w:eastAsia="Times New Roman" w:hAnsi="Times New Roman" w:cs="Times New Roman"/>
          <w:color w:val="000000"/>
          <w:sz w:val="22"/>
          <w:szCs w:val="22"/>
        </w:rPr>
        <w:t>Fourneau</w:t>
      </w:r>
      <w:proofErr w:type="spellEnd"/>
      <w:r>
        <w:rPr>
          <w:rFonts w:ascii="Times New Roman" w:eastAsia="Times New Roman" w:hAnsi="Times New Roman" w:cs="Times New Roman"/>
          <w:color w:val="000000"/>
          <w:sz w:val="22"/>
          <w:szCs w:val="22"/>
        </w:rPr>
        <w:t xml:space="preserve"> K</w:t>
      </w:r>
      <w:r>
        <w:rPr>
          <w:rFonts w:ascii="Times New Roman" w:eastAsia="Times New Roman" w:hAnsi="Times New Roman" w:cs="Times New Roman"/>
          <w:color w:val="000000"/>
          <w:sz w:val="22"/>
          <w:szCs w:val="22"/>
        </w:rPr>
        <w:t xml:space="preserve">, Kuroda MM, De </w:t>
      </w:r>
      <w:proofErr w:type="spellStart"/>
      <w:r>
        <w:rPr>
          <w:rFonts w:ascii="Times New Roman" w:eastAsia="Times New Roman" w:hAnsi="Times New Roman" w:cs="Times New Roman"/>
          <w:color w:val="000000"/>
          <w:sz w:val="22"/>
          <w:szCs w:val="22"/>
        </w:rPr>
        <w:t>Merlier</w:t>
      </w:r>
      <w:proofErr w:type="spellEnd"/>
      <w:r>
        <w:rPr>
          <w:rFonts w:ascii="Times New Roman" w:eastAsia="Times New Roman" w:hAnsi="Times New Roman" w:cs="Times New Roman"/>
          <w:color w:val="000000"/>
          <w:sz w:val="22"/>
          <w:szCs w:val="22"/>
        </w:rPr>
        <w:t xml:space="preserve"> Y,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The Disposition of Radiocontrast in the Interscalene Space in Healthy Volunteers.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Analg</w:t>
      </w:r>
      <w:proofErr w:type="spellEnd"/>
      <w:r>
        <w:rPr>
          <w:rFonts w:ascii="Times New Roman" w:eastAsia="Times New Roman" w:hAnsi="Times New Roman" w:cs="Times New Roman"/>
          <w:color w:val="000000"/>
          <w:sz w:val="22"/>
          <w:szCs w:val="22"/>
        </w:rPr>
        <w:t>. 2015 May;120(5):1138-41.</w:t>
      </w:r>
    </w:p>
    <w:p w14:paraId="2AE7E830"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Lopez AM, Sala-Blanch X, Castillo R,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Ultrasound guided injection inside the common sheat</w:t>
      </w:r>
      <w:r>
        <w:rPr>
          <w:rFonts w:ascii="Times New Roman" w:eastAsia="Times New Roman" w:hAnsi="Times New Roman" w:cs="Times New Roman"/>
          <w:color w:val="000000"/>
          <w:sz w:val="22"/>
          <w:szCs w:val="22"/>
        </w:rPr>
        <w:t>h of the sciatic nerve at division</w:t>
      </w:r>
      <w:r>
        <w:rPr>
          <w:rFonts w:ascii="Times New Roman" w:eastAsia="Times New Roman" w:hAnsi="Times New Roman" w:cs="Times New Roman"/>
          <w:i/>
          <w:color w:val="000000"/>
          <w:sz w:val="22"/>
          <w:szCs w:val="22"/>
        </w:rPr>
        <w:t xml:space="preserve"> level has a higher success rate than an injection outside the sheath.</w:t>
      </w:r>
      <w:r>
        <w:rPr>
          <w:rFonts w:ascii="Times New Roman" w:eastAsia="Times New Roman" w:hAnsi="Times New Roman" w:cs="Times New Roman"/>
          <w:color w:val="000000"/>
          <w:sz w:val="22"/>
          <w:szCs w:val="22"/>
        </w:rPr>
        <w:t xml:space="preserve"> Rev </w:t>
      </w:r>
      <w:proofErr w:type="spellStart"/>
      <w:r>
        <w:rPr>
          <w:rFonts w:ascii="Times New Roman" w:eastAsia="Times New Roman" w:hAnsi="Times New Roman" w:cs="Times New Roman"/>
          <w:color w:val="000000"/>
          <w:sz w:val="22"/>
          <w:szCs w:val="22"/>
        </w:rPr>
        <w:t>Esp</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Anestesiol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Reanim</w:t>
      </w:r>
      <w:proofErr w:type="spellEnd"/>
      <w:r>
        <w:rPr>
          <w:rFonts w:ascii="Times New Roman" w:eastAsia="Times New Roman" w:hAnsi="Times New Roman" w:cs="Times New Roman"/>
          <w:color w:val="000000"/>
          <w:sz w:val="22"/>
          <w:szCs w:val="22"/>
        </w:rPr>
        <w:t>. 2014 Jun-Jul;61(6):304-10.</w:t>
      </w:r>
    </w:p>
    <w:p w14:paraId="2AE7E831"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Damjanovska</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Cvetko</w:t>
      </w:r>
      <w:proofErr w:type="spellEnd"/>
      <w:r>
        <w:rPr>
          <w:rFonts w:ascii="Times New Roman" w:eastAsia="Times New Roman" w:hAnsi="Times New Roman" w:cs="Times New Roman"/>
          <w:color w:val="000000"/>
          <w:sz w:val="22"/>
          <w:szCs w:val="22"/>
        </w:rPr>
        <w:t xml:space="preserve"> E,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Seliskar</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Plavec</w:t>
      </w:r>
      <w:proofErr w:type="spellEnd"/>
      <w:r>
        <w:rPr>
          <w:rFonts w:ascii="Times New Roman" w:eastAsia="Times New Roman" w:hAnsi="Times New Roman" w:cs="Times New Roman"/>
          <w:color w:val="000000"/>
          <w:sz w:val="22"/>
          <w:szCs w:val="22"/>
        </w:rPr>
        <w:t xml:space="preserve"> T, Mis K, </w:t>
      </w:r>
      <w:proofErr w:type="spellStart"/>
      <w:r>
        <w:rPr>
          <w:rFonts w:ascii="Times New Roman" w:eastAsia="Times New Roman" w:hAnsi="Times New Roman" w:cs="Times New Roman"/>
          <w:color w:val="000000"/>
          <w:sz w:val="22"/>
          <w:szCs w:val="22"/>
        </w:rPr>
        <w:t>Vuckovic</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Hasanbegovic</w:t>
      </w:r>
      <w:proofErr w:type="spellEnd"/>
      <w:r>
        <w:rPr>
          <w:rFonts w:ascii="Times New Roman" w:eastAsia="Times New Roman" w:hAnsi="Times New Roman" w:cs="Times New Roman"/>
          <w:color w:val="000000"/>
          <w:sz w:val="22"/>
          <w:szCs w:val="22"/>
        </w:rPr>
        <w:t xml:space="preserve"> I, </w:t>
      </w:r>
      <w:proofErr w:type="spellStart"/>
      <w:r>
        <w:rPr>
          <w:rFonts w:ascii="Times New Roman" w:eastAsia="Times New Roman" w:hAnsi="Times New Roman" w:cs="Times New Roman"/>
          <w:color w:val="000000"/>
          <w:sz w:val="22"/>
          <w:szCs w:val="22"/>
        </w:rPr>
        <w:t>Stopar</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w:t>
      </w:r>
      <w:r>
        <w:rPr>
          <w:rFonts w:ascii="Times New Roman" w:eastAsia="Times New Roman" w:hAnsi="Times New Roman" w:cs="Times New Roman"/>
          <w:color w:val="000000"/>
          <w:sz w:val="22"/>
          <w:szCs w:val="22"/>
        </w:rPr>
        <w:t>intaric</w:t>
      </w:r>
      <w:proofErr w:type="spellEnd"/>
      <w:r>
        <w:rPr>
          <w:rFonts w:ascii="Times New Roman" w:eastAsia="Times New Roman" w:hAnsi="Times New Roman" w:cs="Times New Roman"/>
          <w:color w:val="000000"/>
          <w:sz w:val="22"/>
          <w:szCs w:val="22"/>
        </w:rPr>
        <w:t xml:space="preserve"> T. </w:t>
      </w:r>
      <w:r>
        <w:rPr>
          <w:rFonts w:ascii="Times New Roman" w:eastAsia="Times New Roman" w:hAnsi="Times New Roman" w:cs="Times New Roman"/>
          <w:i/>
          <w:color w:val="000000"/>
          <w:sz w:val="22"/>
          <w:szCs w:val="22"/>
        </w:rPr>
        <w:t>Neurotoxicity of perineural vs intraneural-</w:t>
      </w:r>
      <w:proofErr w:type="spellStart"/>
      <w:r>
        <w:rPr>
          <w:rFonts w:ascii="Times New Roman" w:eastAsia="Times New Roman" w:hAnsi="Times New Roman" w:cs="Times New Roman"/>
          <w:i/>
          <w:color w:val="000000"/>
          <w:sz w:val="22"/>
          <w:szCs w:val="22"/>
        </w:rPr>
        <w:t>extrafascicular</w:t>
      </w:r>
      <w:proofErr w:type="spellEnd"/>
      <w:r>
        <w:rPr>
          <w:rFonts w:ascii="Times New Roman" w:eastAsia="Times New Roman" w:hAnsi="Times New Roman" w:cs="Times New Roman"/>
          <w:i/>
          <w:color w:val="000000"/>
          <w:sz w:val="22"/>
          <w:szCs w:val="22"/>
        </w:rPr>
        <w:t xml:space="preserve"> injection of liposomal bupivacaine in the porcine model of sciatic nerve block. </w:t>
      </w:r>
      <w:proofErr w:type="spellStart"/>
      <w:r>
        <w:rPr>
          <w:rFonts w:ascii="Times New Roman" w:eastAsia="Times New Roman" w:hAnsi="Times New Roman" w:cs="Times New Roman"/>
          <w:color w:val="000000"/>
          <w:sz w:val="22"/>
          <w:szCs w:val="22"/>
        </w:rPr>
        <w:t>Anaesthesia</w:t>
      </w:r>
      <w:proofErr w:type="spellEnd"/>
      <w:r>
        <w:rPr>
          <w:rFonts w:ascii="Times New Roman" w:eastAsia="Times New Roman" w:hAnsi="Times New Roman" w:cs="Times New Roman"/>
          <w:color w:val="000000"/>
          <w:sz w:val="22"/>
          <w:szCs w:val="22"/>
        </w:rPr>
        <w:t>. 2015 Sep 4.</w:t>
      </w:r>
    </w:p>
    <w:p w14:paraId="2AE7E832" w14:textId="77777777" w:rsidR="00C212E1" w:rsidRDefault="00E073B3">
      <w:pPr>
        <w:numPr>
          <w:ilvl w:val="0"/>
          <w:numId w:val="16"/>
        </w:numPr>
        <w:pBdr>
          <w:top w:val="nil"/>
          <w:left w:val="nil"/>
          <w:bottom w:val="nil"/>
          <w:right w:val="nil"/>
          <w:between w:val="nil"/>
        </w:pBdr>
        <w:shd w:val="clear" w:color="auto" w:fill="FFFFFF"/>
        <w:jc w:val="both"/>
      </w:pPr>
      <w:r>
        <w:rPr>
          <w:rFonts w:ascii="Times New Roman" w:eastAsia="Times New Roman" w:hAnsi="Times New Roman" w:cs="Times New Roman"/>
          <w:color w:val="000000"/>
          <w:sz w:val="22"/>
          <w:szCs w:val="22"/>
        </w:rPr>
        <w:t xml:space="preserve">Neal JM, Barrington MJ, </w:t>
      </w:r>
      <w:proofErr w:type="spellStart"/>
      <w:r>
        <w:rPr>
          <w:rFonts w:ascii="Times New Roman" w:eastAsia="Times New Roman" w:hAnsi="Times New Roman" w:cs="Times New Roman"/>
          <w:color w:val="000000"/>
          <w:sz w:val="22"/>
          <w:szCs w:val="22"/>
        </w:rPr>
        <w:t>Brull</w:t>
      </w:r>
      <w:proofErr w:type="spellEnd"/>
      <w:r>
        <w:rPr>
          <w:rFonts w:ascii="Times New Roman" w:eastAsia="Times New Roman" w:hAnsi="Times New Roman" w:cs="Times New Roman"/>
          <w:color w:val="000000"/>
          <w:sz w:val="22"/>
          <w:szCs w:val="22"/>
        </w:rPr>
        <w:t xml:space="preserve"> R,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Hebl</w:t>
      </w:r>
      <w:proofErr w:type="spellEnd"/>
      <w:r>
        <w:rPr>
          <w:rFonts w:ascii="Times New Roman" w:eastAsia="Times New Roman" w:hAnsi="Times New Roman" w:cs="Times New Roman"/>
          <w:color w:val="000000"/>
          <w:sz w:val="22"/>
          <w:szCs w:val="22"/>
        </w:rPr>
        <w:t xml:space="preserve"> JR, </w:t>
      </w:r>
      <w:proofErr w:type="spellStart"/>
      <w:r>
        <w:rPr>
          <w:rFonts w:ascii="Times New Roman" w:eastAsia="Times New Roman" w:hAnsi="Times New Roman" w:cs="Times New Roman"/>
          <w:color w:val="000000"/>
          <w:sz w:val="22"/>
          <w:szCs w:val="22"/>
        </w:rPr>
        <w:t>Horlocker</w:t>
      </w:r>
      <w:proofErr w:type="spellEnd"/>
      <w:r>
        <w:rPr>
          <w:rFonts w:ascii="Times New Roman" w:eastAsia="Times New Roman" w:hAnsi="Times New Roman" w:cs="Times New Roman"/>
          <w:color w:val="000000"/>
          <w:sz w:val="22"/>
          <w:szCs w:val="22"/>
        </w:rPr>
        <w:t xml:space="preserve"> TT, </w:t>
      </w:r>
      <w:proofErr w:type="spellStart"/>
      <w:r>
        <w:rPr>
          <w:rFonts w:ascii="Times New Roman" w:eastAsia="Times New Roman" w:hAnsi="Times New Roman" w:cs="Times New Roman"/>
          <w:color w:val="000000"/>
          <w:sz w:val="22"/>
          <w:szCs w:val="22"/>
        </w:rPr>
        <w:t>Huntoon</w:t>
      </w:r>
      <w:proofErr w:type="spellEnd"/>
      <w:r>
        <w:rPr>
          <w:rFonts w:ascii="Times New Roman" w:eastAsia="Times New Roman" w:hAnsi="Times New Roman" w:cs="Times New Roman"/>
          <w:color w:val="000000"/>
          <w:sz w:val="22"/>
          <w:szCs w:val="22"/>
        </w:rPr>
        <w:t xml:space="preserve"> MA, Kop</w:t>
      </w:r>
      <w:r>
        <w:rPr>
          <w:rFonts w:ascii="Times New Roman" w:eastAsia="Times New Roman" w:hAnsi="Times New Roman" w:cs="Times New Roman"/>
          <w:color w:val="000000"/>
          <w:sz w:val="22"/>
          <w:szCs w:val="22"/>
        </w:rPr>
        <w:t xml:space="preserve">p SL, </w:t>
      </w:r>
      <w:proofErr w:type="spellStart"/>
      <w:r>
        <w:rPr>
          <w:rFonts w:ascii="Times New Roman" w:eastAsia="Times New Roman" w:hAnsi="Times New Roman" w:cs="Times New Roman"/>
          <w:color w:val="000000"/>
          <w:sz w:val="22"/>
          <w:szCs w:val="22"/>
        </w:rPr>
        <w:t>Rathmell</w:t>
      </w:r>
      <w:proofErr w:type="spellEnd"/>
      <w:r>
        <w:rPr>
          <w:rFonts w:ascii="Times New Roman" w:eastAsia="Times New Roman" w:hAnsi="Times New Roman" w:cs="Times New Roman"/>
          <w:color w:val="000000"/>
          <w:sz w:val="22"/>
          <w:szCs w:val="22"/>
        </w:rPr>
        <w:t xml:space="preserve"> JP, Watson JC. </w:t>
      </w:r>
      <w:r>
        <w:rPr>
          <w:rFonts w:ascii="Times New Roman" w:eastAsia="Times New Roman" w:hAnsi="Times New Roman" w:cs="Times New Roman"/>
          <w:i/>
          <w:color w:val="000000"/>
          <w:sz w:val="22"/>
          <w:szCs w:val="22"/>
        </w:rPr>
        <w:t>The Second ASRA Practice Advisory on Neurologic</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Complications Associated </w:t>
      </w:r>
      <w:proofErr w:type="gramStart"/>
      <w:r>
        <w:rPr>
          <w:rFonts w:ascii="Times New Roman" w:eastAsia="Times New Roman" w:hAnsi="Times New Roman" w:cs="Times New Roman"/>
          <w:i/>
          <w:color w:val="000000"/>
          <w:sz w:val="22"/>
          <w:szCs w:val="22"/>
        </w:rPr>
        <w:t>With</w:t>
      </w:r>
      <w:proofErr w:type="gramEnd"/>
      <w:r>
        <w:rPr>
          <w:rFonts w:ascii="Times New Roman" w:eastAsia="Times New Roman" w:hAnsi="Times New Roman" w:cs="Times New Roman"/>
          <w:i/>
          <w:color w:val="000000"/>
          <w:sz w:val="22"/>
          <w:szCs w:val="22"/>
        </w:rPr>
        <w:t xml:space="preserve"> Regional Anesthesia and Pain Medicine: Executive Summary 2015. </w:t>
      </w:r>
      <w:r>
        <w:rPr>
          <w:rFonts w:ascii="Times New Roman" w:eastAsia="Times New Roman" w:hAnsi="Times New Roman" w:cs="Times New Roman"/>
          <w:color w:val="000000"/>
          <w:sz w:val="22"/>
          <w:szCs w:val="22"/>
        </w:rPr>
        <w:t xml:space="preserve">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2015 Sep-Oct;40(5):401-30.</w:t>
      </w:r>
    </w:p>
    <w:p w14:paraId="2AE7E833"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Ilfeld BM, </w:t>
      </w:r>
      <w:proofErr w:type="spellStart"/>
      <w:r>
        <w:rPr>
          <w:rFonts w:ascii="Times New Roman" w:eastAsia="Times New Roman" w:hAnsi="Times New Roman" w:cs="Times New Roman"/>
          <w:color w:val="000000"/>
          <w:sz w:val="22"/>
          <w:szCs w:val="22"/>
        </w:rPr>
        <w:t>Viscusi</w:t>
      </w:r>
      <w:proofErr w:type="spellEnd"/>
      <w:r>
        <w:rPr>
          <w:rFonts w:ascii="Times New Roman" w:eastAsia="Times New Roman" w:hAnsi="Times New Roman" w:cs="Times New Roman"/>
          <w:color w:val="000000"/>
          <w:sz w:val="22"/>
          <w:szCs w:val="22"/>
        </w:rPr>
        <w:t xml:space="preserve"> ER,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Minkowitz</w:t>
      </w:r>
      <w:proofErr w:type="spellEnd"/>
      <w:r>
        <w:rPr>
          <w:rFonts w:ascii="Times New Roman" w:eastAsia="Times New Roman" w:hAnsi="Times New Roman" w:cs="Times New Roman"/>
          <w:color w:val="000000"/>
          <w:sz w:val="22"/>
          <w:szCs w:val="22"/>
        </w:rPr>
        <w:t xml:space="preserve"> HS, </w:t>
      </w:r>
      <w:proofErr w:type="spellStart"/>
      <w:r>
        <w:rPr>
          <w:rFonts w:ascii="Times New Roman" w:eastAsia="Times New Roman" w:hAnsi="Times New Roman" w:cs="Times New Roman"/>
          <w:color w:val="000000"/>
          <w:sz w:val="22"/>
          <w:szCs w:val="22"/>
        </w:rPr>
        <w:t>Morren</w:t>
      </w:r>
      <w:proofErr w:type="spellEnd"/>
      <w:r>
        <w:rPr>
          <w:rFonts w:ascii="Times New Roman" w:eastAsia="Times New Roman" w:hAnsi="Times New Roman" w:cs="Times New Roman"/>
          <w:color w:val="000000"/>
          <w:sz w:val="22"/>
          <w:szCs w:val="22"/>
        </w:rPr>
        <w:t xml:space="preserve"> MD, </w:t>
      </w:r>
      <w:proofErr w:type="spellStart"/>
      <w:r>
        <w:rPr>
          <w:rFonts w:ascii="Times New Roman" w:eastAsia="Times New Roman" w:hAnsi="Times New Roman" w:cs="Times New Roman"/>
          <w:color w:val="000000"/>
          <w:sz w:val="22"/>
          <w:szCs w:val="22"/>
        </w:rPr>
        <w:t>Lookabaugh</w:t>
      </w:r>
      <w:proofErr w:type="spellEnd"/>
      <w:r>
        <w:rPr>
          <w:rFonts w:ascii="Times New Roman" w:eastAsia="Times New Roman" w:hAnsi="Times New Roman" w:cs="Times New Roman"/>
          <w:color w:val="000000"/>
          <w:sz w:val="22"/>
          <w:szCs w:val="22"/>
        </w:rPr>
        <w:t xml:space="preserve"> J, Joshi GP.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w:t>
      </w:r>
      <w:r>
        <w:rPr>
          <w:rFonts w:ascii="Times New Roman" w:eastAsia="Times New Roman" w:hAnsi="Times New Roman" w:cs="Times New Roman"/>
          <w:i/>
          <w:color w:val="000000"/>
          <w:sz w:val="22"/>
          <w:szCs w:val="22"/>
        </w:rPr>
        <w:t>Safety and Side Effect Profile of Liposome Bupivacaine (</w:t>
      </w:r>
      <w:proofErr w:type="spellStart"/>
      <w:r>
        <w:rPr>
          <w:rFonts w:ascii="Times New Roman" w:eastAsia="Times New Roman" w:hAnsi="Times New Roman" w:cs="Times New Roman"/>
          <w:i/>
          <w:color w:val="000000"/>
          <w:sz w:val="22"/>
          <w:szCs w:val="22"/>
        </w:rPr>
        <w:t>Exparel</w:t>
      </w:r>
      <w:proofErr w:type="spellEnd"/>
      <w:r>
        <w:rPr>
          <w:rFonts w:ascii="Times New Roman" w:eastAsia="Times New Roman" w:hAnsi="Times New Roman" w:cs="Times New Roman"/>
          <w:i/>
          <w:color w:val="000000"/>
          <w:sz w:val="22"/>
          <w:szCs w:val="22"/>
        </w:rPr>
        <w:t>) in Peripheral Nerve Blocks.</w:t>
      </w:r>
      <w:r>
        <w:rPr>
          <w:rFonts w:ascii="Times New Roman" w:eastAsia="Times New Roman" w:hAnsi="Times New Roman" w:cs="Times New Roman"/>
          <w:color w:val="000000"/>
          <w:sz w:val="22"/>
          <w:szCs w:val="22"/>
        </w:rPr>
        <w:t xml:space="preserve"> Regional Anesthesia and Pain Medicine 2015 Sep-Oct;40(5):572</w:t>
      </w:r>
      <w:r>
        <w:rPr>
          <w:rFonts w:ascii="Times New Roman" w:eastAsia="Times New Roman" w:hAnsi="Times New Roman" w:cs="Times New Roman"/>
          <w:color w:val="000000"/>
          <w:sz w:val="22"/>
          <w:szCs w:val="22"/>
        </w:rPr>
        <w:t>-82.</w:t>
      </w:r>
    </w:p>
    <w:p w14:paraId="2AE7E834" w14:textId="77777777" w:rsidR="00C212E1" w:rsidRDefault="00E073B3">
      <w:pPr>
        <w:numPr>
          <w:ilvl w:val="0"/>
          <w:numId w:val="16"/>
        </w:numPr>
        <w:pBdr>
          <w:top w:val="nil"/>
          <w:left w:val="nil"/>
          <w:bottom w:val="nil"/>
          <w:right w:val="nil"/>
          <w:between w:val="nil"/>
        </w:pBdr>
        <w:shd w:val="clear" w:color="auto" w:fill="FFFFFF"/>
        <w:jc w:val="both"/>
      </w:pPr>
      <w:r>
        <w:rPr>
          <w:rFonts w:ascii="Times New Roman" w:eastAsia="Times New Roman" w:hAnsi="Times New Roman" w:cs="Times New Roman"/>
          <w:color w:val="000000"/>
          <w:sz w:val="22"/>
          <w:szCs w:val="22"/>
        </w:rPr>
        <w:t xml:space="preserve">Gautier P,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Schaub I, </w:t>
      </w:r>
      <w:proofErr w:type="spellStart"/>
      <w:r>
        <w:rPr>
          <w:rFonts w:ascii="Times New Roman" w:eastAsia="Times New Roman" w:hAnsi="Times New Roman" w:cs="Times New Roman"/>
          <w:color w:val="000000"/>
          <w:sz w:val="22"/>
          <w:szCs w:val="22"/>
        </w:rPr>
        <w:t>Fourneau</w:t>
      </w:r>
      <w:proofErr w:type="spellEnd"/>
      <w:r>
        <w:rPr>
          <w:rFonts w:ascii="Times New Roman" w:eastAsia="Times New Roman" w:hAnsi="Times New Roman" w:cs="Times New Roman"/>
          <w:color w:val="000000"/>
          <w:sz w:val="22"/>
          <w:szCs w:val="22"/>
        </w:rPr>
        <w:t xml:space="preserve"> K, Kuroda MM, De </w:t>
      </w:r>
      <w:proofErr w:type="spellStart"/>
      <w:r>
        <w:rPr>
          <w:rFonts w:ascii="Times New Roman" w:eastAsia="Times New Roman" w:hAnsi="Times New Roman" w:cs="Times New Roman"/>
          <w:color w:val="000000"/>
          <w:sz w:val="22"/>
          <w:szCs w:val="22"/>
        </w:rPr>
        <w:t>Merlier</w:t>
      </w:r>
      <w:proofErr w:type="spellEnd"/>
      <w:r>
        <w:rPr>
          <w:rFonts w:ascii="Times New Roman" w:eastAsia="Times New Roman" w:hAnsi="Times New Roman" w:cs="Times New Roman"/>
          <w:color w:val="000000"/>
          <w:sz w:val="22"/>
          <w:szCs w:val="22"/>
        </w:rPr>
        <w:t xml:space="preserve"> Y,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The Disposition of Radiocontrast in the Interscalene Space in Healthy Volunteers.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Analg</w:t>
      </w:r>
      <w:proofErr w:type="spellEnd"/>
      <w:r>
        <w:rPr>
          <w:rFonts w:ascii="Times New Roman" w:eastAsia="Times New Roman" w:hAnsi="Times New Roman" w:cs="Times New Roman"/>
          <w:color w:val="000000"/>
          <w:sz w:val="22"/>
          <w:szCs w:val="22"/>
        </w:rPr>
        <w:t>. 2015 120(5):1138-41</w:t>
      </w:r>
    </w:p>
    <w:p w14:paraId="2AE7E835"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Brull</w:t>
      </w:r>
      <w:proofErr w:type="spellEnd"/>
      <w:r>
        <w:rPr>
          <w:rFonts w:ascii="Times New Roman" w:eastAsia="Times New Roman" w:hAnsi="Times New Roman" w:cs="Times New Roman"/>
          <w:color w:val="000000"/>
          <w:sz w:val="22"/>
          <w:szCs w:val="22"/>
        </w:rPr>
        <w:t xml:space="preserve"> R,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Reina MA, Barrington MJ. </w:t>
      </w:r>
      <w:r>
        <w:rPr>
          <w:rFonts w:ascii="Times New Roman" w:eastAsia="Times New Roman" w:hAnsi="Times New Roman" w:cs="Times New Roman"/>
          <w:i/>
          <w:color w:val="000000"/>
          <w:sz w:val="22"/>
          <w:szCs w:val="22"/>
        </w:rPr>
        <w:t>Pathophysiology and Etiology of Nerve Injury Following Peripheral Nerve Blockade.</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2015 Sep-Oct;40(5):479-90</w:t>
      </w:r>
    </w:p>
    <w:p w14:paraId="2AE7E836" w14:textId="77777777" w:rsidR="00C212E1" w:rsidRDefault="00E073B3">
      <w:pPr>
        <w:numPr>
          <w:ilvl w:val="0"/>
          <w:numId w:val="16"/>
        </w:numPr>
        <w:pBdr>
          <w:top w:val="nil"/>
          <w:left w:val="nil"/>
          <w:bottom w:val="nil"/>
          <w:right w:val="nil"/>
          <w:between w:val="nil"/>
        </w:pBdr>
        <w:shd w:val="clear" w:color="auto" w:fill="FFFFFF"/>
        <w:jc w:val="both"/>
        <w:rPr>
          <w:rFonts w:ascii="Arial" w:eastAsia="Arial" w:hAnsi="Arial" w:cs="Arial"/>
          <w:color w:val="000000"/>
          <w:sz w:val="22"/>
          <w:szCs w:val="22"/>
        </w:rPr>
      </w:pPr>
      <w:proofErr w:type="spellStart"/>
      <w:r>
        <w:rPr>
          <w:rFonts w:ascii="Times New Roman" w:eastAsia="Times New Roman" w:hAnsi="Times New Roman" w:cs="Times New Roman"/>
          <w:color w:val="000000"/>
          <w:sz w:val="22"/>
          <w:szCs w:val="22"/>
        </w:rPr>
        <w:t>Karmakar</w:t>
      </w:r>
      <w:proofErr w:type="spellEnd"/>
      <w:r>
        <w:rPr>
          <w:rFonts w:ascii="Times New Roman" w:eastAsia="Times New Roman" w:hAnsi="Times New Roman" w:cs="Times New Roman"/>
          <w:color w:val="000000"/>
          <w:sz w:val="22"/>
          <w:szCs w:val="22"/>
        </w:rPr>
        <w:t xml:space="preserve"> MK, Li JW, Kwok WH,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Ultrasound-Guided Lumbar Plexus Block Using a Transverse Scan</w:t>
      </w:r>
      <w:r>
        <w:rPr>
          <w:rFonts w:ascii="Times New Roman" w:eastAsia="Times New Roman" w:hAnsi="Times New Roman" w:cs="Times New Roman"/>
          <w:i/>
          <w:color w:val="000000"/>
          <w:sz w:val="22"/>
          <w:szCs w:val="22"/>
        </w:rPr>
        <w:t xml:space="preserve"> Through the Lumbar Intertransverse Space: A Prospective Case Series.</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2015; 40:75-81</w:t>
      </w:r>
    </w:p>
    <w:p w14:paraId="2AE7E837"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Hadzic A, Sadeghi N,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W, Van de Velde M,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Van </w:t>
      </w:r>
      <w:proofErr w:type="spellStart"/>
      <w:r>
        <w:rPr>
          <w:rFonts w:ascii="Times New Roman" w:eastAsia="Times New Roman" w:hAnsi="Times New Roman" w:cs="Times New Roman"/>
          <w:color w:val="000000"/>
          <w:sz w:val="22"/>
          <w:szCs w:val="22"/>
        </w:rPr>
        <w:t>Robays</w:t>
      </w:r>
      <w:proofErr w:type="spellEnd"/>
      <w:r>
        <w:rPr>
          <w:rFonts w:ascii="Times New Roman" w:eastAsia="Times New Roman" w:hAnsi="Times New Roman" w:cs="Times New Roman"/>
          <w:color w:val="000000"/>
          <w:sz w:val="22"/>
          <w:szCs w:val="22"/>
        </w:rPr>
        <w:t xml:space="preserve"> J, </w:t>
      </w:r>
      <w:proofErr w:type="spellStart"/>
      <w:r>
        <w:rPr>
          <w:rFonts w:ascii="Times New Roman" w:eastAsia="Times New Roman" w:hAnsi="Times New Roman" w:cs="Times New Roman"/>
          <w:color w:val="000000"/>
          <w:sz w:val="22"/>
          <w:szCs w:val="22"/>
        </w:rPr>
        <w:t>Heylen</w:t>
      </w:r>
      <w:proofErr w:type="spellEnd"/>
      <w:r>
        <w:rPr>
          <w:rFonts w:ascii="Times New Roman" w:eastAsia="Times New Roman" w:hAnsi="Times New Roman" w:cs="Times New Roman"/>
          <w:color w:val="000000"/>
          <w:sz w:val="22"/>
          <w:szCs w:val="22"/>
        </w:rPr>
        <w:t xml:space="preserve"> R, </w:t>
      </w:r>
      <w:proofErr w:type="spellStart"/>
      <w:r>
        <w:rPr>
          <w:rFonts w:ascii="Times New Roman" w:eastAsia="Times New Roman" w:hAnsi="Times New Roman" w:cs="Times New Roman"/>
          <w:color w:val="000000"/>
          <w:sz w:val="22"/>
          <w:szCs w:val="22"/>
        </w:rPr>
        <w:t>Herijgers</w:t>
      </w:r>
      <w:proofErr w:type="spellEnd"/>
      <w:r>
        <w:rPr>
          <w:rFonts w:ascii="Times New Roman" w:eastAsia="Times New Roman" w:hAnsi="Times New Roman" w:cs="Times New Roman"/>
          <w:color w:val="000000"/>
          <w:sz w:val="22"/>
          <w:szCs w:val="22"/>
        </w:rPr>
        <w:t xml:space="preserve"> P,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C, Zundert JV. </w:t>
      </w:r>
      <w:r>
        <w:rPr>
          <w:rFonts w:ascii="Times New Roman" w:eastAsia="Times New Roman" w:hAnsi="Times New Roman" w:cs="Times New Roman"/>
          <w:i/>
          <w:color w:val="000000"/>
          <w:sz w:val="22"/>
          <w:szCs w:val="22"/>
        </w:rPr>
        <w:t>500th birthday of</w:t>
      </w:r>
      <w:r>
        <w:rPr>
          <w:rFonts w:ascii="Times New Roman" w:eastAsia="Times New Roman" w:hAnsi="Times New Roman" w:cs="Times New Roman"/>
          <w:i/>
          <w:color w:val="000000"/>
          <w:sz w:val="22"/>
          <w:szCs w:val="22"/>
        </w:rPr>
        <w:t xml:space="preserve"> Andreas Vesalius, the founder of modern anatomy: "</w:t>
      </w:r>
      <w:proofErr w:type="spellStart"/>
      <w:r>
        <w:rPr>
          <w:rFonts w:ascii="Times New Roman" w:eastAsia="Times New Roman" w:hAnsi="Times New Roman" w:cs="Times New Roman"/>
          <w:i/>
          <w:color w:val="000000"/>
          <w:sz w:val="22"/>
          <w:szCs w:val="22"/>
        </w:rPr>
        <w:t>vivitur</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ingenio</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caetera</w:t>
      </w:r>
      <w:proofErr w:type="spellEnd"/>
      <w:r>
        <w:rPr>
          <w:rFonts w:ascii="Times New Roman" w:eastAsia="Times New Roman" w:hAnsi="Times New Roman" w:cs="Times New Roman"/>
          <w:i/>
          <w:color w:val="000000"/>
          <w:sz w:val="22"/>
          <w:szCs w:val="22"/>
        </w:rPr>
        <w:t xml:space="preserve"> mortis </w:t>
      </w:r>
      <w:proofErr w:type="spellStart"/>
      <w:r>
        <w:rPr>
          <w:rFonts w:ascii="Times New Roman" w:eastAsia="Times New Roman" w:hAnsi="Times New Roman" w:cs="Times New Roman"/>
          <w:i/>
          <w:color w:val="000000"/>
          <w:sz w:val="22"/>
          <w:szCs w:val="22"/>
        </w:rPr>
        <w:t>erunt</w:t>
      </w:r>
      <w:proofErr w:type="spellEnd"/>
      <w:r>
        <w:rPr>
          <w:rFonts w:ascii="Times New Roman" w:eastAsia="Times New Roman" w:hAnsi="Times New Roman" w:cs="Times New Roman"/>
          <w:i/>
          <w:color w:val="000000"/>
          <w:sz w:val="22"/>
          <w:szCs w:val="22"/>
        </w:rPr>
        <w:t>" ("genius lives on, all else is mortal")</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2014 Nov-Dec;39(6):450-5</w:t>
      </w:r>
    </w:p>
    <w:p w14:paraId="2AE7E838" w14:textId="77777777" w:rsidR="00C212E1" w:rsidRDefault="00E073B3">
      <w:pPr>
        <w:numPr>
          <w:ilvl w:val="0"/>
          <w:numId w:val="16"/>
        </w:num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Steinfeldt</w:t>
      </w:r>
      <w:proofErr w:type="spellEnd"/>
      <w:r>
        <w:rPr>
          <w:rFonts w:ascii="Times New Roman" w:eastAsia="Times New Roman" w:hAnsi="Times New Roman" w:cs="Times New Roman"/>
          <w:color w:val="000000"/>
          <w:sz w:val="22"/>
          <w:szCs w:val="22"/>
        </w:rPr>
        <w:t xml:space="preserve"> T, </w:t>
      </w:r>
      <w:proofErr w:type="spellStart"/>
      <w:r>
        <w:rPr>
          <w:rFonts w:ascii="Times New Roman" w:eastAsia="Times New Roman" w:hAnsi="Times New Roman" w:cs="Times New Roman"/>
          <w:color w:val="000000"/>
          <w:sz w:val="22"/>
          <w:szCs w:val="22"/>
        </w:rPr>
        <w:t>Wiesmann</w:t>
      </w:r>
      <w:proofErr w:type="spellEnd"/>
      <w:r>
        <w:rPr>
          <w:rFonts w:ascii="Times New Roman" w:eastAsia="Times New Roman" w:hAnsi="Times New Roman" w:cs="Times New Roman"/>
          <w:color w:val="000000"/>
          <w:sz w:val="22"/>
          <w:szCs w:val="22"/>
        </w:rPr>
        <w:t xml:space="preserve"> T, Nimphius W, Cornelius V, </w:t>
      </w:r>
      <w:proofErr w:type="spellStart"/>
      <w:r>
        <w:rPr>
          <w:rFonts w:ascii="Times New Roman" w:eastAsia="Times New Roman" w:hAnsi="Times New Roman" w:cs="Times New Roman"/>
          <w:color w:val="000000"/>
          <w:sz w:val="22"/>
          <w:szCs w:val="22"/>
        </w:rPr>
        <w:t>Eismann</w:t>
      </w:r>
      <w:proofErr w:type="spellEnd"/>
      <w:r>
        <w:rPr>
          <w:rFonts w:ascii="Times New Roman" w:eastAsia="Times New Roman" w:hAnsi="Times New Roman" w:cs="Times New Roman"/>
          <w:color w:val="000000"/>
          <w:sz w:val="22"/>
          <w:szCs w:val="22"/>
        </w:rPr>
        <w:t xml:space="preserve"> D, Kratz T,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Wulf H, Werner T. </w:t>
      </w:r>
      <w:r>
        <w:rPr>
          <w:rFonts w:ascii="Times New Roman" w:eastAsia="Times New Roman" w:hAnsi="Times New Roman" w:cs="Times New Roman"/>
          <w:i/>
          <w:color w:val="000000"/>
          <w:sz w:val="22"/>
          <w:szCs w:val="22"/>
        </w:rPr>
        <w:t xml:space="preserve">Perineural Hematoma May Result in Nerve Inflammation and Myelin Damage. </w:t>
      </w:r>
      <w:r>
        <w:rPr>
          <w:rFonts w:ascii="Times New Roman" w:eastAsia="Times New Roman" w:hAnsi="Times New Roman" w:cs="Times New Roman"/>
          <w:color w:val="000000"/>
          <w:sz w:val="22"/>
          <w:szCs w:val="22"/>
        </w:rPr>
        <w:t xml:space="preserve">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2014, 39:513-9</w:t>
      </w:r>
    </w:p>
    <w:p w14:paraId="2AE7E839"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proofErr w:type="spellStart"/>
      <w:r>
        <w:rPr>
          <w:rFonts w:ascii="Times" w:eastAsia="Times" w:hAnsi="Times" w:cs="Times"/>
          <w:color w:val="000000"/>
          <w:sz w:val="22"/>
          <w:szCs w:val="22"/>
        </w:rPr>
        <w:t>Pintaric</w:t>
      </w:r>
      <w:proofErr w:type="spellEnd"/>
      <w:r>
        <w:rPr>
          <w:rFonts w:ascii="Times" w:eastAsia="Times" w:hAnsi="Times" w:cs="Times"/>
          <w:color w:val="000000"/>
          <w:sz w:val="22"/>
          <w:szCs w:val="22"/>
        </w:rPr>
        <w:t xml:space="preserve"> TS, </w:t>
      </w:r>
      <w:proofErr w:type="spellStart"/>
      <w:r>
        <w:rPr>
          <w:rFonts w:ascii="Times" w:eastAsia="Times" w:hAnsi="Times" w:cs="Times"/>
          <w:color w:val="000000"/>
          <w:sz w:val="22"/>
          <w:szCs w:val="22"/>
        </w:rPr>
        <w:t>Cvetko</w:t>
      </w:r>
      <w:proofErr w:type="spellEnd"/>
      <w:r>
        <w:rPr>
          <w:rFonts w:ascii="Times" w:eastAsia="Times" w:hAnsi="Times" w:cs="Times"/>
          <w:color w:val="000000"/>
          <w:sz w:val="22"/>
          <w:szCs w:val="22"/>
        </w:rPr>
        <w:t xml:space="preserve"> E, </w:t>
      </w:r>
      <w:proofErr w:type="spellStart"/>
      <w:r>
        <w:rPr>
          <w:rFonts w:ascii="Times" w:eastAsia="Times" w:hAnsi="Times" w:cs="Times"/>
          <w:color w:val="000000"/>
          <w:sz w:val="22"/>
          <w:szCs w:val="22"/>
        </w:rPr>
        <w:t>Strbenc</w:t>
      </w:r>
      <w:proofErr w:type="spellEnd"/>
      <w:r>
        <w:rPr>
          <w:rFonts w:ascii="Times" w:eastAsia="Times" w:hAnsi="Times" w:cs="Times"/>
          <w:color w:val="000000"/>
          <w:sz w:val="22"/>
          <w:szCs w:val="22"/>
        </w:rPr>
        <w:t xml:space="preserve"> M, Mis K, </w:t>
      </w:r>
      <w:proofErr w:type="spellStart"/>
      <w:r>
        <w:rPr>
          <w:rFonts w:ascii="Times" w:eastAsia="Times" w:hAnsi="Times" w:cs="Times"/>
          <w:color w:val="000000"/>
          <w:sz w:val="22"/>
          <w:szCs w:val="22"/>
        </w:rPr>
        <w:t>Podpecan</w:t>
      </w:r>
      <w:proofErr w:type="spellEnd"/>
      <w:r>
        <w:rPr>
          <w:rFonts w:ascii="Times" w:eastAsia="Times" w:hAnsi="Times" w:cs="Times"/>
          <w:color w:val="000000"/>
          <w:sz w:val="22"/>
          <w:szCs w:val="22"/>
        </w:rPr>
        <w:t xml:space="preserve"> O, Mars T, </w:t>
      </w:r>
      <w:r>
        <w:rPr>
          <w:rFonts w:ascii="Times" w:eastAsia="Times" w:hAnsi="Times" w:cs="Times"/>
          <w:b/>
          <w:color w:val="000000"/>
          <w:sz w:val="22"/>
          <w:szCs w:val="22"/>
        </w:rPr>
        <w:t>Hadzic A</w:t>
      </w:r>
      <w:r>
        <w:rPr>
          <w:rFonts w:ascii="Times" w:eastAsia="Times" w:hAnsi="Times" w:cs="Times"/>
          <w:color w:val="000000"/>
          <w:sz w:val="22"/>
          <w:szCs w:val="22"/>
        </w:rPr>
        <w:t xml:space="preserve">. </w:t>
      </w:r>
      <w:r>
        <w:rPr>
          <w:rFonts w:ascii="Times" w:eastAsia="Times" w:hAnsi="Times" w:cs="Times"/>
          <w:i/>
          <w:color w:val="000000"/>
          <w:sz w:val="22"/>
          <w:szCs w:val="22"/>
        </w:rPr>
        <w:t>Intraneural and Perineural Inflammatory Changes in Piglet</w:t>
      </w:r>
      <w:r>
        <w:rPr>
          <w:rFonts w:ascii="Times" w:eastAsia="Times" w:hAnsi="Times" w:cs="Times"/>
          <w:i/>
          <w:color w:val="000000"/>
          <w:sz w:val="22"/>
          <w:szCs w:val="22"/>
        </w:rPr>
        <w:t xml:space="preserve">s After Injection of Ultrasound Gel, Endotoxin, 0.9% NaCl, or Needle Insertion without Injection. </w:t>
      </w:r>
      <w:proofErr w:type="spellStart"/>
      <w:r>
        <w:rPr>
          <w:rFonts w:ascii="Times" w:eastAsia="Times" w:hAnsi="Times" w:cs="Times"/>
          <w:color w:val="000000"/>
          <w:sz w:val="22"/>
          <w:szCs w:val="22"/>
        </w:rPr>
        <w:t>Anesth</w:t>
      </w:r>
      <w:proofErr w:type="spellEnd"/>
      <w:r>
        <w:rPr>
          <w:rFonts w:ascii="Times" w:eastAsia="Times" w:hAnsi="Times" w:cs="Times"/>
          <w:color w:val="000000"/>
          <w:sz w:val="22"/>
          <w:szCs w:val="22"/>
        </w:rPr>
        <w:t xml:space="preserve"> </w:t>
      </w:r>
      <w:proofErr w:type="spellStart"/>
      <w:r>
        <w:rPr>
          <w:rFonts w:ascii="Times" w:eastAsia="Times" w:hAnsi="Times" w:cs="Times"/>
          <w:color w:val="000000"/>
          <w:sz w:val="22"/>
          <w:szCs w:val="22"/>
        </w:rPr>
        <w:t>Analg</w:t>
      </w:r>
      <w:proofErr w:type="spellEnd"/>
      <w:r>
        <w:rPr>
          <w:rFonts w:ascii="Times" w:eastAsia="Times" w:hAnsi="Times" w:cs="Times"/>
          <w:color w:val="000000"/>
          <w:sz w:val="22"/>
          <w:szCs w:val="22"/>
        </w:rPr>
        <w:t xml:space="preserve">. </w:t>
      </w:r>
      <w:proofErr w:type="gramStart"/>
      <w:r>
        <w:rPr>
          <w:rFonts w:ascii="Times" w:eastAsia="Times" w:hAnsi="Times" w:cs="Times"/>
          <w:color w:val="000000"/>
          <w:sz w:val="22"/>
          <w:szCs w:val="22"/>
        </w:rPr>
        <w:t>2014;118:869</w:t>
      </w:r>
      <w:proofErr w:type="gramEnd"/>
      <w:r>
        <w:rPr>
          <w:rFonts w:ascii="Times" w:eastAsia="Times" w:hAnsi="Times" w:cs="Times"/>
          <w:color w:val="000000"/>
          <w:sz w:val="22"/>
          <w:szCs w:val="22"/>
        </w:rPr>
        <w:t>-73.</w:t>
      </w:r>
    </w:p>
    <w:p w14:paraId="2AE7E83A"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Lopez AM, Sala-Blanch X, Castillo R, Hadzic A. </w:t>
      </w:r>
      <w:r>
        <w:rPr>
          <w:rFonts w:ascii="Times" w:eastAsia="Times" w:hAnsi="Times" w:cs="Times"/>
          <w:i/>
          <w:color w:val="000000"/>
          <w:sz w:val="22"/>
          <w:szCs w:val="22"/>
        </w:rPr>
        <w:t>Ultrasound guided injection inside the common sheath of the sciatic nerve at the level of division results in higher success rate than circumferential injection outside the sheath.</w:t>
      </w:r>
      <w:r>
        <w:rPr>
          <w:rFonts w:ascii="Times" w:eastAsia="Times" w:hAnsi="Times" w:cs="Times"/>
          <w:color w:val="000000"/>
          <w:sz w:val="22"/>
          <w:szCs w:val="22"/>
        </w:rPr>
        <w:t xml:space="preserve"> Rev </w:t>
      </w:r>
      <w:proofErr w:type="spellStart"/>
      <w:r>
        <w:rPr>
          <w:rFonts w:ascii="Times" w:eastAsia="Times" w:hAnsi="Times" w:cs="Times"/>
          <w:color w:val="000000"/>
          <w:sz w:val="22"/>
          <w:szCs w:val="22"/>
        </w:rPr>
        <w:t>Esp</w:t>
      </w:r>
      <w:proofErr w:type="spellEnd"/>
      <w:r>
        <w:rPr>
          <w:rFonts w:ascii="Times" w:eastAsia="Times" w:hAnsi="Times" w:cs="Times"/>
          <w:color w:val="000000"/>
          <w:sz w:val="22"/>
          <w:szCs w:val="22"/>
        </w:rPr>
        <w:t xml:space="preserve"> </w:t>
      </w:r>
      <w:proofErr w:type="spellStart"/>
      <w:r>
        <w:rPr>
          <w:rFonts w:ascii="Times" w:eastAsia="Times" w:hAnsi="Times" w:cs="Times"/>
          <w:color w:val="000000"/>
          <w:sz w:val="22"/>
          <w:szCs w:val="22"/>
        </w:rPr>
        <w:t>Anestesiol</w:t>
      </w:r>
      <w:proofErr w:type="spellEnd"/>
      <w:r>
        <w:rPr>
          <w:rFonts w:ascii="Times" w:eastAsia="Times" w:hAnsi="Times" w:cs="Times"/>
          <w:color w:val="000000"/>
          <w:sz w:val="22"/>
          <w:szCs w:val="22"/>
        </w:rPr>
        <w:t xml:space="preserve"> </w:t>
      </w:r>
      <w:proofErr w:type="spellStart"/>
      <w:r>
        <w:rPr>
          <w:rFonts w:ascii="Times" w:eastAsia="Times" w:hAnsi="Times" w:cs="Times"/>
          <w:color w:val="000000"/>
          <w:sz w:val="22"/>
          <w:szCs w:val="22"/>
        </w:rPr>
        <w:t>Reanim</w:t>
      </w:r>
      <w:proofErr w:type="spellEnd"/>
      <w:r>
        <w:rPr>
          <w:rFonts w:ascii="Times" w:eastAsia="Times" w:hAnsi="Times" w:cs="Times"/>
          <w:color w:val="000000"/>
          <w:sz w:val="22"/>
          <w:szCs w:val="22"/>
        </w:rPr>
        <w:t xml:space="preserve">.  2014 Jun-Jul;61(6):304-10. </w:t>
      </w:r>
    </w:p>
    <w:p w14:paraId="2AE7E83B"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Ruiz A, Sala-Blanch</w:t>
      </w:r>
      <w:r>
        <w:rPr>
          <w:rFonts w:ascii="Times" w:eastAsia="Times" w:hAnsi="Times" w:cs="Times"/>
          <w:color w:val="000000"/>
          <w:sz w:val="22"/>
          <w:szCs w:val="22"/>
        </w:rPr>
        <w:t xml:space="preserve"> X, Martinez-</w:t>
      </w:r>
      <w:proofErr w:type="spellStart"/>
      <w:r>
        <w:rPr>
          <w:rFonts w:ascii="Times" w:eastAsia="Times" w:hAnsi="Times" w:cs="Times"/>
          <w:color w:val="000000"/>
          <w:sz w:val="22"/>
          <w:szCs w:val="22"/>
        </w:rPr>
        <w:t>Ocón</w:t>
      </w:r>
      <w:proofErr w:type="spellEnd"/>
      <w:r>
        <w:rPr>
          <w:rFonts w:ascii="Times" w:eastAsia="Times" w:hAnsi="Times" w:cs="Times"/>
          <w:color w:val="000000"/>
          <w:sz w:val="22"/>
          <w:szCs w:val="22"/>
        </w:rPr>
        <w:t xml:space="preserve"> J, </w:t>
      </w:r>
      <w:proofErr w:type="spellStart"/>
      <w:r>
        <w:rPr>
          <w:rFonts w:ascii="Times" w:eastAsia="Times" w:hAnsi="Times" w:cs="Times"/>
          <w:color w:val="000000"/>
          <w:sz w:val="22"/>
          <w:szCs w:val="22"/>
        </w:rPr>
        <w:t>Carretero</w:t>
      </w:r>
      <w:proofErr w:type="spellEnd"/>
      <w:r>
        <w:rPr>
          <w:rFonts w:ascii="Times" w:eastAsia="Times" w:hAnsi="Times" w:cs="Times"/>
          <w:color w:val="000000"/>
          <w:sz w:val="22"/>
          <w:szCs w:val="22"/>
        </w:rPr>
        <w:t xml:space="preserve"> MJ, Sánchez-</w:t>
      </w:r>
      <w:proofErr w:type="spellStart"/>
      <w:r>
        <w:rPr>
          <w:rFonts w:ascii="Times" w:eastAsia="Times" w:hAnsi="Times" w:cs="Times"/>
          <w:color w:val="000000"/>
          <w:sz w:val="22"/>
          <w:szCs w:val="22"/>
        </w:rPr>
        <w:t>Etayo</w:t>
      </w:r>
      <w:proofErr w:type="spellEnd"/>
      <w:r>
        <w:rPr>
          <w:rFonts w:ascii="Times" w:eastAsia="Times" w:hAnsi="Times" w:cs="Times"/>
          <w:color w:val="000000"/>
          <w:sz w:val="22"/>
          <w:szCs w:val="22"/>
        </w:rPr>
        <w:t xml:space="preserve"> G, </w:t>
      </w:r>
      <w:r>
        <w:rPr>
          <w:rFonts w:ascii="Times" w:eastAsia="Times" w:hAnsi="Times" w:cs="Times"/>
          <w:b/>
          <w:color w:val="000000"/>
          <w:sz w:val="22"/>
          <w:szCs w:val="22"/>
        </w:rPr>
        <w:t>Hadzic A</w:t>
      </w:r>
      <w:r>
        <w:rPr>
          <w:rFonts w:ascii="Times" w:eastAsia="Times" w:hAnsi="Times" w:cs="Times"/>
          <w:color w:val="000000"/>
          <w:sz w:val="22"/>
          <w:szCs w:val="22"/>
        </w:rPr>
        <w:t xml:space="preserve">. </w:t>
      </w:r>
      <w:r>
        <w:rPr>
          <w:rFonts w:ascii="Times" w:eastAsia="Times" w:hAnsi="Times" w:cs="Times"/>
          <w:i/>
          <w:color w:val="000000"/>
          <w:sz w:val="22"/>
          <w:szCs w:val="22"/>
        </w:rPr>
        <w:t>Incidence of intraneural needle insertion in ultrasound-guided femoral nerve block: A comparison between the out-of-plane versus the in-plane approaches</w:t>
      </w:r>
      <w:r>
        <w:rPr>
          <w:rFonts w:ascii="Times" w:eastAsia="Times" w:hAnsi="Times" w:cs="Times"/>
          <w:color w:val="000000"/>
          <w:sz w:val="22"/>
          <w:szCs w:val="22"/>
        </w:rPr>
        <w:t xml:space="preserve">. </w:t>
      </w:r>
      <w:r>
        <w:rPr>
          <w:rFonts w:ascii="Times" w:eastAsia="Times" w:hAnsi="Times" w:cs="Times"/>
          <w:i/>
          <w:color w:val="000000"/>
          <w:sz w:val="22"/>
          <w:szCs w:val="22"/>
        </w:rPr>
        <w:t xml:space="preserve">Rev </w:t>
      </w:r>
      <w:proofErr w:type="spellStart"/>
      <w:r>
        <w:rPr>
          <w:rFonts w:ascii="Times" w:eastAsia="Times" w:hAnsi="Times" w:cs="Times"/>
          <w:i/>
          <w:color w:val="000000"/>
          <w:sz w:val="22"/>
          <w:szCs w:val="22"/>
        </w:rPr>
        <w:t>Esp</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Anestesiol</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Reani</w:t>
      </w:r>
      <w:r>
        <w:rPr>
          <w:rFonts w:ascii="Times" w:eastAsia="Times" w:hAnsi="Times" w:cs="Times"/>
          <w:b/>
          <w:i/>
          <w:color w:val="000000"/>
          <w:sz w:val="22"/>
          <w:szCs w:val="22"/>
        </w:rPr>
        <w:t>m</w:t>
      </w:r>
      <w:proofErr w:type="spellEnd"/>
      <w:r>
        <w:rPr>
          <w:rFonts w:ascii="Times" w:eastAsia="Times" w:hAnsi="Times" w:cs="Times"/>
          <w:color w:val="000000"/>
          <w:sz w:val="22"/>
          <w:szCs w:val="22"/>
        </w:rPr>
        <w:t>. 2014; 61: 73-</w:t>
      </w:r>
      <w:r>
        <w:rPr>
          <w:rFonts w:ascii="Times" w:eastAsia="Times" w:hAnsi="Times" w:cs="Times"/>
          <w:color w:val="000000"/>
          <w:sz w:val="22"/>
          <w:szCs w:val="22"/>
        </w:rPr>
        <w:t xml:space="preserve">7 </w:t>
      </w:r>
    </w:p>
    <w:p w14:paraId="2AE7E83C" w14:textId="77777777" w:rsidR="00C212E1" w:rsidRDefault="00E073B3">
      <w:pPr>
        <w:pStyle w:val="Heading3"/>
        <w:numPr>
          <w:ilvl w:val="0"/>
          <w:numId w:val="16"/>
        </w:numPr>
        <w:rPr>
          <w:rFonts w:ascii="Times" w:eastAsia="Times" w:hAnsi="Times" w:cs="Times"/>
          <w:sz w:val="22"/>
          <w:szCs w:val="22"/>
        </w:rPr>
      </w:pPr>
      <w:proofErr w:type="spellStart"/>
      <w:r>
        <w:rPr>
          <w:rFonts w:ascii="Times" w:eastAsia="Times" w:hAnsi="Times" w:cs="Times"/>
          <w:b w:val="0"/>
          <w:sz w:val="22"/>
          <w:szCs w:val="22"/>
        </w:rPr>
        <w:lastRenderedPageBreak/>
        <w:t>Wiesmann</w:t>
      </w:r>
      <w:proofErr w:type="spellEnd"/>
      <w:r>
        <w:rPr>
          <w:rFonts w:ascii="Times" w:eastAsia="Times" w:hAnsi="Times" w:cs="Times"/>
          <w:b w:val="0"/>
          <w:sz w:val="22"/>
          <w:szCs w:val="22"/>
        </w:rPr>
        <w:t xml:space="preserve"> T, </w:t>
      </w:r>
      <w:proofErr w:type="spellStart"/>
      <w:r>
        <w:rPr>
          <w:rFonts w:ascii="Times" w:eastAsia="Times" w:hAnsi="Times" w:cs="Times"/>
          <w:b w:val="0"/>
          <w:sz w:val="22"/>
          <w:szCs w:val="22"/>
        </w:rPr>
        <w:t>Bornträger</w:t>
      </w:r>
      <w:proofErr w:type="spellEnd"/>
      <w:r>
        <w:rPr>
          <w:rFonts w:ascii="Times" w:eastAsia="Times" w:hAnsi="Times" w:cs="Times"/>
          <w:b w:val="0"/>
          <w:sz w:val="22"/>
          <w:szCs w:val="22"/>
        </w:rPr>
        <w:t xml:space="preserve"> A, </w:t>
      </w:r>
      <w:proofErr w:type="spellStart"/>
      <w:r>
        <w:rPr>
          <w:rFonts w:ascii="Times" w:eastAsia="Times" w:hAnsi="Times" w:cs="Times"/>
          <w:b w:val="0"/>
          <w:sz w:val="22"/>
          <w:szCs w:val="22"/>
        </w:rPr>
        <w:t>Vassiliou</w:t>
      </w:r>
      <w:proofErr w:type="spellEnd"/>
      <w:r>
        <w:rPr>
          <w:rFonts w:ascii="Times" w:eastAsia="Times" w:hAnsi="Times" w:cs="Times"/>
          <w:b w:val="0"/>
          <w:sz w:val="22"/>
          <w:szCs w:val="22"/>
        </w:rPr>
        <w:t xml:space="preserve"> T, </w:t>
      </w:r>
      <w:r>
        <w:rPr>
          <w:rFonts w:ascii="Times" w:eastAsia="Times" w:hAnsi="Times" w:cs="Times"/>
          <w:sz w:val="22"/>
          <w:szCs w:val="22"/>
        </w:rPr>
        <w:t>Hadzic A</w:t>
      </w:r>
      <w:r>
        <w:rPr>
          <w:rFonts w:ascii="Times" w:eastAsia="Times" w:hAnsi="Times" w:cs="Times"/>
          <w:b w:val="0"/>
          <w:sz w:val="22"/>
          <w:szCs w:val="22"/>
        </w:rPr>
        <w:t xml:space="preserve">, Wulf H, </w:t>
      </w:r>
      <w:proofErr w:type="spellStart"/>
      <w:r>
        <w:rPr>
          <w:rFonts w:ascii="Times" w:eastAsia="Times" w:hAnsi="Times" w:cs="Times"/>
          <w:b w:val="0"/>
          <w:sz w:val="22"/>
          <w:szCs w:val="22"/>
        </w:rPr>
        <w:t>Mülle</w:t>
      </w:r>
      <w:proofErr w:type="spellEnd"/>
      <w:r>
        <w:rPr>
          <w:rFonts w:ascii="Times" w:eastAsia="Times" w:hAnsi="Times" w:cs="Times"/>
          <w:b w:val="0"/>
          <w:sz w:val="22"/>
          <w:szCs w:val="22"/>
        </w:rPr>
        <w:t xml:space="preserve">, Hans-Helge, </w:t>
      </w:r>
      <w:proofErr w:type="spellStart"/>
      <w:r>
        <w:rPr>
          <w:rFonts w:ascii="Times" w:eastAsia="Times" w:hAnsi="Times" w:cs="Times"/>
          <w:b w:val="0"/>
          <w:sz w:val="22"/>
          <w:szCs w:val="22"/>
        </w:rPr>
        <w:t>Steinfeldt</w:t>
      </w:r>
      <w:proofErr w:type="spellEnd"/>
      <w:r>
        <w:rPr>
          <w:rFonts w:ascii="Times" w:eastAsia="Times" w:hAnsi="Times" w:cs="Times"/>
          <w:b w:val="0"/>
          <w:sz w:val="22"/>
          <w:szCs w:val="22"/>
        </w:rPr>
        <w:t xml:space="preserve"> T. </w:t>
      </w:r>
      <w:r>
        <w:rPr>
          <w:rFonts w:ascii="Times" w:eastAsia="Times" w:hAnsi="Times" w:cs="Times"/>
          <w:b w:val="0"/>
          <w:i/>
          <w:sz w:val="22"/>
          <w:szCs w:val="22"/>
        </w:rPr>
        <w:t>Minimal Current Intensity to Elicit an Evoked Motor Response Cannot Discern Between Needle-Nerve Contact and Intraneural Needle Insertion</w:t>
      </w:r>
      <w:r>
        <w:rPr>
          <w:rFonts w:ascii="Times" w:eastAsia="Times" w:hAnsi="Times" w:cs="Times"/>
          <w:b w:val="0"/>
          <w:sz w:val="22"/>
          <w:szCs w:val="22"/>
        </w:rPr>
        <w:t xml:space="preserve">. </w:t>
      </w:r>
      <w:proofErr w:type="spellStart"/>
      <w:r>
        <w:rPr>
          <w:rFonts w:ascii="Times" w:eastAsia="Times" w:hAnsi="Times" w:cs="Times"/>
          <w:b w:val="0"/>
          <w:i/>
          <w:sz w:val="22"/>
          <w:szCs w:val="22"/>
        </w:rPr>
        <w:t>Anesth</w:t>
      </w:r>
      <w:proofErr w:type="spellEnd"/>
      <w:r>
        <w:rPr>
          <w:rFonts w:ascii="Times" w:eastAsia="Times" w:hAnsi="Times" w:cs="Times"/>
          <w:b w:val="0"/>
          <w:i/>
          <w:sz w:val="22"/>
          <w:szCs w:val="22"/>
        </w:rPr>
        <w:t xml:space="preserve"> </w:t>
      </w:r>
      <w:proofErr w:type="spellStart"/>
      <w:r>
        <w:rPr>
          <w:rFonts w:ascii="Times" w:eastAsia="Times" w:hAnsi="Times" w:cs="Times"/>
          <w:b w:val="0"/>
          <w:i/>
          <w:sz w:val="22"/>
          <w:szCs w:val="22"/>
        </w:rPr>
        <w:t>Analg</w:t>
      </w:r>
      <w:proofErr w:type="spellEnd"/>
      <w:r>
        <w:rPr>
          <w:rFonts w:ascii="Times" w:eastAsia="Times" w:hAnsi="Times" w:cs="Times"/>
          <w:b w:val="0"/>
          <w:i/>
          <w:sz w:val="22"/>
          <w:szCs w:val="22"/>
        </w:rPr>
        <w:t>,</w:t>
      </w:r>
      <w:r>
        <w:rPr>
          <w:rFonts w:ascii="Times" w:eastAsia="Times" w:hAnsi="Times" w:cs="Times"/>
          <w:b w:val="0"/>
          <w:sz w:val="22"/>
          <w:szCs w:val="22"/>
        </w:rPr>
        <w:t xml:space="preserve"> 2014;118:6</w:t>
      </w:r>
      <w:r>
        <w:rPr>
          <w:rFonts w:ascii="Times" w:eastAsia="Times" w:hAnsi="Times" w:cs="Times"/>
          <w:b w:val="0"/>
          <w:sz w:val="22"/>
          <w:szCs w:val="22"/>
        </w:rPr>
        <w:t>81-6</w:t>
      </w:r>
    </w:p>
    <w:p w14:paraId="2AE7E83D"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Wassef M, Lee DY, Levine JL, Ross RE, </w:t>
      </w:r>
      <w:proofErr w:type="spellStart"/>
      <w:r>
        <w:rPr>
          <w:rFonts w:ascii="Times" w:eastAsia="Times" w:hAnsi="Times" w:cs="Times"/>
          <w:color w:val="000000"/>
          <w:sz w:val="22"/>
          <w:szCs w:val="22"/>
        </w:rPr>
        <w:t>Guend</w:t>
      </w:r>
      <w:proofErr w:type="spellEnd"/>
      <w:r>
        <w:rPr>
          <w:rFonts w:ascii="Times" w:eastAsia="Times" w:hAnsi="Times" w:cs="Times"/>
          <w:color w:val="000000"/>
          <w:sz w:val="22"/>
          <w:szCs w:val="22"/>
        </w:rPr>
        <w:t xml:space="preserve"> H, </w:t>
      </w:r>
      <w:proofErr w:type="spellStart"/>
      <w:r>
        <w:rPr>
          <w:rFonts w:ascii="Times" w:eastAsia="Times" w:hAnsi="Times" w:cs="Times"/>
          <w:color w:val="000000"/>
          <w:sz w:val="22"/>
          <w:szCs w:val="22"/>
        </w:rPr>
        <w:t>Vandepitte</w:t>
      </w:r>
      <w:proofErr w:type="spellEnd"/>
      <w:r>
        <w:rPr>
          <w:rFonts w:ascii="Times" w:eastAsia="Times" w:hAnsi="Times" w:cs="Times"/>
          <w:color w:val="000000"/>
          <w:sz w:val="22"/>
          <w:szCs w:val="22"/>
        </w:rPr>
        <w:t xml:space="preserve"> C, </w:t>
      </w:r>
      <w:r>
        <w:rPr>
          <w:rFonts w:ascii="Times" w:eastAsia="Times" w:hAnsi="Times" w:cs="Times"/>
          <w:b/>
          <w:color w:val="000000"/>
          <w:sz w:val="22"/>
          <w:szCs w:val="22"/>
        </w:rPr>
        <w:t>Hadzic A</w:t>
      </w:r>
      <w:r>
        <w:rPr>
          <w:rFonts w:ascii="Times" w:eastAsia="Times" w:hAnsi="Times" w:cs="Times"/>
          <w:color w:val="000000"/>
          <w:sz w:val="22"/>
          <w:szCs w:val="22"/>
        </w:rPr>
        <w:t xml:space="preserve">, Teixeira J. </w:t>
      </w:r>
      <w:proofErr w:type="gramStart"/>
      <w:r>
        <w:rPr>
          <w:rFonts w:ascii="Times" w:eastAsia="Times" w:hAnsi="Times" w:cs="Times"/>
          <w:i/>
          <w:color w:val="000000"/>
          <w:sz w:val="22"/>
          <w:szCs w:val="22"/>
        </w:rPr>
        <w:t>Feasibility</w:t>
      </w:r>
      <w:proofErr w:type="gramEnd"/>
      <w:r>
        <w:rPr>
          <w:rFonts w:ascii="Times" w:eastAsia="Times" w:hAnsi="Times" w:cs="Times"/>
          <w:i/>
          <w:color w:val="000000"/>
          <w:sz w:val="22"/>
          <w:szCs w:val="22"/>
        </w:rPr>
        <w:t xml:space="preserve"> and analgesic efficacy of the transversus abdominis plane block after single-port laparoscopy in patients having bariatric surgery </w:t>
      </w:r>
      <w:proofErr w:type="spellStart"/>
      <w:r>
        <w:rPr>
          <w:rFonts w:ascii="Times" w:eastAsia="Times" w:hAnsi="Times" w:cs="Times"/>
          <w:i/>
          <w:color w:val="000000"/>
          <w:sz w:val="22"/>
          <w:szCs w:val="22"/>
        </w:rPr>
        <w:t>Surgery</w:t>
      </w:r>
      <w:proofErr w:type="spellEnd"/>
      <w:r>
        <w:rPr>
          <w:rFonts w:ascii="Times" w:eastAsia="Times" w:hAnsi="Times" w:cs="Times"/>
          <w:color w:val="000000"/>
          <w:sz w:val="22"/>
          <w:szCs w:val="22"/>
        </w:rPr>
        <w:t xml:space="preserve">. </w:t>
      </w:r>
      <w:r>
        <w:rPr>
          <w:rFonts w:ascii="Times" w:eastAsia="Times" w:hAnsi="Times" w:cs="Times"/>
          <w:i/>
          <w:color w:val="000000"/>
          <w:sz w:val="22"/>
          <w:szCs w:val="22"/>
        </w:rPr>
        <w:t xml:space="preserve">Journal of Pain </w:t>
      </w:r>
      <w:r>
        <w:rPr>
          <w:rFonts w:ascii="Times" w:eastAsia="Times" w:hAnsi="Times" w:cs="Times"/>
          <w:i/>
          <w:color w:val="000000"/>
          <w:sz w:val="22"/>
          <w:szCs w:val="22"/>
        </w:rPr>
        <w:t>Research</w:t>
      </w:r>
      <w:r>
        <w:rPr>
          <w:rFonts w:ascii="Times" w:eastAsia="Times" w:hAnsi="Times" w:cs="Times"/>
          <w:color w:val="000000"/>
          <w:sz w:val="22"/>
          <w:szCs w:val="22"/>
        </w:rPr>
        <w:t>, 2013; 27;837-41.</w:t>
      </w:r>
    </w:p>
    <w:p w14:paraId="2AE7E83E"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proofErr w:type="spellStart"/>
      <w:r>
        <w:rPr>
          <w:rFonts w:ascii="Times" w:eastAsia="Times" w:hAnsi="Times" w:cs="Times"/>
          <w:color w:val="000000"/>
          <w:sz w:val="22"/>
          <w:szCs w:val="22"/>
        </w:rPr>
        <w:t>Stopar-Pintaric</w:t>
      </w:r>
      <w:proofErr w:type="spellEnd"/>
      <w:r>
        <w:rPr>
          <w:rFonts w:ascii="Times" w:eastAsia="Times" w:hAnsi="Times" w:cs="Times"/>
          <w:color w:val="000000"/>
          <w:sz w:val="22"/>
          <w:szCs w:val="22"/>
        </w:rPr>
        <w:t xml:space="preserve"> T, </w:t>
      </w:r>
      <w:proofErr w:type="spellStart"/>
      <w:r>
        <w:rPr>
          <w:rFonts w:ascii="Times" w:eastAsia="Times" w:hAnsi="Times" w:cs="Times"/>
          <w:color w:val="000000"/>
          <w:sz w:val="22"/>
          <w:szCs w:val="22"/>
        </w:rPr>
        <w:t>Cvetko</w:t>
      </w:r>
      <w:proofErr w:type="spellEnd"/>
      <w:r>
        <w:rPr>
          <w:rFonts w:ascii="Times" w:eastAsia="Times" w:hAnsi="Times" w:cs="Times"/>
          <w:color w:val="000000"/>
          <w:sz w:val="22"/>
          <w:szCs w:val="22"/>
        </w:rPr>
        <w:t xml:space="preserve"> E, </w:t>
      </w:r>
      <w:proofErr w:type="spellStart"/>
      <w:r>
        <w:rPr>
          <w:rFonts w:ascii="Times" w:eastAsia="Times" w:hAnsi="Times" w:cs="Times"/>
          <w:color w:val="000000"/>
          <w:sz w:val="22"/>
          <w:szCs w:val="22"/>
        </w:rPr>
        <w:t>Strbenc</w:t>
      </w:r>
      <w:proofErr w:type="spellEnd"/>
      <w:r>
        <w:rPr>
          <w:rFonts w:ascii="Times" w:eastAsia="Times" w:hAnsi="Times" w:cs="Times"/>
          <w:color w:val="000000"/>
          <w:sz w:val="22"/>
          <w:szCs w:val="22"/>
        </w:rPr>
        <w:t xml:space="preserve"> M, Mis K, </w:t>
      </w:r>
      <w:proofErr w:type="spellStart"/>
      <w:r>
        <w:rPr>
          <w:rFonts w:ascii="Times" w:eastAsia="Times" w:hAnsi="Times" w:cs="Times"/>
          <w:color w:val="000000"/>
          <w:sz w:val="22"/>
          <w:szCs w:val="22"/>
        </w:rPr>
        <w:t>Podpecan</w:t>
      </w:r>
      <w:proofErr w:type="spellEnd"/>
      <w:r>
        <w:rPr>
          <w:rFonts w:ascii="Times" w:eastAsia="Times" w:hAnsi="Times" w:cs="Times"/>
          <w:color w:val="000000"/>
          <w:sz w:val="22"/>
          <w:szCs w:val="22"/>
        </w:rPr>
        <w:t xml:space="preserve"> O, </w:t>
      </w:r>
      <w:r>
        <w:rPr>
          <w:rFonts w:ascii="Times" w:eastAsia="Times" w:hAnsi="Times" w:cs="Times"/>
          <w:b/>
          <w:color w:val="000000"/>
          <w:sz w:val="22"/>
          <w:szCs w:val="22"/>
        </w:rPr>
        <w:t>Hadzic A</w:t>
      </w:r>
      <w:r>
        <w:rPr>
          <w:rFonts w:ascii="Times" w:eastAsia="Times" w:hAnsi="Times" w:cs="Times"/>
          <w:color w:val="000000"/>
          <w:sz w:val="22"/>
          <w:szCs w:val="22"/>
        </w:rPr>
        <w:t>. Intraneural and Perineural Inflammatory Changes in Piglets After Injection of Ultrasound Gel, Endotoxin, 0.9% NaCl or Needle Insertion Without Injection. In pre</w:t>
      </w:r>
      <w:r>
        <w:rPr>
          <w:rFonts w:ascii="Times" w:eastAsia="Times" w:hAnsi="Times" w:cs="Times"/>
          <w:color w:val="000000"/>
          <w:sz w:val="22"/>
          <w:szCs w:val="22"/>
        </w:rPr>
        <w:t xml:space="preserve">ss, </w:t>
      </w:r>
      <w:r>
        <w:rPr>
          <w:rFonts w:ascii="Times" w:eastAsia="Times" w:hAnsi="Times" w:cs="Times"/>
          <w:i/>
          <w:color w:val="000000"/>
          <w:sz w:val="22"/>
          <w:szCs w:val="22"/>
        </w:rPr>
        <w:t>Anesthesia &amp; Analgesia</w:t>
      </w:r>
      <w:r>
        <w:rPr>
          <w:rFonts w:ascii="Times" w:eastAsia="Times" w:hAnsi="Times" w:cs="Times"/>
          <w:color w:val="000000"/>
          <w:sz w:val="22"/>
          <w:szCs w:val="22"/>
        </w:rPr>
        <w:t>, 2013.</w:t>
      </w:r>
    </w:p>
    <w:p w14:paraId="2AE7E83F" w14:textId="77777777" w:rsidR="00C212E1" w:rsidRDefault="00E073B3">
      <w:pPr>
        <w:numPr>
          <w:ilvl w:val="0"/>
          <w:numId w:val="16"/>
        </w:numPr>
        <w:pBdr>
          <w:top w:val="nil"/>
          <w:left w:val="nil"/>
          <w:bottom w:val="nil"/>
          <w:right w:val="nil"/>
          <w:between w:val="nil"/>
        </w:pBdr>
        <w:jc w:val="both"/>
        <w:rPr>
          <w:rFonts w:ascii="Times" w:eastAsia="Times" w:hAnsi="Times" w:cs="Times"/>
          <w:b/>
          <w:i/>
          <w:color w:val="262626"/>
          <w:sz w:val="22"/>
          <w:szCs w:val="22"/>
        </w:rPr>
      </w:pPr>
      <w:proofErr w:type="spellStart"/>
      <w:r>
        <w:rPr>
          <w:rFonts w:ascii="Times" w:eastAsia="Times" w:hAnsi="Times" w:cs="Times"/>
          <w:color w:val="000000"/>
          <w:sz w:val="22"/>
          <w:szCs w:val="22"/>
        </w:rPr>
        <w:t>Salviz</w:t>
      </w:r>
      <w:proofErr w:type="spellEnd"/>
      <w:r>
        <w:rPr>
          <w:rFonts w:ascii="Times" w:eastAsia="Times" w:hAnsi="Times" w:cs="Times"/>
          <w:color w:val="000000"/>
          <w:sz w:val="22"/>
          <w:szCs w:val="22"/>
        </w:rPr>
        <w:t xml:space="preserve"> EA, </w:t>
      </w: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Shariat</w:t>
      </w:r>
      <w:proofErr w:type="spellEnd"/>
      <w:r>
        <w:rPr>
          <w:rFonts w:ascii="Times" w:eastAsia="Times" w:hAnsi="Times" w:cs="Times"/>
          <w:color w:val="000000"/>
          <w:sz w:val="22"/>
          <w:szCs w:val="22"/>
        </w:rPr>
        <w:t xml:space="preserve"> A, Chen JP, </w:t>
      </w:r>
      <w:proofErr w:type="spellStart"/>
      <w:r>
        <w:rPr>
          <w:rFonts w:ascii="Times" w:eastAsia="Times" w:hAnsi="Times" w:cs="Times"/>
          <w:color w:val="000000"/>
          <w:sz w:val="22"/>
          <w:szCs w:val="22"/>
        </w:rPr>
        <w:t>Hobeika</w:t>
      </w:r>
      <w:proofErr w:type="spellEnd"/>
      <w:r>
        <w:rPr>
          <w:rFonts w:ascii="Times" w:eastAsia="Times" w:hAnsi="Times" w:cs="Times"/>
          <w:color w:val="000000"/>
          <w:sz w:val="22"/>
          <w:szCs w:val="22"/>
        </w:rPr>
        <w:t xml:space="preserve"> P. Quality of life after ambulatory rotator cuff surgery: Single injection versus Continuous Interscalene block versus General Anesthesia. A double-blinded, prospective study.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2013;117(6):1485-92</w:t>
      </w:r>
    </w:p>
    <w:p w14:paraId="2AE7E840"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sidRPr="000B5EA4">
        <w:rPr>
          <w:rFonts w:ascii="Times" w:eastAsia="Times" w:hAnsi="Times" w:cs="Times"/>
          <w:color w:val="000000"/>
          <w:sz w:val="22"/>
          <w:szCs w:val="22"/>
          <w:lang w:val="nl-BE"/>
        </w:rPr>
        <w:t xml:space="preserve">Vandepitte C., Gautier P., Bellen P., </w:t>
      </w:r>
      <w:r w:rsidRPr="000B5EA4">
        <w:rPr>
          <w:rFonts w:ascii="Times" w:eastAsia="Times" w:hAnsi="Times" w:cs="Times"/>
          <w:b/>
          <w:color w:val="000000"/>
          <w:sz w:val="22"/>
          <w:szCs w:val="22"/>
          <w:lang w:val="nl-BE"/>
        </w:rPr>
        <w:t xml:space="preserve">Hadzic A. </w:t>
      </w:r>
      <w:r w:rsidRPr="000B5EA4">
        <w:rPr>
          <w:rFonts w:ascii="Times" w:eastAsia="Times" w:hAnsi="Times" w:cs="Times"/>
          <w:color w:val="000000"/>
          <w:sz w:val="22"/>
          <w:szCs w:val="22"/>
          <w:lang w:val="nl-BE"/>
        </w:rPr>
        <w:t xml:space="preserve"> </w:t>
      </w:r>
      <w:r>
        <w:rPr>
          <w:rFonts w:ascii="Times" w:eastAsia="Times" w:hAnsi="Times" w:cs="Times"/>
          <w:color w:val="000000"/>
          <w:sz w:val="22"/>
          <w:szCs w:val="22"/>
        </w:rPr>
        <w:t xml:space="preserve">Multiple level ultrasound guided intercostal nerve blocks for thoracic wall surgery in a patient with Duchene muscular dystrophy.  In press, </w:t>
      </w:r>
      <w:r>
        <w:rPr>
          <w:rFonts w:ascii="Times" w:eastAsia="Times" w:hAnsi="Times" w:cs="Times"/>
          <w:i/>
          <w:color w:val="000000"/>
          <w:sz w:val="22"/>
          <w:szCs w:val="22"/>
        </w:rPr>
        <w:t xml:space="preserve">Acta </w:t>
      </w:r>
      <w:proofErr w:type="spellStart"/>
      <w:r>
        <w:rPr>
          <w:rFonts w:ascii="Times" w:eastAsia="Times" w:hAnsi="Times" w:cs="Times"/>
          <w:i/>
          <w:color w:val="000000"/>
          <w:sz w:val="22"/>
          <w:szCs w:val="22"/>
        </w:rPr>
        <w:t>Belgica</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Anaesthesiologica</w:t>
      </w:r>
      <w:proofErr w:type="spellEnd"/>
      <w:r>
        <w:rPr>
          <w:rFonts w:ascii="Times" w:eastAsia="Times" w:hAnsi="Times" w:cs="Times"/>
          <w:color w:val="000000"/>
          <w:sz w:val="22"/>
          <w:szCs w:val="22"/>
        </w:rPr>
        <w:t>, 2013</w:t>
      </w:r>
      <w:r>
        <w:rPr>
          <w:rFonts w:ascii="Times" w:eastAsia="Times" w:hAnsi="Times" w:cs="Times"/>
          <w:b/>
          <w:i/>
          <w:color w:val="262626"/>
          <w:sz w:val="22"/>
          <w:szCs w:val="22"/>
        </w:rPr>
        <w:t xml:space="preserve"> </w:t>
      </w:r>
    </w:p>
    <w:p w14:paraId="2AE7E841"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Shariat</w:t>
      </w:r>
      <w:proofErr w:type="spellEnd"/>
      <w:r>
        <w:rPr>
          <w:rFonts w:ascii="Times" w:eastAsia="Times" w:hAnsi="Times" w:cs="Times"/>
          <w:color w:val="000000"/>
          <w:sz w:val="22"/>
          <w:szCs w:val="22"/>
        </w:rPr>
        <w:t xml:space="preserve"> AN, </w:t>
      </w:r>
      <w:r>
        <w:rPr>
          <w:rFonts w:ascii="Times" w:eastAsia="Times" w:hAnsi="Times" w:cs="Times"/>
          <w:b/>
          <w:color w:val="000000"/>
          <w:sz w:val="22"/>
          <w:szCs w:val="22"/>
        </w:rPr>
        <w:t>Hadzic A</w:t>
      </w:r>
      <w:r>
        <w:rPr>
          <w:rFonts w:ascii="Times" w:eastAsia="Times" w:hAnsi="Times" w:cs="Times"/>
          <w:color w:val="000000"/>
          <w:sz w:val="22"/>
          <w:szCs w:val="22"/>
        </w:rPr>
        <w:t xml:space="preserve">, Xu D, </w:t>
      </w:r>
      <w:r>
        <w:rPr>
          <w:rFonts w:ascii="Times" w:eastAsia="Times" w:hAnsi="Times" w:cs="Times"/>
          <w:color w:val="000000"/>
          <w:sz w:val="22"/>
          <w:szCs w:val="22"/>
        </w:rPr>
        <w:t xml:space="preserve">Shastri U, </w:t>
      </w:r>
      <w:proofErr w:type="spellStart"/>
      <w:r>
        <w:rPr>
          <w:rFonts w:ascii="Times" w:eastAsia="Times" w:hAnsi="Times" w:cs="Times"/>
          <w:color w:val="000000"/>
          <w:sz w:val="22"/>
          <w:szCs w:val="22"/>
        </w:rPr>
        <w:t>Kwofie</w:t>
      </w:r>
      <w:proofErr w:type="spellEnd"/>
      <w:r>
        <w:rPr>
          <w:rFonts w:ascii="Times" w:eastAsia="Times" w:hAnsi="Times" w:cs="Times"/>
          <w:color w:val="000000"/>
          <w:sz w:val="22"/>
          <w:szCs w:val="22"/>
        </w:rPr>
        <w:t xml:space="preserve"> K, Gandhi K, McCally CM, </w:t>
      </w:r>
      <w:proofErr w:type="spellStart"/>
      <w:r>
        <w:rPr>
          <w:rFonts w:ascii="Times" w:eastAsia="Times" w:hAnsi="Times" w:cs="Times"/>
          <w:color w:val="000000"/>
          <w:sz w:val="22"/>
          <w:szCs w:val="22"/>
        </w:rPr>
        <w:t>Gratenstein</w:t>
      </w:r>
      <w:proofErr w:type="spellEnd"/>
      <w:r>
        <w:rPr>
          <w:rFonts w:ascii="Times" w:eastAsia="Times" w:hAnsi="Times" w:cs="Times"/>
          <w:color w:val="000000"/>
          <w:sz w:val="22"/>
          <w:szCs w:val="22"/>
        </w:rPr>
        <w:t xml:space="preserve"> K, </w:t>
      </w:r>
      <w:proofErr w:type="spellStart"/>
      <w:r>
        <w:rPr>
          <w:rFonts w:ascii="Times" w:eastAsia="Times" w:hAnsi="Times" w:cs="Times"/>
          <w:color w:val="000000"/>
          <w:sz w:val="22"/>
          <w:szCs w:val="22"/>
        </w:rPr>
        <w:t>Vandepitte</w:t>
      </w:r>
      <w:proofErr w:type="spellEnd"/>
      <w:r>
        <w:rPr>
          <w:rFonts w:ascii="Times" w:eastAsia="Times" w:hAnsi="Times" w:cs="Times"/>
          <w:color w:val="000000"/>
          <w:sz w:val="22"/>
          <w:szCs w:val="22"/>
        </w:rPr>
        <w:t xml:space="preserve"> C, Gadsden J, Unis D. Fascia </w:t>
      </w:r>
      <w:proofErr w:type="spellStart"/>
      <w:r>
        <w:rPr>
          <w:rFonts w:ascii="Times" w:eastAsia="Times" w:hAnsi="Times" w:cs="Times"/>
          <w:color w:val="000000"/>
          <w:sz w:val="22"/>
          <w:szCs w:val="22"/>
        </w:rPr>
        <w:t>lliaca</w:t>
      </w:r>
      <w:proofErr w:type="spellEnd"/>
      <w:r>
        <w:rPr>
          <w:rFonts w:ascii="Times" w:eastAsia="Times" w:hAnsi="Times" w:cs="Times"/>
          <w:color w:val="000000"/>
          <w:sz w:val="22"/>
          <w:szCs w:val="22"/>
        </w:rPr>
        <w:t xml:space="preserve"> Block for Analgesia After Hip Arthroplasty: A Randomized Double-blind, Placebo-controlled Trial. </w:t>
      </w:r>
      <w:r>
        <w:rPr>
          <w:rFonts w:ascii="Times" w:eastAsia="Times" w:hAnsi="Times" w:cs="Times"/>
          <w:i/>
          <w:color w:val="000000"/>
          <w:sz w:val="22"/>
          <w:szCs w:val="22"/>
        </w:rPr>
        <w:t xml:space="preserve">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w:t>
      </w:r>
      <w:r>
        <w:rPr>
          <w:rFonts w:ascii="Times" w:eastAsia="Times" w:hAnsi="Times" w:cs="Times"/>
          <w:color w:val="000000"/>
          <w:sz w:val="22"/>
          <w:szCs w:val="22"/>
        </w:rPr>
        <w:t>. 2013; 38:201-205.</w:t>
      </w:r>
    </w:p>
    <w:p w14:paraId="2AE7E842"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Stopar</w:t>
      </w:r>
      <w:proofErr w:type="spellEnd"/>
      <w:r>
        <w:rPr>
          <w:rFonts w:ascii="Times" w:eastAsia="Times" w:hAnsi="Times" w:cs="Times"/>
          <w:color w:val="000000"/>
          <w:sz w:val="22"/>
          <w:szCs w:val="22"/>
        </w:rPr>
        <w:t xml:space="preserve"> </w:t>
      </w:r>
      <w:proofErr w:type="spellStart"/>
      <w:r>
        <w:rPr>
          <w:rFonts w:ascii="Times" w:eastAsia="Times" w:hAnsi="Times" w:cs="Times"/>
          <w:color w:val="000000"/>
          <w:sz w:val="22"/>
          <w:szCs w:val="22"/>
        </w:rPr>
        <w:t>Pintaric</w:t>
      </w:r>
      <w:proofErr w:type="spellEnd"/>
      <w:r>
        <w:rPr>
          <w:rFonts w:ascii="Times" w:eastAsia="Times" w:hAnsi="Times" w:cs="Times"/>
          <w:color w:val="000000"/>
          <w:sz w:val="22"/>
          <w:szCs w:val="22"/>
        </w:rPr>
        <w:t xml:space="preserve"> T, </w:t>
      </w: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Strbenc</w:t>
      </w:r>
      <w:proofErr w:type="spellEnd"/>
      <w:r>
        <w:rPr>
          <w:rFonts w:ascii="Times" w:eastAsia="Times" w:hAnsi="Times" w:cs="Times"/>
          <w:color w:val="000000"/>
          <w:sz w:val="22"/>
          <w:szCs w:val="22"/>
        </w:rPr>
        <w:t xml:space="preserve"> M, </w:t>
      </w:r>
      <w:proofErr w:type="spellStart"/>
      <w:r>
        <w:rPr>
          <w:rFonts w:ascii="Times" w:eastAsia="Times" w:hAnsi="Times" w:cs="Times"/>
          <w:color w:val="000000"/>
          <w:sz w:val="22"/>
          <w:szCs w:val="22"/>
        </w:rPr>
        <w:t>Podpecan</w:t>
      </w:r>
      <w:proofErr w:type="spellEnd"/>
      <w:r>
        <w:rPr>
          <w:rFonts w:ascii="Times" w:eastAsia="Times" w:hAnsi="Times" w:cs="Times"/>
          <w:color w:val="000000"/>
          <w:sz w:val="22"/>
          <w:szCs w:val="22"/>
        </w:rPr>
        <w:t xml:space="preserve"> O, </w:t>
      </w:r>
      <w:proofErr w:type="spellStart"/>
      <w:r>
        <w:rPr>
          <w:rFonts w:ascii="Times" w:eastAsia="Times" w:hAnsi="Times" w:cs="Times"/>
          <w:color w:val="000000"/>
          <w:sz w:val="22"/>
          <w:szCs w:val="22"/>
        </w:rPr>
        <w:t>Podbregar</w:t>
      </w:r>
      <w:proofErr w:type="spellEnd"/>
      <w:r>
        <w:rPr>
          <w:rFonts w:ascii="Times" w:eastAsia="Times" w:hAnsi="Times" w:cs="Times"/>
          <w:color w:val="000000"/>
          <w:sz w:val="22"/>
          <w:szCs w:val="22"/>
        </w:rPr>
        <w:t xml:space="preserve"> M, </w:t>
      </w:r>
      <w:proofErr w:type="spellStart"/>
      <w:r>
        <w:rPr>
          <w:rFonts w:ascii="Times" w:eastAsia="Times" w:hAnsi="Times" w:cs="Times"/>
          <w:color w:val="000000"/>
          <w:sz w:val="22"/>
          <w:szCs w:val="22"/>
        </w:rPr>
        <w:t>Cvetko</w:t>
      </w:r>
      <w:proofErr w:type="spellEnd"/>
      <w:r>
        <w:rPr>
          <w:rFonts w:ascii="Times" w:eastAsia="Times" w:hAnsi="Times" w:cs="Times"/>
          <w:color w:val="000000"/>
          <w:sz w:val="22"/>
          <w:szCs w:val="22"/>
        </w:rPr>
        <w:t xml:space="preserve"> E. Inflammatory response after injection of aqueous gel into subarachnoid space in piglets. </w:t>
      </w:r>
      <w:r>
        <w:rPr>
          <w:rFonts w:ascii="Times" w:eastAsia="Times" w:hAnsi="Times" w:cs="Times"/>
          <w:i/>
          <w:color w:val="000000"/>
          <w:sz w:val="22"/>
          <w:szCs w:val="22"/>
        </w:rPr>
        <w:t xml:space="preserve">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w:t>
      </w:r>
      <w:r>
        <w:rPr>
          <w:rFonts w:ascii="Times" w:eastAsia="Times" w:hAnsi="Times" w:cs="Times"/>
          <w:color w:val="000000"/>
          <w:sz w:val="22"/>
          <w:szCs w:val="22"/>
        </w:rPr>
        <w:t xml:space="preserve"> 2013; 38:100-5.</w:t>
      </w:r>
    </w:p>
    <w:p w14:paraId="2AE7E843"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Vandepitte</w:t>
      </w:r>
      <w:proofErr w:type="spellEnd"/>
      <w:r>
        <w:rPr>
          <w:rFonts w:ascii="Times" w:eastAsia="Times" w:hAnsi="Times" w:cs="Times"/>
          <w:color w:val="000000"/>
          <w:sz w:val="22"/>
          <w:szCs w:val="22"/>
        </w:rPr>
        <w:t xml:space="preserve"> C, Gautier P, Xu D, </w:t>
      </w:r>
      <w:proofErr w:type="spellStart"/>
      <w:r>
        <w:rPr>
          <w:rFonts w:ascii="Times" w:eastAsia="Times" w:hAnsi="Times" w:cs="Times"/>
          <w:color w:val="000000"/>
          <w:sz w:val="22"/>
          <w:szCs w:val="22"/>
        </w:rPr>
        <w:t>Salviz</w:t>
      </w:r>
      <w:proofErr w:type="spellEnd"/>
      <w:r>
        <w:rPr>
          <w:rFonts w:ascii="Times" w:eastAsia="Times" w:hAnsi="Times" w:cs="Times"/>
          <w:color w:val="000000"/>
          <w:sz w:val="22"/>
          <w:szCs w:val="22"/>
        </w:rPr>
        <w:t xml:space="preserve"> EA, </w:t>
      </w:r>
      <w:r>
        <w:rPr>
          <w:rFonts w:ascii="Times" w:eastAsia="Times" w:hAnsi="Times" w:cs="Times"/>
          <w:b/>
          <w:color w:val="000000"/>
          <w:sz w:val="22"/>
          <w:szCs w:val="22"/>
        </w:rPr>
        <w:t>Hadzic A</w:t>
      </w:r>
      <w:r>
        <w:rPr>
          <w:rFonts w:ascii="Times" w:eastAsia="Times" w:hAnsi="Times" w:cs="Times"/>
          <w:color w:val="000000"/>
          <w:sz w:val="22"/>
          <w:szCs w:val="22"/>
        </w:rPr>
        <w:t>. Effective Volume o</w:t>
      </w:r>
      <w:r>
        <w:rPr>
          <w:rFonts w:ascii="Times" w:eastAsia="Times" w:hAnsi="Times" w:cs="Times"/>
          <w:color w:val="000000"/>
          <w:sz w:val="22"/>
          <w:szCs w:val="22"/>
        </w:rPr>
        <w:t xml:space="preserve">f Ropivacaine 0.75% Through a Catheter Required for Interscalene Brachial Plexus Blockade. </w:t>
      </w:r>
      <w:r>
        <w:rPr>
          <w:rFonts w:ascii="Times" w:eastAsia="Times" w:hAnsi="Times" w:cs="Times"/>
          <w:i/>
          <w:color w:val="000000"/>
          <w:sz w:val="22"/>
          <w:szCs w:val="22"/>
        </w:rPr>
        <w:t>Anesthesiology</w:t>
      </w:r>
      <w:r>
        <w:rPr>
          <w:rFonts w:ascii="Times" w:eastAsia="Times" w:hAnsi="Times" w:cs="Times"/>
          <w:color w:val="000000"/>
          <w:sz w:val="22"/>
          <w:szCs w:val="22"/>
        </w:rPr>
        <w:t>. 2013; 118:863-7.</w:t>
      </w:r>
    </w:p>
    <w:p w14:paraId="2AE7E844"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Hu D, </w:t>
      </w:r>
      <w:proofErr w:type="spellStart"/>
      <w:r>
        <w:rPr>
          <w:rFonts w:ascii="Times" w:eastAsia="Times" w:hAnsi="Times" w:cs="Times"/>
          <w:color w:val="000000"/>
          <w:sz w:val="22"/>
          <w:szCs w:val="22"/>
        </w:rPr>
        <w:t>Onel</w:t>
      </w:r>
      <w:proofErr w:type="spellEnd"/>
      <w:r>
        <w:rPr>
          <w:rFonts w:ascii="Times" w:eastAsia="Times" w:hAnsi="Times" w:cs="Times"/>
          <w:color w:val="000000"/>
          <w:sz w:val="22"/>
          <w:szCs w:val="22"/>
        </w:rPr>
        <w:t xml:space="preserve"> E, Singla N, Kramer WG, </w:t>
      </w:r>
      <w:r>
        <w:rPr>
          <w:rFonts w:ascii="Times" w:eastAsia="Times" w:hAnsi="Times" w:cs="Times"/>
          <w:b/>
          <w:color w:val="000000"/>
          <w:sz w:val="22"/>
          <w:szCs w:val="22"/>
        </w:rPr>
        <w:t>Hadzic A</w:t>
      </w:r>
      <w:r>
        <w:rPr>
          <w:rFonts w:ascii="Times" w:eastAsia="Times" w:hAnsi="Times" w:cs="Times"/>
          <w:color w:val="000000"/>
          <w:sz w:val="22"/>
          <w:szCs w:val="22"/>
        </w:rPr>
        <w:t>. Pharmacokinetic profile of liposome bupivacaine injection following a single administra</w:t>
      </w:r>
      <w:r>
        <w:rPr>
          <w:rFonts w:ascii="Times" w:eastAsia="Times" w:hAnsi="Times" w:cs="Times"/>
          <w:color w:val="000000"/>
          <w:sz w:val="22"/>
          <w:szCs w:val="22"/>
        </w:rPr>
        <w:t xml:space="preserve">tion at the surgical site. </w:t>
      </w:r>
      <w:r>
        <w:rPr>
          <w:rFonts w:ascii="Times" w:eastAsia="Times" w:hAnsi="Times" w:cs="Times"/>
          <w:i/>
          <w:color w:val="000000"/>
          <w:sz w:val="22"/>
          <w:szCs w:val="22"/>
        </w:rPr>
        <w:t xml:space="preserve">Clin Drug </w:t>
      </w:r>
      <w:proofErr w:type="spellStart"/>
      <w:r>
        <w:rPr>
          <w:rFonts w:ascii="Times" w:eastAsia="Times" w:hAnsi="Times" w:cs="Times"/>
          <w:i/>
          <w:color w:val="000000"/>
          <w:sz w:val="22"/>
          <w:szCs w:val="22"/>
        </w:rPr>
        <w:t>Investig</w:t>
      </w:r>
      <w:proofErr w:type="spellEnd"/>
      <w:r>
        <w:rPr>
          <w:rFonts w:ascii="Times" w:eastAsia="Times" w:hAnsi="Times" w:cs="Times"/>
          <w:i/>
          <w:color w:val="000000"/>
          <w:sz w:val="22"/>
          <w:szCs w:val="22"/>
        </w:rPr>
        <w:t>.</w:t>
      </w:r>
      <w:r>
        <w:rPr>
          <w:rFonts w:ascii="Times" w:eastAsia="Times" w:hAnsi="Times" w:cs="Times"/>
          <w:color w:val="000000"/>
          <w:sz w:val="22"/>
          <w:szCs w:val="22"/>
        </w:rPr>
        <w:t xml:space="preserve"> 2013; 33:109</w:t>
      </w:r>
    </w:p>
    <w:p w14:paraId="2AE7E845"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Murata H, </w:t>
      </w:r>
      <w:proofErr w:type="spellStart"/>
      <w:r>
        <w:rPr>
          <w:rFonts w:ascii="Times" w:eastAsia="Times" w:hAnsi="Times" w:cs="Times"/>
          <w:color w:val="000000"/>
          <w:sz w:val="22"/>
          <w:szCs w:val="22"/>
        </w:rPr>
        <w:t>Salviz</w:t>
      </w:r>
      <w:proofErr w:type="spellEnd"/>
      <w:r>
        <w:rPr>
          <w:rFonts w:ascii="Times" w:eastAsia="Times" w:hAnsi="Times" w:cs="Times"/>
          <w:color w:val="000000"/>
          <w:sz w:val="22"/>
          <w:szCs w:val="22"/>
        </w:rPr>
        <w:t xml:space="preserve"> EA, Chen S, </w:t>
      </w:r>
      <w:proofErr w:type="spellStart"/>
      <w:r>
        <w:rPr>
          <w:rFonts w:ascii="Times" w:eastAsia="Times" w:hAnsi="Times" w:cs="Times"/>
          <w:color w:val="000000"/>
          <w:sz w:val="22"/>
          <w:szCs w:val="22"/>
        </w:rPr>
        <w:t>Vandepitte</w:t>
      </w:r>
      <w:proofErr w:type="spellEnd"/>
      <w:r>
        <w:rPr>
          <w:rFonts w:ascii="Times" w:eastAsia="Times" w:hAnsi="Times" w:cs="Times"/>
          <w:color w:val="000000"/>
          <w:sz w:val="22"/>
          <w:szCs w:val="22"/>
        </w:rPr>
        <w:t xml:space="preserve"> C, </w:t>
      </w:r>
      <w:r>
        <w:rPr>
          <w:rFonts w:ascii="Times" w:eastAsia="Times" w:hAnsi="Times" w:cs="Times"/>
          <w:b/>
          <w:color w:val="000000"/>
          <w:sz w:val="22"/>
          <w:szCs w:val="22"/>
        </w:rPr>
        <w:t>Hadzic A</w:t>
      </w:r>
      <w:r>
        <w:rPr>
          <w:rFonts w:ascii="Times" w:eastAsia="Times" w:hAnsi="Times" w:cs="Times"/>
          <w:color w:val="000000"/>
          <w:sz w:val="22"/>
          <w:szCs w:val="22"/>
        </w:rPr>
        <w:t xml:space="preserve">. Ultrasound-Guided Continuous Thoracic Paravertebral Block for Outpatient Acute Pain Management of Multilevel Unilateral Rib Fractures.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w:t>
      </w:r>
      <w:r>
        <w:rPr>
          <w:rFonts w:ascii="Times" w:eastAsia="Times" w:hAnsi="Times" w:cs="Times"/>
          <w:i/>
          <w:color w:val="000000"/>
          <w:sz w:val="22"/>
          <w:szCs w:val="22"/>
        </w:rPr>
        <w:t>nalg</w:t>
      </w:r>
      <w:proofErr w:type="spellEnd"/>
      <w:r>
        <w:rPr>
          <w:rFonts w:ascii="Times" w:eastAsia="Times" w:hAnsi="Times" w:cs="Times"/>
          <w:color w:val="000000"/>
          <w:sz w:val="22"/>
          <w:szCs w:val="22"/>
        </w:rPr>
        <w:t xml:space="preserve">. 2013; 116:255-7. </w:t>
      </w:r>
    </w:p>
    <w:p w14:paraId="2AE7E846" w14:textId="77777777" w:rsidR="00C212E1" w:rsidRDefault="00E073B3">
      <w:pPr>
        <w:numPr>
          <w:ilvl w:val="0"/>
          <w:numId w:val="16"/>
        </w:numPr>
        <w:pBdr>
          <w:top w:val="nil"/>
          <w:left w:val="nil"/>
          <w:bottom w:val="nil"/>
          <w:right w:val="nil"/>
          <w:between w:val="nil"/>
        </w:pBdr>
        <w:spacing w:line="276" w:lineRule="auto"/>
        <w:ind w:left="714" w:hanging="357"/>
        <w:jc w:val="both"/>
        <w:rPr>
          <w:rFonts w:ascii="Times" w:eastAsia="Times" w:hAnsi="Times" w:cs="Times"/>
          <w:color w:val="000000"/>
          <w:sz w:val="22"/>
          <w:szCs w:val="22"/>
        </w:rPr>
      </w:pPr>
      <w:proofErr w:type="spellStart"/>
      <w:r>
        <w:rPr>
          <w:rFonts w:ascii="Times" w:eastAsia="Times" w:hAnsi="Times" w:cs="Times"/>
          <w:color w:val="000000"/>
          <w:sz w:val="22"/>
          <w:szCs w:val="22"/>
        </w:rPr>
        <w:t>Karmakar</w:t>
      </w:r>
      <w:proofErr w:type="spellEnd"/>
      <w:r>
        <w:rPr>
          <w:rFonts w:ascii="Times" w:eastAsia="Times" w:hAnsi="Times" w:cs="Times"/>
          <w:color w:val="000000"/>
          <w:sz w:val="22"/>
          <w:szCs w:val="22"/>
        </w:rPr>
        <w:t xml:space="preserve"> MK, Li X, Li J, </w:t>
      </w:r>
      <w:r>
        <w:rPr>
          <w:rFonts w:ascii="Times" w:eastAsia="Times" w:hAnsi="Times" w:cs="Times"/>
          <w:b/>
          <w:color w:val="000000"/>
          <w:sz w:val="22"/>
          <w:szCs w:val="22"/>
        </w:rPr>
        <w:t>Hadzic A</w:t>
      </w:r>
      <w:r>
        <w:rPr>
          <w:rFonts w:ascii="Times" w:eastAsia="Times" w:hAnsi="Times" w:cs="Times"/>
          <w:color w:val="000000"/>
          <w:sz w:val="22"/>
          <w:szCs w:val="22"/>
        </w:rPr>
        <w:t xml:space="preserve">. Volumetric three-dimensional ultrasound imaging of the anatomy relevant for thoracic paravertebral block.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2012; 115:1246-50.</w:t>
      </w:r>
    </w:p>
    <w:p w14:paraId="2AE7E847"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Gadsden J, </w:t>
      </w:r>
      <w:proofErr w:type="spellStart"/>
      <w:r>
        <w:rPr>
          <w:rFonts w:ascii="Times" w:eastAsia="Times" w:hAnsi="Times" w:cs="Times"/>
          <w:color w:val="000000"/>
          <w:sz w:val="22"/>
          <w:szCs w:val="22"/>
        </w:rPr>
        <w:t>Shariat</w:t>
      </w:r>
      <w:proofErr w:type="spellEnd"/>
      <w:r>
        <w:rPr>
          <w:rFonts w:ascii="Times" w:eastAsia="Times" w:hAnsi="Times" w:cs="Times"/>
          <w:color w:val="000000"/>
          <w:sz w:val="22"/>
          <w:szCs w:val="22"/>
        </w:rPr>
        <w:t xml:space="preserve"> A, </w:t>
      </w:r>
      <w:r>
        <w:rPr>
          <w:rFonts w:ascii="Times" w:eastAsia="Times" w:hAnsi="Times" w:cs="Times"/>
          <w:b/>
          <w:color w:val="000000"/>
          <w:sz w:val="22"/>
          <w:szCs w:val="22"/>
        </w:rPr>
        <w:t>Hadzic A</w:t>
      </w:r>
      <w:r>
        <w:rPr>
          <w:rFonts w:ascii="Times" w:eastAsia="Times" w:hAnsi="Times" w:cs="Times"/>
          <w:color w:val="000000"/>
          <w:sz w:val="22"/>
          <w:szCs w:val="22"/>
        </w:rPr>
        <w:t xml:space="preserve">, Xu D, Patel V, </w:t>
      </w:r>
      <w:proofErr w:type="spellStart"/>
      <w:r>
        <w:rPr>
          <w:rFonts w:ascii="Times" w:eastAsia="Times" w:hAnsi="Times" w:cs="Times"/>
          <w:color w:val="000000"/>
          <w:sz w:val="22"/>
          <w:szCs w:val="22"/>
        </w:rPr>
        <w:t>Maliakal</w:t>
      </w:r>
      <w:proofErr w:type="spellEnd"/>
      <w:r>
        <w:rPr>
          <w:rFonts w:ascii="Times" w:eastAsia="Times" w:hAnsi="Times" w:cs="Times"/>
          <w:color w:val="000000"/>
          <w:sz w:val="22"/>
          <w:szCs w:val="22"/>
        </w:rPr>
        <w:t xml:space="preserve"> T.  </w:t>
      </w:r>
      <w:hyperlink r:id="rId15">
        <w:r>
          <w:rPr>
            <w:rFonts w:ascii="Times" w:eastAsia="Times" w:hAnsi="Times" w:cs="Times"/>
            <w:color w:val="000000"/>
            <w:sz w:val="22"/>
            <w:szCs w:val="22"/>
          </w:rPr>
          <w:t>The Sequence of Administration of 1.5% Mepivacaine and 0.5% Bupivacaine Does Not Affect Latency of Block Onset or Duration of Analgesia in Ultrasound-Guided Inters</w:t>
        </w:r>
        <w:r>
          <w:rPr>
            <w:rFonts w:ascii="Times" w:eastAsia="Times" w:hAnsi="Times" w:cs="Times"/>
            <w:color w:val="000000"/>
            <w:sz w:val="22"/>
            <w:szCs w:val="22"/>
          </w:rPr>
          <w:t>calene Block.</w:t>
        </w:r>
      </w:hyperlink>
      <w:r>
        <w:rPr>
          <w:rFonts w:ascii="Times" w:eastAsia="Times" w:hAnsi="Times" w:cs="Times"/>
          <w:color w:val="000000"/>
          <w:sz w:val="22"/>
          <w:szCs w:val="22"/>
        </w:rPr>
        <w:t xml:space="preserve">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2012; 115:963-7</w:t>
      </w:r>
    </w:p>
    <w:p w14:paraId="2AE7E848"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Murata H, Sakai A, </w:t>
      </w: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Sumikawa</w:t>
      </w:r>
      <w:proofErr w:type="spellEnd"/>
      <w:r>
        <w:rPr>
          <w:rFonts w:ascii="Times" w:eastAsia="Times" w:hAnsi="Times" w:cs="Times"/>
          <w:color w:val="000000"/>
          <w:sz w:val="22"/>
          <w:szCs w:val="22"/>
        </w:rPr>
        <w:t xml:space="preserve"> K. The Presence of Transverse Cervical and Dorsal Scapular Arteries at Three Ultrasound Probe Positions Commonly Used in Supraclavicular Brachial Plexus Blockade.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w:t>
      </w:r>
      <w:r>
        <w:rPr>
          <w:rFonts w:ascii="Times" w:eastAsia="Times" w:hAnsi="Times" w:cs="Times"/>
          <w:i/>
          <w:color w:val="000000"/>
          <w:sz w:val="22"/>
          <w:szCs w:val="22"/>
        </w:rPr>
        <w:t>g</w:t>
      </w:r>
      <w:proofErr w:type="spellEnd"/>
      <w:r>
        <w:rPr>
          <w:rFonts w:ascii="Times" w:eastAsia="Times" w:hAnsi="Times" w:cs="Times"/>
          <w:color w:val="000000"/>
          <w:sz w:val="22"/>
          <w:szCs w:val="22"/>
        </w:rPr>
        <w:t>. 2012; 115(2):470-3</w:t>
      </w:r>
    </w:p>
    <w:p w14:paraId="2AE7E849"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r w:rsidRPr="000B5EA4">
        <w:rPr>
          <w:rFonts w:ascii="Times" w:eastAsia="Times" w:hAnsi="Times" w:cs="Times"/>
          <w:color w:val="000000"/>
          <w:sz w:val="22"/>
          <w:szCs w:val="22"/>
          <w:lang w:val="nl-BE"/>
        </w:rPr>
        <w:t xml:space="preserve">Karmakar MK, Li X, Li J, </w:t>
      </w:r>
      <w:r w:rsidRPr="000B5EA4">
        <w:rPr>
          <w:rFonts w:ascii="Times" w:eastAsia="Times" w:hAnsi="Times" w:cs="Times"/>
          <w:b/>
          <w:color w:val="000000"/>
          <w:sz w:val="22"/>
          <w:szCs w:val="22"/>
          <w:lang w:val="nl-BE"/>
        </w:rPr>
        <w:t>Hadzic A</w:t>
      </w:r>
      <w:r w:rsidRPr="000B5EA4">
        <w:rPr>
          <w:rFonts w:ascii="Times" w:eastAsia="Times" w:hAnsi="Times" w:cs="Times"/>
          <w:color w:val="000000"/>
          <w:sz w:val="22"/>
          <w:szCs w:val="22"/>
          <w:lang w:val="nl-BE"/>
        </w:rPr>
        <w:t>.</w:t>
      </w:r>
      <w:hyperlink r:id="rId16">
        <w:r>
          <w:rPr>
            <w:rFonts w:ascii="Times" w:eastAsia="Times" w:hAnsi="Times" w:cs="Times"/>
            <w:color w:val="000000"/>
            <w:sz w:val="22"/>
            <w:szCs w:val="22"/>
          </w:rPr>
          <w:t>Technical communication: volumetric three-dimensional ultrasound imaging of the anatomy relevant for thoracic paravertebral block.</w:t>
        </w:r>
      </w:hyperlink>
      <w:r>
        <w:rPr>
          <w:rFonts w:ascii="Times" w:eastAsia="Times" w:hAnsi="Times" w:cs="Times"/>
          <w:color w:val="000000"/>
          <w:sz w:val="22"/>
          <w:szCs w:val="22"/>
        </w:rPr>
        <w:t xml:space="preserve">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2012; 115:1246-50.</w:t>
      </w:r>
    </w:p>
    <w:p w14:paraId="2AE7E84A"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proofErr w:type="spellStart"/>
      <w:r>
        <w:rPr>
          <w:rFonts w:ascii="Times" w:eastAsia="Times" w:hAnsi="Times" w:cs="Times"/>
          <w:color w:val="000000"/>
          <w:sz w:val="22"/>
          <w:szCs w:val="22"/>
        </w:rPr>
        <w:t>Stopar-Pintaric</w:t>
      </w:r>
      <w:proofErr w:type="spellEnd"/>
      <w:r>
        <w:rPr>
          <w:rFonts w:ascii="Times" w:eastAsia="Times" w:hAnsi="Times" w:cs="Times"/>
          <w:color w:val="000000"/>
          <w:sz w:val="22"/>
          <w:szCs w:val="22"/>
        </w:rPr>
        <w:t xml:space="preserve"> T, </w:t>
      </w:r>
      <w:r>
        <w:rPr>
          <w:rFonts w:ascii="Times" w:eastAsia="Times" w:hAnsi="Times" w:cs="Times"/>
          <w:b/>
          <w:color w:val="000000"/>
          <w:sz w:val="22"/>
          <w:szCs w:val="22"/>
        </w:rPr>
        <w:t>Hadzic A</w:t>
      </w:r>
      <w:r>
        <w:rPr>
          <w:rFonts w:ascii="Times" w:eastAsia="Times" w:hAnsi="Times" w:cs="Times"/>
          <w:color w:val="000000"/>
          <w:sz w:val="22"/>
          <w:szCs w:val="22"/>
        </w:rPr>
        <w:t xml:space="preserve">. Electron microscopic imaging of endothoracic fascia in thoracic </w:t>
      </w:r>
      <w:proofErr w:type="spellStart"/>
      <w:r>
        <w:rPr>
          <w:rFonts w:ascii="Times" w:eastAsia="Times" w:hAnsi="Times" w:cs="Times"/>
          <w:color w:val="000000"/>
          <w:sz w:val="22"/>
          <w:szCs w:val="22"/>
        </w:rPr>
        <w:t>paraverebral</w:t>
      </w:r>
      <w:proofErr w:type="spellEnd"/>
      <w:r>
        <w:rPr>
          <w:rFonts w:ascii="Times" w:eastAsia="Times" w:hAnsi="Times" w:cs="Times"/>
          <w:color w:val="000000"/>
          <w:sz w:val="22"/>
          <w:szCs w:val="22"/>
        </w:rPr>
        <w:t xml:space="preserve"> space in rats</w:t>
      </w:r>
      <w:r>
        <w:rPr>
          <w:rFonts w:ascii="Times" w:eastAsia="Times" w:hAnsi="Times" w:cs="Times"/>
          <w:i/>
          <w:color w:val="000000"/>
          <w:sz w:val="22"/>
          <w:szCs w:val="22"/>
        </w:rPr>
        <w:t xml:space="preserve">. 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w:t>
      </w:r>
      <w:r>
        <w:rPr>
          <w:rFonts w:ascii="Times" w:eastAsia="Times" w:hAnsi="Times" w:cs="Times"/>
          <w:color w:val="000000"/>
          <w:sz w:val="22"/>
          <w:szCs w:val="22"/>
        </w:rPr>
        <w:t>. 2011; 36:256-60</w:t>
      </w:r>
    </w:p>
    <w:p w14:paraId="2AE7E84B"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Gandhi K, </w:t>
      </w:r>
      <w:proofErr w:type="spellStart"/>
      <w:r>
        <w:rPr>
          <w:rFonts w:ascii="Times" w:eastAsia="Times" w:hAnsi="Times" w:cs="Times"/>
          <w:color w:val="000000"/>
          <w:sz w:val="22"/>
          <w:szCs w:val="22"/>
        </w:rPr>
        <w:t>Lindenmuth</w:t>
      </w:r>
      <w:proofErr w:type="spellEnd"/>
      <w:r>
        <w:rPr>
          <w:rFonts w:ascii="Times" w:eastAsia="Times" w:hAnsi="Times" w:cs="Times"/>
          <w:color w:val="000000"/>
          <w:sz w:val="22"/>
          <w:szCs w:val="22"/>
        </w:rPr>
        <w:t xml:space="preserve"> DM, </w:t>
      </w:r>
      <w:r>
        <w:rPr>
          <w:rFonts w:ascii="Times" w:eastAsia="Times" w:hAnsi="Times" w:cs="Times"/>
          <w:b/>
          <w:color w:val="000000"/>
          <w:sz w:val="22"/>
          <w:szCs w:val="22"/>
        </w:rPr>
        <w:t>Hadzic A</w:t>
      </w:r>
      <w:r>
        <w:rPr>
          <w:rFonts w:ascii="Times" w:eastAsia="Times" w:hAnsi="Times" w:cs="Times"/>
          <w:color w:val="000000"/>
          <w:sz w:val="22"/>
          <w:szCs w:val="22"/>
        </w:rPr>
        <w:t xml:space="preserve">, Xu D, Thomas J, Gadsden J. The effect of stimulating versus conventional perineural catheters on postoperative analgesia following ultrasound-guided femoral nerve localization. </w:t>
      </w:r>
      <w:r>
        <w:rPr>
          <w:rFonts w:ascii="Times" w:eastAsia="Times" w:hAnsi="Times" w:cs="Times"/>
          <w:i/>
          <w:color w:val="000000"/>
          <w:sz w:val="22"/>
          <w:szCs w:val="22"/>
        </w:rPr>
        <w:t xml:space="preserve">J Clin </w:t>
      </w:r>
      <w:proofErr w:type="spellStart"/>
      <w:r>
        <w:rPr>
          <w:rFonts w:ascii="Times" w:eastAsia="Times" w:hAnsi="Times" w:cs="Times"/>
          <w:i/>
          <w:color w:val="000000"/>
          <w:sz w:val="22"/>
          <w:szCs w:val="22"/>
        </w:rPr>
        <w:t>Anesth</w:t>
      </w:r>
      <w:proofErr w:type="spellEnd"/>
      <w:r>
        <w:rPr>
          <w:rFonts w:ascii="Times" w:eastAsia="Times" w:hAnsi="Times" w:cs="Times"/>
          <w:color w:val="000000"/>
          <w:sz w:val="22"/>
          <w:szCs w:val="22"/>
        </w:rPr>
        <w:t>. 2011; 23:626-31.</w:t>
      </w:r>
    </w:p>
    <w:p w14:paraId="2AE7E84C"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Sala-Blanch X, </w:t>
      </w:r>
      <w:proofErr w:type="spellStart"/>
      <w:r>
        <w:rPr>
          <w:rFonts w:ascii="Times" w:eastAsia="Times" w:hAnsi="Times" w:cs="Times"/>
          <w:color w:val="000000"/>
          <w:sz w:val="22"/>
          <w:szCs w:val="22"/>
        </w:rPr>
        <w:t>Vandepitte</w:t>
      </w:r>
      <w:proofErr w:type="spellEnd"/>
      <w:r>
        <w:rPr>
          <w:rFonts w:ascii="Times" w:eastAsia="Times" w:hAnsi="Times" w:cs="Times"/>
          <w:color w:val="000000"/>
          <w:sz w:val="22"/>
          <w:szCs w:val="22"/>
        </w:rPr>
        <w:t xml:space="preserve"> C, </w:t>
      </w:r>
      <w:proofErr w:type="spellStart"/>
      <w:r>
        <w:rPr>
          <w:rFonts w:ascii="Times" w:eastAsia="Times" w:hAnsi="Times" w:cs="Times"/>
          <w:color w:val="000000"/>
          <w:sz w:val="22"/>
          <w:szCs w:val="22"/>
        </w:rPr>
        <w:t>Laur</w:t>
      </w:r>
      <w:proofErr w:type="spellEnd"/>
      <w:r>
        <w:rPr>
          <w:rFonts w:ascii="Times" w:eastAsia="Times" w:hAnsi="Times" w:cs="Times"/>
          <w:color w:val="000000"/>
          <w:sz w:val="22"/>
          <w:szCs w:val="22"/>
        </w:rPr>
        <w:t xml:space="preserve"> JJ, Horan P</w:t>
      </w:r>
      <w:r>
        <w:rPr>
          <w:rFonts w:ascii="Times" w:eastAsia="Times" w:hAnsi="Times" w:cs="Times"/>
          <w:color w:val="000000"/>
          <w:sz w:val="22"/>
          <w:szCs w:val="22"/>
        </w:rPr>
        <w:t xml:space="preserve">, Xu D, Reina MA, </w:t>
      </w:r>
      <w:proofErr w:type="spellStart"/>
      <w:r>
        <w:rPr>
          <w:rFonts w:ascii="Times" w:eastAsia="Times" w:hAnsi="Times" w:cs="Times"/>
          <w:color w:val="000000"/>
          <w:sz w:val="22"/>
          <w:szCs w:val="22"/>
        </w:rPr>
        <w:t>Karmakar</w:t>
      </w:r>
      <w:proofErr w:type="spellEnd"/>
      <w:r>
        <w:rPr>
          <w:rFonts w:ascii="Times" w:eastAsia="Times" w:hAnsi="Times" w:cs="Times"/>
          <w:color w:val="000000"/>
          <w:sz w:val="22"/>
          <w:szCs w:val="22"/>
        </w:rPr>
        <w:t xml:space="preserve"> MK, Clark TB, </w:t>
      </w:r>
      <w:r>
        <w:rPr>
          <w:rFonts w:ascii="Times" w:eastAsia="Times" w:hAnsi="Times" w:cs="Times"/>
          <w:b/>
          <w:color w:val="000000"/>
          <w:sz w:val="22"/>
          <w:szCs w:val="22"/>
        </w:rPr>
        <w:t>Hadzic A</w:t>
      </w:r>
      <w:r>
        <w:rPr>
          <w:rFonts w:ascii="Times" w:eastAsia="Times" w:hAnsi="Times" w:cs="Times"/>
          <w:color w:val="000000"/>
          <w:sz w:val="22"/>
          <w:szCs w:val="22"/>
        </w:rPr>
        <w:t xml:space="preserve">. A practical review of perineural versus intraneural injections: A call for standard nomenclature. </w:t>
      </w:r>
      <w:r>
        <w:rPr>
          <w:rFonts w:ascii="Times" w:eastAsia="Times" w:hAnsi="Times" w:cs="Times"/>
          <w:i/>
          <w:color w:val="000000"/>
          <w:sz w:val="22"/>
          <w:szCs w:val="22"/>
        </w:rPr>
        <w:t xml:space="preserve">Int </w:t>
      </w:r>
      <w:proofErr w:type="spellStart"/>
      <w:r>
        <w:rPr>
          <w:rFonts w:ascii="Times" w:eastAsia="Times" w:hAnsi="Times" w:cs="Times"/>
          <w:i/>
          <w:color w:val="000000"/>
          <w:sz w:val="22"/>
          <w:szCs w:val="22"/>
        </w:rPr>
        <w:t>Anesthesiol</w:t>
      </w:r>
      <w:proofErr w:type="spellEnd"/>
      <w:r>
        <w:rPr>
          <w:rFonts w:ascii="Times" w:eastAsia="Times" w:hAnsi="Times" w:cs="Times"/>
          <w:i/>
          <w:color w:val="000000"/>
          <w:sz w:val="22"/>
          <w:szCs w:val="22"/>
        </w:rPr>
        <w:t xml:space="preserve"> Clin</w:t>
      </w:r>
      <w:r>
        <w:rPr>
          <w:rFonts w:ascii="Times" w:eastAsia="Times" w:hAnsi="Times" w:cs="Times"/>
          <w:color w:val="000000"/>
          <w:sz w:val="22"/>
          <w:szCs w:val="22"/>
        </w:rPr>
        <w:t xml:space="preserve">. </w:t>
      </w:r>
      <w:proofErr w:type="gramStart"/>
      <w:r>
        <w:rPr>
          <w:rFonts w:ascii="Times" w:eastAsia="Times" w:hAnsi="Times" w:cs="Times"/>
          <w:color w:val="000000"/>
          <w:sz w:val="22"/>
          <w:szCs w:val="22"/>
        </w:rPr>
        <w:t>2011;49:1</w:t>
      </w:r>
      <w:proofErr w:type="gramEnd"/>
      <w:r>
        <w:rPr>
          <w:rFonts w:ascii="Times" w:eastAsia="Times" w:hAnsi="Times" w:cs="Times"/>
          <w:color w:val="000000"/>
          <w:sz w:val="22"/>
          <w:szCs w:val="22"/>
        </w:rPr>
        <w:t>-12.</w:t>
      </w:r>
    </w:p>
    <w:p w14:paraId="2AE7E84D"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lastRenderedPageBreak/>
        <w:t xml:space="preserve">Sala-Blanch X, Lopez AM, Pomes J, Valls-Sole J, Garcia Al, </w:t>
      </w:r>
      <w:r>
        <w:rPr>
          <w:rFonts w:ascii="Times" w:eastAsia="Times" w:hAnsi="Times" w:cs="Times"/>
          <w:b/>
          <w:color w:val="000000"/>
          <w:sz w:val="22"/>
          <w:szCs w:val="22"/>
        </w:rPr>
        <w:t>Hadzic A</w:t>
      </w:r>
      <w:r>
        <w:rPr>
          <w:rFonts w:ascii="Times" w:eastAsia="Times" w:hAnsi="Times" w:cs="Times"/>
          <w:color w:val="000000"/>
          <w:sz w:val="22"/>
          <w:szCs w:val="22"/>
        </w:rPr>
        <w:t>. No</w:t>
      </w:r>
      <w:r>
        <w:rPr>
          <w:rFonts w:ascii="Times" w:eastAsia="Times" w:hAnsi="Times" w:cs="Times"/>
          <w:color w:val="000000"/>
          <w:sz w:val="22"/>
          <w:szCs w:val="22"/>
        </w:rPr>
        <w:t xml:space="preserve"> clinical or electrophysiological evidence of nerve injury after intraneural injections during sciatic popliteal block. </w:t>
      </w:r>
      <w:r>
        <w:rPr>
          <w:rFonts w:ascii="Times" w:eastAsia="Times" w:hAnsi="Times" w:cs="Times"/>
          <w:i/>
          <w:color w:val="000000"/>
          <w:sz w:val="22"/>
          <w:szCs w:val="22"/>
        </w:rPr>
        <w:t>Anesthesiology</w:t>
      </w:r>
      <w:r>
        <w:rPr>
          <w:rFonts w:ascii="Times" w:eastAsia="Times" w:hAnsi="Times" w:cs="Times"/>
          <w:color w:val="000000"/>
          <w:sz w:val="22"/>
          <w:szCs w:val="22"/>
        </w:rPr>
        <w:t xml:space="preserve"> 2011; 115:589-95.</w:t>
      </w:r>
    </w:p>
    <w:p w14:paraId="2AE7E84E"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Pintaric</w:t>
      </w:r>
      <w:proofErr w:type="spellEnd"/>
      <w:r>
        <w:rPr>
          <w:rFonts w:ascii="Times" w:eastAsia="Times" w:hAnsi="Times" w:cs="Times"/>
          <w:color w:val="000000"/>
          <w:sz w:val="22"/>
          <w:szCs w:val="22"/>
        </w:rPr>
        <w:t xml:space="preserve"> TS, </w:t>
      </w:r>
      <w:proofErr w:type="spellStart"/>
      <w:r>
        <w:rPr>
          <w:rFonts w:ascii="Times" w:eastAsia="Times" w:hAnsi="Times" w:cs="Times"/>
          <w:color w:val="000000"/>
          <w:sz w:val="22"/>
          <w:szCs w:val="22"/>
        </w:rPr>
        <w:t>Potocnik</w:t>
      </w:r>
      <w:proofErr w:type="spellEnd"/>
      <w:r>
        <w:rPr>
          <w:rFonts w:ascii="Times" w:eastAsia="Times" w:hAnsi="Times" w:cs="Times"/>
          <w:color w:val="000000"/>
          <w:sz w:val="22"/>
          <w:szCs w:val="22"/>
        </w:rPr>
        <w:t xml:space="preserve"> I, </w:t>
      </w: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Stupnik</w:t>
      </w:r>
      <w:proofErr w:type="spellEnd"/>
      <w:r>
        <w:rPr>
          <w:rFonts w:ascii="Times" w:eastAsia="Times" w:hAnsi="Times" w:cs="Times"/>
          <w:color w:val="000000"/>
          <w:sz w:val="22"/>
          <w:szCs w:val="22"/>
        </w:rPr>
        <w:t xml:space="preserve"> T, </w:t>
      </w:r>
      <w:proofErr w:type="spellStart"/>
      <w:r>
        <w:rPr>
          <w:rFonts w:ascii="Times" w:eastAsia="Times" w:hAnsi="Times" w:cs="Times"/>
          <w:color w:val="000000"/>
          <w:sz w:val="22"/>
          <w:szCs w:val="22"/>
        </w:rPr>
        <w:t>Pintaric</w:t>
      </w:r>
      <w:proofErr w:type="spellEnd"/>
      <w:r>
        <w:rPr>
          <w:rFonts w:ascii="Times" w:eastAsia="Times" w:hAnsi="Times" w:cs="Times"/>
          <w:color w:val="000000"/>
          <w:sz w:val="22"/>
          <w:szCs w:val="22"/>
        </w:rPr>
        <w:t xml:space="preserve"> M, Jankovic VN. Comparison of continuous thoraci</w:t>
      </w:r>
      <w:r>
        <w:rPr>
          <w:rFonts w:ascii="Times" w:eastAsia="Times" w:hAnsi="Times" w:cs="Times"/>
          <w:color w:val="000000"/>
          <w:sz w:val="22"/>
          <w:szCs w:val="22"/>
        </w:rPr>
        <w:t xml:space="preserve">c epidural with paravertebral block on perioperative analgesia and hemodynamic stability in patients having open lung surgery. </w:t>
      </w:r>
      <w:r>
        <w:rPr>
          <w:rFonts w:ascii="Times" w:eastAsia="Times" w:hAnsi="Times" w:cs="Times"/>
          <w:i/>
          <w:color w:val="000000"/>
          <w:sz w:val="22"/>
          <w:szCs w:val="22"/>
        </w:rPr>
        <w:t xml:space="preserve">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w:t>
      </w:r>
      <w:r>
        <w:rPr>
          <w:rFonts w:ascii="Times" w:eastAsia="Times" w:hAnsi="Times" w:cs="Times"/>
          <w:color w:val="000000"/>
          <w:sz w:val="22"/>
          <w:szCs w:val="22"/>
        </w:rPr>
        <w:t>. 2011; 36:256-60.</w:t>
      </w:r>
    </w:p>
    <w:p w14:paraId="2AE7E84F"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Gautier P, </w:t>
      </w:r>
      <w:proofErr w:type="spellStart"/>
      <w:r>
        <w:rPr>
          <w:rFonts w:ascii="Times" w:eastAsia="Times" w:hAnsi="Times" w:cs="Times"/>
          <w:color w:val="000000"/>
          <w:sz w:val="22"/>
          <w:szCs w:val="22"/>
        </w:rPr>
        <w:t>Vandepitte</w:t>
      </w:r>
      <w:proofErr w:type="spellEnd"/>
      <w:r>
        <w:rPr>
          <w:rFonts w:ascii="Times" w:eastAsia="Times" w:hAnsi="Times" w:cs="Times"/>
          <w:color w:val="000000"/>
          <w:sz w:val="22"/>
          <w:szCs w:val="22"/>
        </w:rPr>
        <w:t xml:space="preserve"> C, </w:t>
      </w:r>
      <w:proofErr w:type="spellStart"/>
      <w:r>
        <w:rPr>
          <w:rFonts w:ascii="Times" w:eastAsia="Times" w:hAnsi="Times" w:cs="Times"/>
          <w:color w:val="000000"/>
          <w:sz w:val="22"/>
          <w:szCs w:val="22"/>
        </w:rPr>
        <w:t>Ramquet</w:t>
      </w:r>
      <w:proofErr w:type="spellEnd"/>
      <w:r>
        <w:rPr>
          <w:rFonts w:ascii="Times" w:eastAsia="Times" w:hAnsi="Times" w:cs="Times"/>
          <w:color w:val="000000"/>
          <w:sz w:val="22"/>
          <w:szCs w:val="22"/>
        </w:rPr>
        <w:t xml:space="preserve"> C, </w:t>
      </w:r>
      <w:proofErr w:type="spellStart"/>
      <w:r>
        <w:rPr>
          <w:rFonts w:ascii="Times" w:eastAsia="Times" w:hAnsi="Times" w:cs="Times"/>
          <w:color w:val="000000"/>
          <w:sz w:val="22"/>
          <w:szCs w:val="22"/>
        </w:rPr>
        <w:t>DeCoopman</w:t>
      </w:r>
      <w:proofErr w:type="spellEnd"/>
      <w:r>
        <w:rPr>
          <w:rFonts w:ascii="Times" w:eastAsia="Times" w:hAnsi="Times" w:cs="Times"/>
          <w:color w:val="000000"/>
          <w:sz w:val="22"/>
          <w:szCs w:val="22"/>
        </w:rPr>
        <w:t xml:space="preserve">, Xu D, </w:t>
      </w:r>
      <w:r>
        <w:rPr>
          <w:rFonts w:ascii="Times" w:eastAsia="Times" w:hAnsi="Times" w:cs="Times"/>
          <w:b/>
          <w:color w:val="000000"/>
          <w:sz w:val="22"/>
          <w:szCs w:val="22"/>
        </w:rPr>
        <w:t xml:space="preserve">Hadzic </w:t>
      </w:r>
      <w:proofErr w:type="spellStart"/>
      <w:proofErr w:type="gramStart"/>
      <w:r>
        <w:rPr>
          <w:rFonts w:ascii="Times" w:eastAsia="Times" w:hAnsi="Times" w:cs="Times"/>
          <w:b/>
          <w:color w:val="000000"/>
          <w:sz w:val="22"/>
          <w:szCs w:val="22"/>
        </w:rPr>
        <w:t>A</w:t>
      </w:r>
      <w:r>
        <w:rPr>
          <w:rFonts w:ascii="Times" w:eastAsia="Times" w:hAnsi="Times" w:cs="Times"/>
          <w:color w:val="000000"/>
          <w:sz w:val="22"/>
          <w:szCs w:val="22"/>
        </w:rPr>
        <w:t>.The</w:t>
      </w:r>
      <w:proofErr w:type="spellEnd"/>
      <w:proofErr w:type="gramEnd"/>
      <w:r>
        <w:rPr>
          <w:rFonts w:ascii="Times" w:eastAsia="Times" w:hAnsi="Times" w:cs="Times"/>
          <w:color w:val="000000"/>
          <w:sz w:val="22"/>
          <w:szCs w:val="22"/>
        </w:rPr>
        <w:t xml:space="preserve"> minimum effective anesthe</w:t>
      </w:r>
      <w:r>
        <w:rPr>
          <w:rFonts w:ascii="Times" w:eastAsia="Times" w:hAnsi="Times" w:cs="Times"/>
          <w:color w:val="000000"/>
          <w:sz w:val="22"/>
          <w:szCs w:val="22"/>
        </w:rPr>
        <w:t xml:space="preserve">tic volume of 0.75% ropivacaine in ultrasound-guided </w:t>
      </w:r>
      <w:proofErr w:type="spellStart"/>
      <w:r>
        <w:rPr>
          <w:rFonts w:ascii="Times" w:eastAsia="Times" w:hAnsi="Times" w:cs="Times"/>
          <w:color w:val="000000"/>
          <w:sz w:val="22"/>
          <w:szCs w:val="22"/>
        </w:rPr>
        <w:t>interscalane</w:t>
      </w:r>
      <w:proofErr w:type="spellEnd"/>
      <w:r>
        <w:rPr>
          <w:rFonts w:ascii="Times" w:eastAsia="Times" w:hAnsi="Times" w:cs="Times"/>
          <w:color w:val="000000"/>
          <w:sz w:val="22"/>
          <w:szCs w:val="22"/>
        </w:rPr>
        <w:t xml:space="preserve"> brachial plexus block. </w:t>
      </w:r>
      <w:proofErr w:type="spellStart"/>
      <w:r>
        <w:rPr>
          <w:rFonts w:ascii="Times" w:eastAsia="Times" w:hAnsi="Times" w:cs="Times"/>
          <w:i/>
          <w:color w:val="000000"/>
          <w:sz w:val="22"/>
          <w:szCs w:val="22"/>
        </w:rPr>
        <w:t>Anest</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i/>
          <w:color w:val="000000"/>
          <w:sz w:val="22"/>
          <w:szCs w:val="22"/>
        </w:rPr>
        <w:t>,</w:t>
      </w:r>
      <w:r>
        <w:rPr>
          <w:rFonts w:ascii="Times" w:eastAsia="Times" w:hAnsi="Times" w:cs="Times"/>
          <w:color w:val="000000"/>
          <w:sz w:val="22"/>
          <w:szCs w:val="22"/>
        </w:rPr>
        <w:t xml:space="preserve"> 2011:113:951-5.</w:t>
      </w:r>
    </w:p>
    <w:p w14:paraId="2AE7E850"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Singla NK, Singla SK, Chung F, </w:t>
      </w:r>
      <w:proofErr w:type="spellStart"/>
      <w:r>
        <w:rPr>
          <w:rFonts w:ascii="Times" w:eastAsia="Times" w:hAnsi="Times" w:cs="Times"/>
          <w:color w:val="000000"/>
          <w:sz w:val="22"/>
          <w:szCs w:val="22"/>
        </w:rPr>
        <w:t>Kutsogiannis</w:t>
      </w:r>
      <w:proofErr w:type="spellEnd"/>
      <w:r>
        <w:rPr>
          <w:rFonts w:ascii="Times" w:eastAsia="Times" w:hAnsi="Times" w:cs="Times"/>
          <w:color w:val="000000"/>
          <w:sz w:val="22"/>
          <w:szCs w:val="22"/>
        </w:rPr>
        <w:t xml:space="preserve"> DJ, Blackburn L, Lane SR, Levin J, Johnson B, </w:t>
      </w:r>
      <w:proofErr w:type="spellStart"/>
      <w:r>
        <w:rPr>
          <w:rFonts w:ascii="Times" w:eastAsia="Times" w:hAnsi="Times" w:cs="Times"/>
          <w:color w:val="000000"/>
          <w:sz w:val="22"/>
          <w:szCs w:val="22"/>
        </w:rPr>
        <w:t>Pergolizzi</w:t>
      </w:r>
      <w:proofErr w:type="spellEnd"/>
      <w:r>
        <w:rPr>
          <w:rFonts w:ascii="Times" w:eastAsia="Times" w:hAnsi="Times" w:cs="Times"/>
          <w:color w:val="000000"/>
          <w:sz w:val="22"/>
          <w:szCs w:val="22"/>
        </w:rPr>
        <w:t xml:space="preserve"> JV Jr. Phase II study to evaluate the</w:t>
      </w:r>
      <w:r>
        <w:rPr>
          <w:rFonts w:ascii="Times" w:eastAsia="Times" w:hAnsi="Times" w:cs="Times"/>
          <w:color w:val="000000"/>
          <w:sz w:val="22"/>
          <w:szCs w:val="22"/>
        </w:rPr>
        <w:t xml:space="preserve"> safety and efficacy of the oral neurokinin-1 receptor antagonist </w:t>
      </w:r>
      <w:proofErr w:type="spellStart"/>
      <w:r>
        <w:rPr>
          <w:rFonts w:ascii="Times" w:eastAsia="Times" w:hAnsi="Times" w:cs="Times"/>
          <w:color w:val="000000"/>
          <w:sz w:val="22"/>
          <w:szCs w:val="22"/>
        </w:rPr>
        <w:t>casopitant</w:t>
      </w:r>
      <w:proofErr w:type="spellEnd"/>
      <w:r>
        <w:rPr>
          <w:rFonts w:ascii="Times" w:eastAsia="Times" w:hAnsi="Times" w:cs="Times"/>
          <w:color w:val="000000"/>
          <w:sz w:val="22"/>
          <w:szCs w:val="22"/>
        </w:rPr>
        <w:t xml:space="preserve"> (GW679769) administered with ondansetron for the prevention of postoperative and </w:t>
      </w:r>
      <w:proofErr w:type="spellStart"/>
      <w:r>
        <w:rPr>
          <w:rFonts w:ascii="Times" w:eastAsia="Times" w:hAnsi="Times" w:cs="Times"/>
          <w:color w:val="000000"/>
          <w:sz w:val="22"/>
          <w:szCs w:val="22"/>
        </w:rPr>
        <w:t>postdischarge</w:t>
      </w:r>
      <w:proofErr w:type="spellEnd"/>
      <w:r>
        <w:rPr>
          <w:rFonts w:ascii="Times" w:eastAsia="Times" w:hAnsi="Times" w:cs="Times"/>
          <w:color w:val="000000"/>
          <w:sz w:val="22"/>
          <w:szCs w:val="22"/>
        </w:rPr>
        <w:t xml:space="preserve"> nausea and vomiting in high-risk patients. </w:t>
      </w:r>
      <w:r>
        <w:rPr>
          <w:rFonts w:ascii="Times" w:eastAsia="Times" w:hAnsi="Times" w:cs="Times"/>
          <w:i/>
          <w:color w:val="000000"/>
          <w:sz w:val="22"/>
          <w:szCs w:val="22"/>
        </w:rPr>
        <w:t>Anesthesiology</w:t>
      </w:r>
      <w:r>
        <w:rPr>
          <w:rFonts w:ascii="Times" w:eastAsia="Times" w:hAnsi="Times" w:cs="Times"/>
          <w:color w:val="000000"/>
          <w:sz w:val="22"/>
          <w:szCs w:val="22"/>
        </w:rPr>
        <w:t xml:space="preserve">. 2010; 113:74-82. Primary </w:t>
      </w:r>
      <w:r>
        <w:rPr>
          <w:rFonts w:ascii="Times" w:eastAsia="Times" w:hAnsi="Times" w:cs="Times"/>
          <w:color w:val="000000"/>
          <w:sz w:val="22"/>
          <w:szCs w:val="22"/>
        </w:rPr>
        <w:t>Investigator at SLR research site.</w:t>
      </w:r>
    </w:p>
    <w:p w14:paraId="2AE7E851"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Gadsden J, </w:t>
      </w:r>
      <w:r>
        <w:rPr>
          <w:rFonts w:ascii="Times" w:eastAsia="Times" w:hAnsi="Times" w:cs="Times"/>
          <w:b/>
          <w:color w:val="000000"/>
          <w:sz w:val="22"/>
          <w:szCs w:val="22"/>
        </w:rPr>
        <w:t>Hadzic</w:t>
      </w:r>
      <w:r>
        <w:rPr>
          <w:rFonts w:ascii="Times" w:eastAsia="Times" w:hAnsi="Times" w:cs="Times"/>
          <w:color w:val="000000"/>
          <w:sz w:val="22"/>
          <w:szCs w:val="22"/>
        </w:rPr>
        <w:t xml:space="preserve">. Effect of mixing 1.5% mepivacaine and 0.5% bupivacaine on duration of analgesia and latency of block onset in ultrasound-guided interscalene block. Accepted for publication in </w:t>
      </w:r>
      <w:r>
        <w:rPr>
          <w:rFonts w:ascii="Times" w:eastAsia="Times" w:hAnsi="Times" w:cs="Times"/>
          <w:i/>
          <w:color w:val="000000"/>
          <w:sz w:val="22"/>
          <w:szCs w:val="22"/>
        </w:rPr>
        <w:t>Anesthesia and Analgesia</w:t>
      </w:r>
      <w:r>
        <w:rPr>
          <w:rFonts w:ascii="Times" w:eastAsia="Times" w:hAnsi="Times" w:cs="Times"/>
          <w:color w:val="000000"/>
          <w:sz w:val="22"/>
          <w:szCs w:val="22"/>
        </w:rPr>
        <w:t>, 2010.</w:t>
      </w:r>
    </w:p>
    <w:p w14:paraId="2AE7E852"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Robards C, </w:t>
      </w:r>
      <w:r>
        <w:rPr>
          <w:rFonts w:ascii="Times" w:eastAsia="Times" w:hAnsi="Times" w:cs="Times"/>
          <w:b/>
          <w:color w:val="000000"/>
          <w:sz w:val="22"/>
          <w:szCs w:val="22"/>
        </w:rPr>
        <w:t>Hadzic A</w:t>
      </w:r>
      <w:r>
        <w:rPr>
          <w:rFonts w:ascii="Times" w:eastAsia="Times" w:hAnsi="Times" w:cs="Times"/>
          <w:color w:val="000000"/>
          <w:sz w:val="22"/>
          <w:szCs w:val="22"/>
        </w:rPr>
        <w:t xml:space="preserve">, Somasundaram L, Iwata T, </w:t>
      </w:r>
      <w:r>
        <w:rPr>
          <w:rFonts w:ascii="Times" w:eastAsia="Times" w:hAnsi="Times" w:cs="Times"/>
          <w:color w:val="000000"/>
          <w:sz w:val="22"/>
          <w:szCs w:val="22"/>
        </w:rPr>
        <w:t xml:space="preserve">Gadsden J, Xu D, Sala-Blanch X. Intraneural injection with low-current stimulation during popliteal sciatic nerve block.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2009; 109:673-7.</w:t>
      </w:r>
    </w:p>
    <w:p w14:paraId="2AE7E853" w14:textId="77777777" w:rsidR="00C212E1" w:rsidRDefault="00E073B3">
      <w:pPr>
        <w:numPr>
          <w:ilvl w:val="0"/>
          <w:numId w:val="16"/>
        </w:numPr>
        <w:pBdr>
          <w:top w:val="nil"/>
          <w:left w:val="nil"/>
          <w:bottom w:val="nil"/>
          <w:right w:val="nil"/>
          <w:between w:val="nil"/>
        </w:pBdr>
        <w:tabs>
          <w:tab w:val="left" w:pos="6558"/>
          <w:tab w:val="left" w:pos="9213"/>
        </w:tabs>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Sala Blanch X, </w:t>
      </w:r>
      <w:proofErr w:type="spellStart"/>
      <w:r>
        <w:rPr>
          <w:rFonts w:ascii="Times" w:eastAsia="Times" w:hAnsi="Times" w:cs="Times"/>
          <w:color w:val="000000"/>
          <w:sz w:val="22"/>
          <w:szCs w:val="22"/>
        </w:rPr>
        <w:t>Ribalta</w:t>
      </w:r>
      <w:proofErr w:type="spellEnd"/>
      <w:r>
        <w:rPr>
          <w:rFonts w:ascii="Times" w:eastAsia="Times" w:hAnsi="Times" w:cs="Times"/>
          <w:color w:val="000000"/>
          <w:sz w:val="22"/>
          <w:szCs w:val="22"/>
        </w:rPr>
        <w:t xml:space="preserve"> T, Rivas E, Carrera A, </w:t>
      </w:r>
      <w:proofErr w:type="spellStart"/>
      <w:r>
        <w:rPr>
          <w:rFonts w:ascii="Times" w:eastAsia="Times" w:hAnsi="Times" w:cs="Times"/>
          <w:color w:val="000000"/>
          <w:sz w:val="22"/>
          <w:szCs w:val="22"/>
        </w:rPr>
        <w:t>Gaspa</w:t>
      </w:r>
      <w:proofErr w:type="spellEnd"/>
      <w:r>
        <w:rPr>
          <w:rFonts w:ascii="Times" w:eastAsia="Times" w:hAnsi="Times" w:cs="Times"/>
          <w:color w:val="000000"/>
          <w:sz w:val="22"/>
          <w:szCs w:val="22"/>
        </w:rPr>
        <w:t xml:space="preserve"> A, Reina MA, </w:t>
      </w:r>
      <w:r>
        <w:rPr>
          <w:rFonts w:ascii="Times" w:eastAsia="Times" w:hAnsi="Times" w:cs="Times"/>
          <w:b/>
          <w:color w:val="000000"/>
          <w:sz w:val="22"/>
          <w:szCs w:val="22"/>
        </w:rPr>
        <w:t>Hadzic A.</w:t>
      </w:r>
      <w:r>
        <w:rPr>
          <w:rFonts w:ascii="Times" w:eastAsia="Times" w:hAnsi="Times" w:cs="Times"/>
          <w:color w:val="000000"/>
          <w:sz w:val="22"/>
          <w:szCs w:val="22"/>
        </w:rPr>
        <w:t xml:space="preserve"> Structural Injury to the Huma</w:t>
      </w:r>
      <w:r>
        <w:rPr>
          <w:rFonts w:ascii="Times" w:eastAsia="Times" w:hAnsi="Times" w:cs="Times"/>
          <w:color w:val="000000"/>
          <w:sz w:val="22"/>
          <w:szCs w:val="22"/>
        </w:rPr>
        <w:t xml:space="preserve">n Sciatic Nerve After Intraneural Needle Insertion. Reg </w:t>
      </w:r>
      <w:proofErr w:type="spellStart"/>
      <w:r>
        <w:rPr>
          <w:rFonts w:ascii="Times" w:eastAsia="Times" w:hAnsi="Times" w:cs="Times"/>
          <w:color w:val="000000"/>
          <w:sz w:val="22"/>
          <w:szCs w:val="22"/>
        </w:rPr>
        <w:t>Anesth</w:t>
      </w:r>
      <w:proofErr w:type="spellEnd"/>
      <w:r>
        <w:rPr>
          <w:rFonts w:ascii="Times" w:eastAsia="Times" w:hAnsi="Times" w:cs="Times"/>
          <w:color w:val="000000"/>
          <w:sz w:val="22"/>
          <w:szCs w:val="22"/>
        </w:rPr>
        <w:t xml:space="preserve"> </w:t>
      </w:r>
      <w:r>
        <w:rPr>
          <w:rFonts w:ascii="Times" w:eastAsia="Times" w:hAnsi="Times" w:cs="Times"/>
          <w:i/>
          <w:color w:val="000000"/>
          <w:sz w:val="22"/>
          <w:szCs w:val="22"/>
        </w:rPr>
        <w:t xml:space="preserve">Pain Med </w:t>
      </w:r>
      <w:r>
        <w:rPr>
          <w:rFonts w:ascii="Times" w:eastAsia="Times" w:hAnsi="Times" w:cs="Times"/>
          <w:color w:val="000000"/>
          <w:sz w:val="22"/>
          <w:szCs w:val="22"/>
        </w:rPr>
        <w:t>2009; 34:201-205.</w:t>
      </w:r>
    </w:p>
    <w:p w14:paraId="2AE7E854" w14:textId="77777777" w:rsidR="00C212E1" w:rsidRDefault="00E073B3">
      <w:pPr>
        <w:numPr>
          <w:ilvl w:val="0"/>
          <w:numId w:val="16"/>
        </w:numPr>
        <w:pBdr>
          <w:top w:val="nil"/>
          <w:left w:val="nil"/>
          <w:bottom w:val="nil"/>
          <w:right w:val="nil"/>
          <w:between w:val="nil"/>
        </w:pBdr>
        <w:spacing w:line="276" w:lineRule="auto"/>
        <w:ind w:left="714" w:hanging="357"/>
        <w:jc w:val="both"/>
        <w:rPr>
          <w:rFonts w:ascii="Times" w:eastAsia="Times" w:hAnsi="Times" w:cs="Times"/>
          <w:color w:val="000000"/>
          <w:sz w:val="22"/>
          <w:szCs w:val="22"/>
        </w:rPr>
      </w:pPr>
      <w:r>
        <w:rPr>
          <w:rFonts w:ascii="Times" w:eastAsia="Times" w:hAnsi="Times" w:cs="Times"/>
          <w:color w:val="000000"/>
          <w:sz w:val="22"/>
          <w:szCs w:val="22"/>
        </w:rPr>
        <w:t xml:space="preserve">Sala Blanch X, López AM, Carazo J, </w:t>
      </w:r>
      <w:r>
        <w:rPr>
          <w:rFonts w:ascii="Times" w:eastAsia="Times" w:hAnsi="Times" w:cs="Times"/>
          <w:b/>
          <w:color w:val="000000"/>
          <w:sz w:val="22"/>
          <w:szCs w:val="22"/>
        </w:rPr>
        <w:t>Hadzic A</w:t>
      </w:r>
      <w:r>
        <w:rPr>
          <w:rFonts w:ascii="Times" w:eastAsia="Times" w:hAnsi="Times" w:cs="Times"/>
          <w:color w:val="000000"/>
          <w:sz w:val="22"/>
          <w:szCs w:val="22"/>
        </w:rPr>
        <w:t xml:space="preserve">, Carrera A, </w:t>
      </w:r>
      <w:proofErr w:type="spellStart"/>
      <w:r>
        <w:rPr>
          <w:rFonts w:ascii="Times" w:eastAsia="Times" w:hAnsi="Times" w:cs="Times"/>
          <w:color w:val="000000"/>
          <w:sz w:val="22"/>
          <w:szCs w:val="22"/>
        </w:rPr>
        <w:t>Pomés</w:t>
      </w:r>
      <w:proofErr w:type="spellEnd"/>
      <w:r>
        <w:rPr>
          <w:rFonts w:ascii="Times" w:eastAsia="Times" w:hAnsi="Times" w:cs="Times"/>
          <w:color w:val="000000"/>
          <w:sz w:val="22"/>
          <w:szCs w:val="22"/>
        </w:rPr>
        <w:t xml:space="preserve"> J, Valls-</w:t>
      </w:r>
      <w:proofErr w:type="spellStart"/>
      <w:r>
        <w:rPr>
          <w:rFonts w:ascii="Times" w:eastAsia="Times" w:hAnsi="Times" w:cs="Times"/>
          <w:color w:val="000000"/>
          <w:sz w:val="22"/>
          <w:szCs w:val="22"/>
        </w:rPr>
        <w:t>Solé</w:t>
      </w:r>
      <w:proofErr w:type="spellEnd"/>
      <w:r>
        <w:rPr>
          <w:rFonts w:ascii="Times" w:eastAsia="Times" w:hAnsi="Times" w:cs="Times"/>
          <w:color w:val="000000"/>
          <w:sz w:val="22"/>
          <w:szCs w:val="22"/>
        </w:rPr>
        <w:t xml:space="preserve"> J. Intraneural injection during nerve stimulator-guided sciatic nerve block at the popliteal fossa. </w:t>
      </w:r>
      <w:r>
        <w:rPr>
          <w:rFonts w:ascii="Times" w:eastAsia="Times" w:hAnsi="Times" w:cs="Times"/>
          <w:i/>
          <w:color w:val="000000"/>
          <w:sz w:val="22"/>
          <w:szCs w:val="22"/>
        </w:rPr>
        <w:t xml:space="preserve">Br J </w:t>
      </w:r>
      <w:proofErr w:type="spellStart"/>
      <w:r>
        <w:rPr>
          <w:rFonts w:ascii="Times" w:eastAsia="Times" w:hAnsi="Times" w:cs="Times"/>
          <w:i/>
          <w:color w:val="000000"/>
          <w:sz w:val="22"/>
          <w:szCs w:val="22"/>
        </w:rPr>
        <w:t>Anaesth</w:t>
      </w:r>
      <w:proofErr w:type="spellEnd"/>
      <w:r>
        <w:rPr>
          <w:rFonts w:ascii="Times" w:eastAsia="Times" w:hAnsi="Times" w:cs="Times"/>
          <w:color w:val="000000"/>
          <w:sz w:val="22"/>
          <w:szCs w:val="22"/>
        </w:rPr>
        <w:t>. 2009; 102:855-61.</w:t>
      </w:r>
    </w:p>
    <w:p w14:paraId="2AE7E855" w14:textId="77777777" w:rsidR="00C212E1" w:rsidRDefault="00E073B3">
      <w:pPr>
        <w:numPr>
          <w:ilvl w:val="0"/>
          <w:numId w:val="16"/>
        </w:numPr>
        <w:pBdr>
          <w:top w:val="nil"/>
          <w:left w:val="nil"/>
          <w:bottom w:val="nil"/>
          <w:right w:val="nil"/>
          <w:between w:val="nil"/>
        </w:pBdr>
        <w:tabs>
          <w:tab w:val="left" w:pos="6558"/>
          <w:tab w:val="left" w:pos="9213"/>
        </w:tabs>
        <w:jc w:val="both"/>
        <w:rPr>
          <w:rFonts w:ascii="Times" w:eastAsia="Times" w:hAnsi="Times" w:cs="Times"/>
          <w:color w:val="000000"/>
          <w:sz w:val="22"/>
          <w:szCs w:val="22"/>
        </w:rPr>
      </w:pPr>
      <w:r>
        <w:rPr>
          <w:rFonts w:ascii="Times" w:eastAsia="Times" w:hAnsi="Times" w:cs="Times"/>
          <w:color w:val="000000"/>
          <w:sz w:val="22"/>
          <w:szCs w:val="22"/>
        </w:rPr>
        <w:t xml:space="preserve">Gadsden JC, Tsai T, Iwata T, </w:t>
      </w:r>
      <w:proofErr w:type="spellStart"/>
      <w:r>
        <w:rPr>
          <w:rFonts w:ascii="Times" w:eastAsia="Times" w:hAnsi="Times" w:cs="Times"/>
          <w:color w:val="000000"/>
          <w:sz w:val="22"/>
          <w:szCs w:val="22"/>
        </w:rPr>
        <w:t>Somasundarum</w:t>
      </w:r>
      <w:proofErr w:type="spellEnd"/>
      <w:r>
        <w:rPr>
          <w:rFonts w:ascii="Times" w:eastAsia="Times" w:hAnsi="Times" w:cs="Times"/>
          <w:color w:val="000000"/>
          <w:sz w:val="22"/>
          <w:szCs w:val="22"/>
        </w:rPr>
        <w:t xml:space="preserve"> L, Robards C, </w:t>
      </w:r>
      <w:r>
        <w:rPr>
          <w:rFonts w:ascii="Times" w:eastAsia="Times" w:hAnsi="Times" w:cs="Times"/>
          <w:b/>
          <w:color w:val="000000"/>
          <w:sz w:val="22"/>
          <w:szCs w:val="22"/>
        </w:rPr>
        <w:t>Hadzic A</w:t>
      </w:r>
      <w:r>
        <w:rPr>
          <w:rFonts w:ascii="Times" w:eastAsia="Times" w:hAnsi="Times" w:cs="Times"/>
          <w:color w:val="000000"/>
          <w:sz w:val="22"/>
          <w:szCs w:val="22"/>
        </w:rPr>
        <w:t>. Low interscalene block pr</w:t>
      </w:r>
      <w:r>
        <w:rPr>
          <w:rFonts w:ascii="Times" w:eastAsia="Times" w:hAnsi="Times" w:cs="Times"/>
          <w:color w:val="000000"/>
          <w:sz w:val="22"/>
          <w:szCs w:val="22"/>
        </w:rPr>
        <w:t xml:space="preserve">ovides reliable anesthesia for surgery at or about the elbow. </w:t>
      </w:r>
      <w:r>
        <w:rPr>
          <w:rFonts w:ascii="Times" w:eastAsia="Times" w:hAnsi="Times" w:cs="Times"/>
          <w:i/>
          <w:color w:val="000000"/>
          <w:sz w:val="22"/>
          <w:szCs w:val="22"/>
        </w:rPr>
        <w:t xml:space="preserve">J Clin </w:t>
      </w:r>
      <w:proofErr w:type="spellStart"/>
      <w:r>
        <w:rPr>
          <w:rFonts w:ascii="Times" w:eastAsia="Times" w:hAnsi="Times" w:cs="Times"/>
          <w:i/>
          <w:color w:val="000000"/>
          <w:sz w:val="22"/>
          <w:szCs w:val="22"/>
        </w:rPr>
        <w:t>Anesth</w:t>
      </w:r>
      <w:proofErr w:type="spellEnd"/>
      <w:r>
        <w:rPr>
          <w:rFonts w:ascii="Times" w:eastAsia="Times" w:hAnsi="Times" w:cs="Times"/>
          <w:color w:val="000000"/>
          <w:sz w:val="22"/>
          <w:szCs w:val="22"/>
        </w:rPr>
        <w:t>. 2009; 21:98-102.</w:t>
      </w:r>
    </w:p>
    <w:p w14:paraId="2AE7E856" w14:textId="77777777" w:rsidR="00C212E1" w:rsidRDefault="00E073B3">
      <w:pPr>
        <w:numPr>
          <w:ilvl w:val="0"/>
          <w:numId w:val="16"/>
        </w:numPr>
        <w:pBdr>
          <w:top w:val="nil"/>
          <w:left w:val="nil"/>
          <w:bottom w:val="nil"/>
          <w:right w:val="nil"/>
          <w:between w:val="nil"/>
        </w:pBdr>
        <w:tabs>
          <w:tab w:val="left" w:pos="6558"/>
          <w:tab w:val="left" w:pos="9213"/>
        </w:tabs>
        <w:jc w:val="both"/>
        <w:rPr>
          <w:rFonts w:ascii="Times" w:eastAsia="Times" w:hAnsi="Times" w:cs="Times"/>
          <w:color w:val="000000"/>
          <w:sz w:val="22"/>
          <w:szCs w:val="22"/>
        </w:rPr>
      </w:pPr>
      <w:r>
        <w:rPr>
          <w:rFonts w:ascii="Times" w:eastAsia="Times" w:hAnsi="Times" w:cs="Times"/>
          <w:color w:val="000000"/>
          <w:sz w:val="22"/>
          <w:szCs w:val="22"/>
        </w:rPr>
        <w:t xml:space="preserve">Gadsden JC, </w:t>
      </w:r>
      <w:proofErr w:type="spellStart"/>
      <w:r>
        <w:rPr>
          <w:rFonts w:ascii="Times" w:eastAsia="Times" w:hAnsi="Times" w:cs="Times"/>
          <w:color w:val="000000"/>
          <w:sz w:val="22"/>
          <w:szCs w:val="22"/>
        </w:rPr>
        <w:t>Lindenmuth</w:t>
      </w:r>
      <w:proofErr w:type="spellEnd"/>
      <w:r>
        <w:rPr>
          <w:rFonts w:ascii="Times" w:eastAsia="Times" w:hAnsi="Times" w:cs="Times"/>
          <w:color w:val="000000"/>
          <w:sz w:val="22"/>
          <w:szCs w:val="22"/>
        </w:rPr>
        <w:t xml:space="preserve"> DM, </w:t>
      </w:r>
      <w:r>
        <w:rPr>
          <w:rFonts w:ascii="Times" w:eastAsia="Times" w:hAnsi="Times" w:cs="Times"/>
          <w:b/>
          <w:color w:val="000000"/>
          <w:sz w:val="22"/>
          <w:szCs w:val="22"/>
        </w:rPr>
        <w:t>Hadzic A</w:t>
      </w:r>
      <w:r>
        <w:rPr>
          <w:rFonts w:ascii="Times" w:eastAsia="Times" w:hAnsi="Times" w:cs="Times"/>
          <w:color w:val="000000"/>
          <w:sz w:val="22"/>
          <w:szCs w:val="22"/>
        </w:rPr>
        <w:t xml:space="preserve">, Xu D, </w:t>
      </w:r>
      <w:proofErr w:type="spellStart"/>
      <w:r>
        <w:rPr>
          <w:rFonts w:ascii="Times" w:eastAsia="Times" w:hAnsi="Times" w:cs="Times"/>
          <w:color w:val="000000"/>
          <w:sz w:val="22"/>
          <w:szCs w:val="22"/>
        </w:rPr>
        <w:t>Somasundarum</w:t>
      </w:r>
      <w:proofErr w:type="spellEnd"/>
      <w:r>
        <w:rPr>
          <w:rFonts w:ascii="Times" w:eastAsia="Times" w:hAnsi="Times" w:cs="Times"/>
          <w:color w:val="000000"/>
          <w:sz w:val="22"/>
          <w:szCs w:val="22"/>
        </w:rPr>
        <w:t xml:space="preserve"> L, </w:t>
      </w:r>
      <w:proofErr w:type="spellStart"/>
      <w:r>
        <w:rPr>
          <w:rFonts w:ascii="Times" w:eastAsia="Times" w:hAnsi="Times" w:cs="Times"/>
          <w:color w:val="000000"/>
          <w:sz w:val="22"/>
          <w:szCs w:val="22"/>
        </w:rPr>
        <w:t>Flisinski</w:t>
      </w:r>
      <w:proofErr w:type="spellEnd"/>
      <w:r>
        <w:rPr>
          <w:rFonts w:ascii="Times" w:eastAsia="Times" w:hAnsi="Times" w:cs="Times"/>
          <w:color w:val="000000"/>
          <w:sz w:val="22"/>
          <w:szCs w:val="22"/>
        </w:rPr>
        <w:t xml:space="preserve"> KA. </w:t>
      </w:r>
      <w:hyperlink r:id="rId17">
        <w:r>
          <w:rPr>
            <w:rFonts w:ascii="Times" w:eastAsia="Times" w:hAnsi="Times" w:cs="Times"/>
            <w:color w:val="000000"/>
            <w:sz w:val="22"/>
            <w:szCs w:val="22"/>
          </w:rPr>
          <w:t>Lumbar plexus block using high-pressure injection leads to contralateral and epidural spread.</w:t>
        </w:r>
      </w:hyperlink>
      <w:r>
        <w:rPr>
          <w:rFonts w:ascii="Times" w:eastAsia="Times" w:hAnsi="Times" w:cs="Times"/>
          <w:color w:val="000000"/>
          <w:sz w:val="22"/>
          <w:szCs w:val="22"/>
        </w:rPr>
        <w:t xml:space="preserve"> </w:t>
      </w:r>
      <w:r>
        <w:rPr>
          <w:rFonts w:ascii="Times" w:eastAsia="Times" w:hAnsi="Times" w:cs="Times"/>
          <w:i/>
          <w:color w:val="000000"/>
          <w:sz w:val="22"/>
          <w:szCs w:val="22"/>
        </w:rPr>
        <w:t>Anesthesiology</w:t>
      </w:r>
      <w:r>
        <w:rPr>
          <w:rFonts w:ascii="Times" w:eastAsia="Times" w:hAnsi="Times" w:cs="Times"/>
          <w:color w:val="000000"/>
          <w:sz w:val="22"/>
          <w:szCs w:val="22"/>
        </w:rPr>
        <w:t>. 2008; 109:683-8.</w:t>
      </w:r>
    </w:p>
    <w:p w14:paraId="2AE7E857" w14:textId="77777777" w:rsidR="00C212E1" w:rsidRDefault="00E073B3">
      <w:pPr>
        <w:numPr>
          <w:ilvl w:val="0"/>
          <w:numId w:val="16"/>
        </w:numPr>
        <w:pBdr>
          <w:top w:val="nil"/>
          <w:left w:val="nil"/>
          <w:bottom w:val="nil"/>
          <w:right w:val="nil"/>
          <w:between w:val="nil"/>
        </w:pBdr>
        <w:tabs>
          <w:tab w:val="left" w:pos="6558"/>
          <w:tab w:val="left" w:pos="9213"/>
        </w:tabs>
        <w:jc w:val="both"/>
        <w:rPr>
          <w:rFonts w:ascii="Times" w:eastAsia="Times" w:hAnsi="Times" w:cs="Times"/>
          <w:color w:val="000000"/>
          <w:sz w:val="22"/>
          <w:szCs w:val="22"/>
        </w:rPr>
      </w:pPr>
      <w:r>
        <w:rPr>
          <w:rFonts w:ascii="Times" w:eastAsia="Times" w:hAnsi="Times" w:cs="Times"/>
          <w:color w:val="000000"/>
          <w:sz w:val="22"/>
          <w:szCs w:val="22"/>
        </w:rPr>
        <w:t xml:space="preserve">Tsai TP, </w:t>
      </w:r>
      <w:proofErr w:type="spellStart"/>
      <w:r>
        <w:rPr>
          <w:rFonts w:ascii="Times" w:eastAsia="Times" w:hAnsi="Times" w:cs="Times"/>
          <w:color w:val="000000"/>
          <w:sz w:val="22"/>
          <w:szCs w:val="22"/>
        </w:rPr>
        <w:t>Vuckovic</w:t>
      </w:r>
      <w:proofErr w:type="spellEnd"/>
      <w:r>
        <w:rPr>
          <w:rFonts w:ascii="Times" w:eastAsia="Times" w:hAnsi="Times" w:cs="Times"/>
          <w:color w:val="000000"/>
          <w:sz w:val="22"/>
          <w:szCs w:val="22"/>
        </w:rPr>
        <w:t xml:space="preserve"> I, </w:t>
      </w:r>
      <w:proofErr w:type="spellStart"/>
      <w:r>
        <w:rPr>
          <w:rFonts w:ascii="Times" w:eastAsia="Times" w:hAnsi="Times" w:cs="Times"/>
          <w:color w:val="000000"/>
          <w:sz w:val="22"/>
          <w:szCs w:val="22"/>
        </w:rPr>
        <w:t>Dilberovic</w:t>
      </w:r>
      <w:proofErr w:type="spellEnd"/>
      <w:r>
        <w:rPr>
          <w:rFonts w:ascii="Times" w:eastAsia="Times" w:hAnsi="Times" w:cs="Times"/>
          <w:color w:val="000000"/>
          <w:sz w:val="22"/>
          <w:szCs w:val="22"/>
        </w:rPr>
        <w:t xml:space="preserve"> F, </w:t>
      </w:r>
      <w:proofErr w:type="spellStart"/>
      <w:r>
        <w:rPr>
          <w:rFonts w:ascii="Times" w:eastAsia="Times" w:hAnsi="Times" w:cs="Times"/>
          <w:color w:val="000000"/>
          <w:sz w:val="22"/>
          <w:szCs w:val="22"/>
        </w:rPr>
        <w:t>Obhodzas</w:t>
      </w:r>
      <w:proofErr w:type="spellEnd"/>
      <w:r>
        <w:rPr>
          <w:rFonts w:ascii="Times" w:eastAsia="Times" w:hAnsi="Times" w:cs="Times"/>
          <w:color w:val="000000"/>
          <w:sz w:val="22"/>
          <w:szCs w:val="22"/>
        </w:rPr>
        <w:t xml:space="preserve"> M</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Kapur</w:t>
      </w:r>
      <w:proofErr w:type="spellEnd"/>
      <w:r>
        <w:rPr>
          <w:rFonts w:ascii="Times" w:eastAsia="Times" w:hAnsi="Times" w:cs="Times"/>
          <w:color w:val="000000"/>
          <w:sz w:val="22"/>
          <w:szCs w:val="22"/>
        </w:rPr>
        <w:t xml:space="preserve"> E, </w:t>
      </w:r>
      <w:proofErr w:type="spellStart"/>
      <w:r>
        <w:rPr>
          <w:rFonts w:ascii="Times" w:eastAsia="Times" w:hAnsi="Times" w:cs="Times"/>
          <w:color w:val="000000"/>
          <w:sz w:val="22"/>
          <w:szCs w:val="22"/>
        </w:rPr>
        <w:t>Divanovic</w:t>
      </w:r>
      <w:proofErr w:type="spellEnd"/>
      <w:r>
        <w:rPr>
          <w:rFonts w:ascii="Times" w:eastAsia="Times" w:hAnsi="Times" w:cs="Times"/>
          <w:color w:val="000000"/>
          <w:sz w:val="22"/>
          <w:szCs w:val="22"/>
        </w:rPr>
        <w:t xml:space="preserve"> KA, </w:t>
      </w:r>
      <w:r>
        <w:rPr>
          <w:rFonts w:ascii="Times" w:eastAsia="Times" w:hAnsi="Times" w:cs="Times"/>
          <w:b/>
          <w:color w:val="000000"/>
          <w:sz w:val="22"/>
          <w:szCs w:val="22"/>
        </w:rPr>
        <w:t>Hadzic A</w:t>
      </w:r>
      <w:r>
        <w:rPr>
          <w:rFonts w:ascii="Times" w:eastAsia="Times" w:hAnsi="Times" w:cs="Times"/>
          <w:color w:val="000000"/>
          <w:sz w:val="22"/>
          <w:szCs w:val="22"/>
        </w:rPr>
        <w:t xml:space="preserve">. Intensity of the stimulating current may not be a reliable indicator of intraneural needle placement. </w:t>
      </w:r>
      <w:r>
        <w:rPr>
          <w:rFonts w:ascii="Times" w:eastAsia="Times" w:hAnsi="Times" w:cs="Times"/>
          <w:i/>
          <w:color w:val="000000"/>
          <w:sz w:val="22"/>
          <w:szCs w:val="22"/>
        </w:rPr>
        <w:t xml:space="preserve">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w:t>
      </w:r>
      <w:r>
        <w:rPr>
          <w:rFonts w:ascii="Times" w:eastAsia="Times" w:hAnsi="Times" w:cs="Times"/>
          <w:color w:val="000000"/>
          <w:sz w:val="22"/>
          <w:szCs w:val="22"/>
        </w:rPr>
        <w:t xml:space="preserve"> 2008; 33:207-10. </w:t>
      </w:r>
    </w:p>
    <w:p w14:paraId="2AE7E858"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Kapur</w:t>
      </w:r>
      <w:proofErr w:type="spellEnd"/>
      <w:r>
        <w:rPr>
          <w:rFonts w:ascii="Times" w:eastAsia="Times" w:hAnsi="Times" w:cs="Times"/>
          <w:color w:val="000000"/>
          <w:sz w:val="22"/>
          <w:szCs w:val="22"/>
        </w:rPr>
        <w:t xml:space="preserve"> E, </w:t>
      </w:r>
      <w:proofErr w:type="spellStart"/>
      <w:r>
        <w:rPr>
          <w:rFonts w:ascii="Times" w:eastAsia="Times" w:hAnsi="Times" w:cs="Times"/>
          <w:color w:val="000000"/>
          <w:sz w:val="22"/>
          <w:szCs w:val="22"/>
        </w:rPr>
        <w:t>Dilberovic</w:t>
      </w:r>
      <w:proofErr w:type="spellEnd"/>
      <w:r>
        <w:rPr>
          <w:rFonts w:ascii="Times" w:eastAsia="Times" w:hAnsi="Times" w:cs="Times"/>
          <w:color w:val="000000"/>
          <w:sz w:val="22"/>
          <w:szCs w:val="22"/>
        </w:rPr>
        <w:t xml:space="preserve"> F, </w:t>
      </w:r>
      <w:proofErr w:type="spellStart"/>
      <w:r>
        <w:rPr>
          <w:rFonts w:ascii="Times" w:eastAsia="Times" w:hAnsi="Times" w:cs="Times"/>
          <w:color w:val="000000"/>
          <w:sz w:val="22"/>
          <w:szCs w:val="22"/>
        </w:rPr>
        <w:t>Zaciragic</w:t>
      </w:r>
      <w:proofErr w:type="spellEnd"/>
      <w:r>
        <w:rPr>
          <w:rFonts w:ascii="Times" w:eastAsia="Times" w:hAnsi="Times" w:cs="Times"/>
          <w:color w:val="000000"/>
          <w:sz w:val="22"/>
          <w:szCs w:val="22"/>
        </w:rPr>
        <w:t xml:space="preserve"> A, </w:t>
      </w:r>
      <w:proofErr w:type="spellStart"/>
      <w:r>
        <w:rPr>
          <w:rFonts w:ascii="Times" w:eastAsia="Times" w:hAnsi="Times" w:cs="Times"/>
          <w:color w:val="000000"/>
          <w:sz w:val="22"/>
          <w:szCs w:val="22"/>
        </w:rPr>
        <w:t>Cosovic</w:t>
      </w:r>
      <w:proofErr w:type="spellEnd"/>
      <w:r>
        <w:rPr>
          <w:rFonts w:ascii="Times" w:eastAsia="Times" w:hAnsi="Times" w:cs="Times"/>
          <w:color w:val="000000"/>
          <w:sz w:val="22"/>
          <w:szCs w:val="22"/>
        </w:rPr>
        <w:t xml:space="preserve"> E, </w:t>
      </w:r>
      <w:proofErr w:type="spellStart"/>
      <w:r>
        <w:rPr>
          <w:rFonts w:ascii="Times" w:eastAsia="Times" w:hAnsi="Times" w:cs="Times"/>
          <w:color w:val="000000"/>
          <w:sz w:val="22"/>
          <w:szCs w:val="22"/>
        </w:rPr>
        <w:t>Vuckovic</w:t>
      </w:r>
      <w:proofErr w:type="spellEnd"/>
      <w:r>
        <w:rPr>
          <w:rFonts w:ascii="Times" w:eastAsia="Times" w:hAnsi="Times" w:cs="Times"/>
          <w:color w:val="000000"/>
          <w:sz w:val="22"/>
          <w:szCs w:val="22"/>
        </w:rPr>
        <w:t xml:space="preserve"> I, </w:t>
      </w:r>
      <w:proofErr w:type="spellStart"/>
      <w:r>
        <w:rPr>
          <w:rFonts w:ascii="Times" w:eastAsia="Times" w:hAnsi="Times" w:cs="Times"/>
          <w:color w:val="000000"/>
          <w:sz w:val="22"/>
          <w:szCs w:val="22"/>
        </w:rPr>
        <w:t>Divanovic</w:t>
      </w:r>
      <w:proofErr w:type="spellEnd"/>
      <w:r>
        <w:rPr>
          <w:rFonts w:ascii="Times" w:eastAsia="Times" w:hAnsi="Times" w:cs="Times"/>
          <w:color w:val="000000"/>
          <w:sz w:val="22"/>
          <w:szCs w:val="22"/>
        </w:rPr>
        <w:t xml:space="preserve"> K-A, </w:t>
      </w:r>
      <w:proofErr w:type="spellStart"/>
      <w:r>
        <w:rPr>
          <w:rFonts w:ascii="Times" w:eastAsia="Times" w:hAnsi="Times" w:cs="Times"/>
          <w:color w:val="000000"/>
          <w:sz w:val="22"/>
          <w:szCs w:val="22"/>
        </w:rPr>
        <w:t>Mornja</w:t>
      </w:r>
      <w:r>
        <w:rPr>
          <w:rFonts w:ascii="Times" w:eastAsia="Times" w:hAnsi="Times" w:cs="Times"/>
          <w:color w:val="000000"/>
          <w:sz w:val="22"/>
          <w:szCs w:val="22"/>
        </w:rPr>
        <w:t>kovic</w:t>
      </w:r>
      <w:proofErr w:type="spellEnd"/>
      <w:r>
        <w:rPr>
          <w:rFonts w:ascii="Times" w:eastAsia="Times" w:hAnsi="Times" w:cs="Times"/>
          <w:color w:val="000000"/>
          <w:sz w:val="22"/>
          <w:szCs w:val="22"/>
        </w:rPr>
        <w:t xml:space="preserve"> Z, Babic M, </w:t>
      </w:r>
      <w:proofErr w:type="spellStart"/>
      <w:r>
        <w:rPr>
          <w:rFonts w:ascii="Times" w:eastAsia="Times" w:hAnsi="Times" w:cs="Times"/>
          <w:color w:val="000000"/>
          <w:sz w:val="22"/>
          <w:szCs w:val="22"/>
        </w:rPr>
        <w:t>Borgeat</w:t>
      </w:r>
      <w:proofErr w:type="spellEnd"/>
      <w:r>
        <w:rPr>
          <w:rFonts w:ascii="Times" w:eastAsia="Times" w:hAnsi="Times" w:cs="Times"/>
          <w:color w:val="000000"/>
          <w:sz w:val="22"/>
          <w:szCs w:val="22"/>
        </w:rPr>
        <w:t xml:space="preserve"> A, Thys DM, </w:t>
      </w:r>
      <w:r>
        <w:rPr>
          <w:rFonts w:ascii="Times" w:eastAsia="Times" w:hAnsi="Times" w:cs="Times"/>
          <w:b/>
          <w:color w:val="000000"/>
          <w:sz w:val="22"/>
          <w:szCs w:val="22"/>
        </w:rPr>
        <w:t>Hadzic A</w:t>
      </w:r>
      <w:r>
        <w:rPr>
          <w:rFonts w:ascii="Times" w:eastAsia="Times" w:hAnsi="Times" w:cs="Times"/>
          <w:color w:val="000000"/>
          <w:sz w:val="22"/>
          <w:szCs w:val="22"/>
        </w:rPr>
        <w:t xml:space="preserve">. Neurologic and histologic outcome after intraneural injections of lidocaine in canine sciatic nerves. </w:t>
      </w:r>
      <w:r>
        <w:rPr>
          <w:rFonts w:ascii="Times" w:eastAsia="Times" w:hAnsi="Times" w:cs="Times"/>
          <w:i/>
          <w:color w:val="000000"/>
          <w:sz w:val="22"/>
          <w:szCs w:val="22"/>
        </w:rPr>
        <w:t xml:space="preserve">Acta </w:t>
      </w:r>
      <w:proofErr w:type="spellStart"/>
      <w:r>
        <w:rPr>
          <w:rFonts w:ascii="Times" w:eastAsia="Times" w:hAnsi="Times" w:cs="Times"/>
          <w:i/>
          <w:color w:val="000000"/>
          <w:sz w:val="22"/>
          <w:szCs w:val="22"/>
        </w:rPr>
        <w:t>Anaesthesiologica</w:t>
      </w:r>
      <w:proofErr w:type="spellEnd"/>
      <w:r>
        <w:rPr>
          <w:rFonts w:ascii="Times" w:eastAsia="Times" w:hAnsi="Times" w:cs="Times"/>
          <w:i/>
          <w:color w:val="000000"/>
          <w:sz w:val="22"/>
          <w:szCs w:val="22"/>
        </w:rPr>
        <w:t xml:space="preserve"> Scandinavica</w:t>
      </w:r>
      <w:r>
        <w:rPr>
          <w:rFonts w:ascii="Times" w:eastAsia="Times" w:hAnsi="Times" w:cs="Times"/>
          <w:color w:val="000000"/>
          <w:sz w:val="22"/>
          <w:szCs w:val="22"/>
        </w:rPr>
        <w:t xml:space="preserve"> 2007; 51:101-107</w:t>
      </w:r>
    </w:p>
    <w:p w14:paraId="2AE7E859"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Kerimoglu</w:t>
      </w:r>
      <w:proofErr w:type="spellEnd"/>
      <w:r>
        <w:rPr>
          <w:rFonts w:ascii="Times" w:eastAsia="Times" w:hAnsi="Times" w:cs="Times"/>
          <w:color w:val="000000"/>
          <w:sz w:val="22"/>
          <w:szCs w:val="22"/>
        </w:rPr>
        <w:t xml:space="preserve"> B, </w:t>
      </w:r>
      <w:proofErr w:type="spellStart"/>
      <w:r>
        <w:rPr>
          <w:rFonts w:ascii="Times" w:eastAsia="Times" w:hAnsi="Times" w:cs="Times"/>
          <w:color w:val="000000"/>
          <w:sz w:val="22"/>
          <w:szCs w:val="22"/>
        </w:rPr>
        <w:t>Loreio</w:t>
      </w:r>
      <w:proofErr w:type="spellEnd"/>
      <w:r>
        <w:rPr>
          <w:rFonts w:ascii="Times" w:eastAsia="Times" w:hAnsi="Times" w:cs="Times"/>
          <w:color w:val="000000"/>
          <w:sz w:val="22"/>
          <w:szCs w:val="22"/>
        </w:rPr>
        <w:t xml:space="preserve"> D, </w:t>
      </w:r>
      <w:proofErr w:type="spellStart"/>
      <w:r>
        <w:rPr>
          <w:rFonts w:ascii="Times" w:eastAsia="Times" w:hAnsi="Times" w:cs="Times"/>
          <w:color w:val="000000"/>
          <w:sz w:val="22"/>
          <w:szCs w:val="22"/>
        </w:rPr>
        <w:t>Karaca</w:t>
      </w:r>
      <w:proofErr w:type="spellEnd"/>
      <w:r>
        <w:rPr>
          <w:rFonts w:ascii="Times" w:eastAsia="Times" w:hAnsi="Times" w:cs="Times"/>
          <w:color w:val="000000"/>
          <w:sz w:val="22"/>
          <w:szCs w:val="22"/>
        </w:rPr>
        <w:t xml:space="preserve"> PE, Claudio R</w:t>
      </w:r>
      <w:r>
        <w:rPr>
          <w:rFonts w:ascii="Times" w:eastAsia="Times" w:hAnsi="Times" w:cs="Times"/>
          <w:color w:val="000000"/>
          <w:sz w:val="22"/>
          <w:szCs w:val="22"/>
        </w:rPr>
        <w:t xml:space="preserve">E, </w:t>
      </w:r>
      <w:proofErr w:type="spellStart"/>
      <w:r>
        <w:rPr>
          <w:rFonts w:ascii="Times" w:eastAsia="Times" w:hAnsi="Times" w:cs="Times"/>
          <w:color w:val="000000"/>
          <w:sz w:val="22"/>
          <w:szCs w:val="22"/>
        </w:rPr>
        <w:t>Yufa</w:t>
      </w:r>
      <w:proofErr w:type="spellEnd"/>
      <w:r>
        <w:rPr>
          <w:rFonts w:ascii="Times" w:eastAsia="Times" w:hAnsi="Times" w:cs="Times"/>
          <w:color w:val="000000"/>
          <w:sz w:val="22"/>
          <w:szCs w:val="22"/>
        </w:rPr>
        <w:t xml:space="preserve"> M, Wedderburn R, Santos AC, Thys DM. Paravertebral blocks provide superior same-day recovery over general anesthesia for patients undergoing inguinal hernia repair.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xml:space="preserve"> 2006;102: 1076-1081. This article is accompanied by an editorial (</w:t>
      </w:r>
      <w:proofErr w:type="spellStart"/>
      <w:r>
        <w:rPr>
          <w:rFonts w:ascii="Times" w:eastAsia="Times" w:hAnsi="Times" w:cs="Times"/>
          <w:i/>
          <w:color w:val="000000"/>
          <w:sz w:val="22"/>
          <w:szCs w:val="22"/>
        </w:rPr>
        <w:t>Anes</w:t>
      </w:r>
      <w:r>
        <w:rPr>
          <w:rFonts w:ascii="Times" w:eastAsia="Times" w:hAnsi="Times" w:cs="Times"/>
          <w:i/>
          <w:color w:val="000000"/>
          <w:sz w:val="22"/>
          <w:szCs w:val="22"/>
        </w:rPr>
        <w:t>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xml:space="preserve"> 2006; 102:1073-1075)</w:t>
      </w:r>
    </w:p>
    <w:p w14:paraId="2AE7E85A" w14:textId="77777777" w:rsidR="00C212E1" w:rsidRDefault="00E073B3">
      <w:pPr>
        <w:numPr>
          <w:ilvl w:val="0"/>
          <w:numId w:val="16"/>
        </w:numPr>
        <w:pBdr>
          <w:top w:val="nil"/>
          <w:left w:val="nil"/>
          <w:bottom w:val="nil"/>
          <w:right w:val="nil"/>
          <w:between w:val="nil"/>
        </w:pBdr>
        <w:spacing w:line="276" w:lineRule="auto"/>
        <w:ind w:left="714" w:hanging="357"/>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Karaca</w:t>
      </w:r>
      <w:proofErr w:type="spellEnd"/>
      <w:r>
        <w:rPr>
          <w:rFonts w:ascii="Times" w:eastAsia="Times" w:hAnsi="Times" w:cs="Times"/>
          <w:color w:val="000000"/>
          <w:sz w:val="22"/>
          <w:szCs w:val="22"/>
        </w:rPr>
        <w:t xml:space="preserve"> PE, </w:t>
      </w:r>
      <w:proofErr w:type="spellStart"/>
      <w:r>
        <w:rPr>
          <w:rFonts w:ascii="Times" w:eastAsia="Times" w:hAnsi="Times" w:cs="Times"/>
          <w:color w:val="000000"/>
          <w:sz w:val="22"/>
          <w:szCs w:val="22"/>
        </w:rPr>
        <w:t>Hobeika</w:t>
      </w:r>
      <w:proofErr w:type="spellEnd"/>
      <w:r>
        <w:rPr>
          <w:rFonts w:ascii="Times" w:eastAsia="Times" w:hAnsi="Times" w:cs="Times"/>
          <w:color w:val="000000"/>
          <w:sz w:val="22"/>
          <w:szCs w:val="22"/>
        </w:rPr>
        <w:t xml:space="preserve"> P, Unis G, </w:t>
      </w:r>
      <w:proofErr w:type="spellStart"/>
      <w:r>
        <w:rPr>
          <w:rFonts w:ascii="Times" w:eastAsia="Times" w:hAnsi="Times" w:cs="Times"/>
          <w:color w:val="000000"/>
          <w:sz w:val="22"/>
          <w:szCs w:val="22"/>
        </w:rPr>
        <w:t>Dermksian</w:t>
      </w:r>
      <w:proofErr w:type="spellEnd"/>
      <w:r>
        <w:rPr>
          <w:rFonts w:ascii="Times" w:eastAsia="Times" w:hAnsi="Times" w:cs="Times"/>
          <w:color w:val="000000"/>
          <w:sz w:val="22"/>
          <w:szCs w:val="22"/>
        </w:rPr>
        <w:t xml:space="preserve"> J, </w:t>
      </w:r>
      <w:proofErr w:type="spellStart"/>
      <w:r>
        <w:rPr>
          <w:rFonts w:ascii="Times" w:eastAsia="Times" w:hAnsi="Times" w:cs="Times"/>
          <w:color w:val="000000"/>
          <w:sz w:val="22"/>
          <w:szCs w:val="22"/>
        </w:rPr>
        <w:t>Yufa</w:t>
      </w:r>
      <w:proofErr w:type="spellEnd"/>
      <w:r>
        <w:rPr>
          <w:rFonts w:ascii="Times" w:eastAsia="Times" w:hAnsi="Times" w:cs="Times"/>
          <w:color w:val="000000"/>
          <w:sz w:val="22"/>
          <w:szCs w:val="22"/>
        </w:rPr>
        <w:t xml:space="preserve"> M, Claudio R,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Santos AC, Thys DM. Peripheral nerve blocks result in superior recovery profile compared with general anesthesia in outpatient knee arthroscopy.</w:t>
      </w:r>
      <w:r>
        <w:rPr>
          <w:rFonts w:ascii="Times" w:eastAsia="Times" w:hAnsi="Times" w:cs="Times"/>
          <w:color w:val="000000"/>
          <w:sz w:val="22"/>
          <w:szCs w:val="22"/>
        </w:rPr>
        <w:t xml:space="preserve">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2005; 100(4):976-81.</w:t>
      </w:r>
    </w:p>
    <w:p w14:paraId="2AE7E85B"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proofErr w:type="spellStart"/>
      <w:r>
        <w:rPr>
          <w:rFonts w:ascii="Times" w:eastAsia="Times" w:hAnsi="Times" w:cs="Times"/>
          <w:color w:val="000000"/>
          <w:sz w:val="22"/>
          <w:szCs w:val="22"/>
        </w:rPr>
        <w:t>Gerancher</w:t>
      </w:r>
      <w:proofErr w:type="spellEnd"/>
      <w:r>
        <w:rPr>
          <w:rFonts w:ascii="Times" w:eastAsia="Times" w:hAnsi="Times" w:cs="Times"/>
          <w:color w:val="000000"/>
          <w:sz w:val="22"/>
          <w:szCs w:val="22"/>
        </w:rPr>
        <w:t xml:space="preserve"> JC, </w:t>
      </w:r>
      <w:proofErr w:type="spellStart"/>
      <w:r>
        <w:rPr>
          <w:rFonts w:ascii="Times" w:eastAsia="Times" w:hAnsi="Times" w:cs="Times"/>
          <w:color w:val="000000"/>
          <w:sz w:val="22"/>
          <w:szCs w:val="22"/>
        </w:rPr>
        <w:t>Viscousi</w:t>
      </w:r>
      <w:proofErr w:type="spellEnd"/>
      <w:r>
        <w:rPr>
          <w:rFonts w:ascii="Times" w:eastAsia="Times" w:hAnsi="Times" w:cs="Times"/>
          <w:color w:val="000000"/>
          <w:sz w:val="22"/>
          <w:szCs w:val="22"/>
        </w:rPr>
        <w:t xml:space="preserve"> ER, </w:t>
      </w:r>
      <w:proofErr w:type="spellStart"/>
      <w:r>
        <w:rPr>
          <w:rFonts w:ascii="Times" w:eastAsia="Times" w:hAnsi="Times" w:cs="Times"/>
          <w:color w:val="000000"/>
          <w:sz w:val="22"/>
          <w:szCs w:val="22"/>
        </w:rPr>
        <w:t>Ligouri</w:t>
      </w:r>
      <w:proofErr w:type="spellEnd"/>
      <w:r>
        <w:rPr>
          <w:rFonts w:ascii="Times" w:eastAsia="Times" w:hAnsi="Times" w:cs="Times"/>
          <w:color w:val="000000"/>
          <w:sz w:val="22"/>
          <w:szCs w:val="22"/>
        </w:rPr>
        <w:t xml:space="preserve"> GA, McCartney CJ, Williams BA, Ilfeld BM, Grant SA, </w:t>
      </w:r>
      <w:proofErr w:type="spellStart"/>
      <w:r>
        <w:rPr>
          <w:rFonts w:ascii="Times" w:eastAsia="Times" w:hAnsi="Times" w:cs="Times"/>
          <w:color w:val="000000"/>
          <w:sz w:val="22"/>
          <w:szCs w:val="22"/>
        </w:rPr>
        <w:t>Hebl</w:t>
      </w:r>
      <w:proofErr w:type="spellEnd"/>
      <w:r>
        <w:rPr>
          <w:rFonts w:ascii="Times" w:eastAsia="Times" w:hAnsi="Times" w:cs="Times"/>
          <w:color w:val="000000"/>
          <w:sz w:val="22"/>
          <w:szCs w:val="22"/>
        </w:rPr>
        <w:t xml:space="preserve"> JR, </w:t>
      </w:r>
      <w:r>
        <w:rPr>
          <w:rFonts w:ascii="Times" w:eastAsia="Times" w:hAnsi="Times" w:cs="Times"/>
          <w:b/>
          <w:color w:val="000000"/>
          <w:sz w:val="22"/>
          <w:szCs w:val="22"/>
        </w:rPr>
        <w:t>Hadzic A</w:t>
      </w:r>
      <w:r>
        <w:rPr>
          <w:rFonts w:ascii="Times" w:eastAsia="Times" w:hAnsi="Times" w:cs="Times"/>
          <w:color w:val="000000"/>
          <w:sz w:val="22"/>
          <w:szCs w:val="22"/>
        </w:rPr>
        <w:t xml:space="preserve">. Development of a standardized peripheral nerve block procedure form. </w:t>
      </w:r>
      <w:r>
        <w:rPr>
          <w:rFonts w:ascii="Times" w:eastAsia="Times" w:hAnsi="Times" w:cs="Times"/>
          <w:i/>
          <w:color w:val="000000"/>
          <w:sz w:val="22"/>
          <w:szCs w:val="22"/>
        </w:rPr>
        <w:t xml:space="preserve">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w:t>
      </w:r>
      <w:r>
        <w:rPr>
          <w:rFonts w:ascii="Times" w:eastAsia="Times" w:hAnsi="Times" w:cs="Times"/>
          <w:color w:val="000000"/>
          <w:sz w:val="22"/>
          <w:szCs w:val="22"/>
        </w:rPr>
        <w:t xml:space="preserve"> </w:t>
      </w:r>
      <w:r>
        <w:rPr>
          <w:rFonts w:ascii="Times" w:eastAsia="Times" w:hAnsi="Times" w:cs="Times"/>
          <w:i/>
          <w:color w:val="000000"/>
          <w:sz w:val="22"/>
          <w:szCs w:val="22"/>
        </w:rPr>
        <w:t>Med</w:t>
      </w:r>
      <w:r>
        <w:rPr>
          <w:rFonts w:ascii="Times" w:eastAsia="Times" w:hAnsi="Times" w:cs="Times"/>
          <w:color w:val="000000"/>
          <w:sz w:val="22"/>
          <w:szCs w:val="22"/>
        </w:rPr>
        <w:t xml:space="preserve"> 2005; 30:67-71.</w:t>
      </w:r>
    </w:p>
    <w:p w14:paraId="2AE7E85C"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Williams BA, </w:t>
      </w:r>
      <w:proofErr w:type="spellStart"/>
      <w:r>
        <w:rPr>
          <w:rFonts w:ascii="Times" w:eastAsia="Times" w:hAnsi="Times" w:cs="Times"/>
          <w:color w:val="000000"/>
          <w:sz w:val="22"/>
          <w:szCs w:val="22"/>
        </w:rPr>
        <w:t>Kraca</w:t>
      </w:r>
      <w:proofErr w:type="spellEnd"/>
      <w:r>
        <w:rPr>
          <w:rFonts w:ascii="Times" w:eastAsia="Times" w:hAnsi="Times" w:cs="Times"/>
          <w:color w:val="000000"/>
          <w:sz w:val="22"/>
          <w:szCs w:val="22"/>
        </w:rPr>
        <w:t xml:space="preserve"> PE, </w:t>
      </w:r>
      <w:proofErr w:type="spellStart"/>
      <w:r>
        <w:rPr>
          <w:rFonts w:ascii="Times" w:eastAsia="Times" w:hAnsi="Times" w:cs="Times"/>
          <w:color w:val="000000"/>
          <w:sz w:val="22"/>
          <w:szCs w:val="22"/>
        </w:rPr>
        <w:t>Hobeika</w:t>
      </w:r>
      <w:proofErr w:type="spellEnd"/>
      <w:r>
        <w:rPr>
          <w:rFonts w:ascii="Times" w:eastAsia="Times" w:hAnsi="Times" w:cs="Times"/>
          <w:color w:val="000000"/>
          <w:sz w:val="22"/>
          <w:szCs w:val="22"/>
        </w:rPr>
        <w:t xml:space="preserve"> P, Unis G, </w:t>
      </w:r>
      <w:proofErr w:type="spellStart"/>
      <w:r>
        <w:rPr>
          <w:rFonts w:ascii="Times" w:eastAsia="Times" w:hAnsi="Times" w:cs="Times"/>
          <w:color w:val="000000"/>
          <w:sz w:val="22"/>
          <w:szCs w:val="22"/>
        </w:rPr>
        <w:t>Dermksian</w:t>
      </w:r>
      <w:proofErr w:type="spellEnd"/>
      <w:r>
        <w:rPr>
          <w:rFonts w:ascii="Times" w:eastAsia="Times" w:hAnsi="Times" w:cs="Times"/>
          <w:color w:val="000000"/>
          <w:sz w:val="22"/>
          <w:szCs w:val="22"/>
        </w:rPr>
        <w:t xml:space="preserve"> J, </w:t>
      </w:r>
      <w:proofErr w:type="spellStart"/>
      <w:r>
        <w:rPr>
          <w:rFonts w:ascii="Times" w:eastAsia="Times" w:hAnsi="Times" w:cs="Times"/>
          <w:color w:val="000000"/>
          <w:sz w:val="22"/>
          <w:szCs w:val="22"/>
        </w:rPr>
        <w:t>Yufa</w:t>
      </w:r>
      <w:proofErr w:type="spellEnd"/>
      <w:r>
        <w:rPr>
          <w:rFonts w:ascii="Times" w:eastAsia="Times" w:hAnsi="Times" w:cs="Times"/>
          <w:color w:val="000000"/>
          <w:sz w:val="22"/>
          <w:szCs w:val="22"/>
        </w:rPr>
        <w:t xml:space="preserve"> M, Thys DM, Santos AC. For outpatient rotator cuff surgery, nerve block anesthesia provides superior same-day recovery over general anesthesia. </w:t>
      </w:r>
      <w:r>
        <w:rPr>
          <w:rFonts w:ascii="Times" w:eastAsia="Times" w:hAnsi="Times" w:cs="Times"/>
          <w:i/>
          <w:color w:val="000000"/>
          <w:sz w:val="22"/>
          <w:szCs w:val="22"/>
        </w:rPr>
        <w:t xml:space="preserve">Anesthesiology </w:t>
      </w:r>
      <w:r>
        <w:rPr>
          <w:rFonts w:ascii="Times" w:eastAsia="Times" w:hAnsi="Times" w:cs="Times"/>
          <w:color w:val="000000"/>
          <w:sz w:val="22"/>
          <w:szCs w:val="22"/>
        </w:rPr>
        <w:t>2005; 102:1001-</w:t>
      </w:r>
      <w:r>
        <w:rPr>
          <w:rFonts w:ascii="Times" w:eastAsia="Times" w:hAnsi="Times" w:cs="Times"/>
          <w:i/>
          <w:color w:val="000000"/>
          <w:sz w:val="22"/>
          <w:szCs w:val="22"/>
        </w:rPr>
        <w:t>7.</w:t>
      </w:r>
    </w:p>
    <w:p w14:paraId="2AE7E85D" w14:textId="77777777" w:rsidR="00C212E1" w:rsidRDefault="00E073B3">
      <w:pPr>
        <w:numPr>
          <w:ilvl w:val="0"/>
          <w:numId w:val="16"/>
        </w:numPr>
        <w:pBdr>
          <w:top w:val="nil"/>
          <w:left w:val="nil"/>
          <w:bottom w:val="nil"/>
          <w:right w:val="nil"/>
          <w:between w:val="nil"/>
        </w:pBdr>
        <w:jc w:val="both"/>
        <w:rPr>
          <w:rFonts w:ascii="Times" w:eastAsia="Times" w:hAnsi="Times" w:cs="Times"/>
          <w:color w:val="000000"/>
          <w:sz w:val="22"/>
          <w:szCs w:val="22"/>
        </w:rPr>
      </w:pPr>
      <w:hyperlink r:id="rId18">
        <w:r>
          <w:rPr>
            <w:rFonts w:ascii="Times" w:eastAsia="Times" w:hAnsi="Times" w:cs="Times"/>
            <w:b/>
            <w:color w:val="000000"/>
            <w:sz w:val="22"/>
            <w:szCs w:val="22"/>
          </w:rPr>
          <w:t xml:space="preserve">Hadzic A, </w:t>
        </w:r>
      </w:hyperlink>
      <w:hyperlink r:id="rId19">
        <w:proofErr w:type="spellStart"/>
        <w:r>
          <w:rPr>
            <w:rFonts w:ascii="Times" w:eastAsia="Times" w:hAnsi="Times" w:cs="Times"/>
            <w:color w:val="000000"/>
            <w:sz w:val="22"/>
            <w:szCs w:val="22"/>
          </w:rPr>
          <w:t>Karaca</w:t>
        </w:r>
        <w:proofErr w:type="spellEnd"/>
        <w:r>
          <w:rPr>
            <w:rFonts w:ascii="Times" w:eastAsia="Times" w:hAnsi="Times" w:cs="Times"/>
            <w:color w:val="000000"/>
            <w:sz w:val="22"/>
            <w:szCs w:val="22"/>
          </w:rPr>
          <w:t xml:space="preserve"> PE, </w:t>
        </w:r>
        <w:proofErr w:type="spellStart"/>
        <w:r>
          <w:rPr>
            <w:rFonts w:ascii="Times" w:eastAsia="Times" w:hAnsi="Times" w:cs="Times"/>
            <w:color w:val="000000"/>
            <w:sz w:val="22"/>
            <w:szCs w:val="22"/>
          </w:rPr>
          <w:t>Hobeika</w:t>
        </w:r>
        <w:proofErr w:type="spellEnd"/>
        <w:r>
          <w:rPr>
            <w:rFonts w:ascii="Times" w:eastAsia="Times" w:hAnsi="Times" w:cs="Times"/>
            <w:color w:val="000000"/>
            <w:sz w:val="22"/>
            <w:szCs w:val="22"/>
          </w:rPr>
          <w:t xml:space="preserve"> P, Unis G, </w:t>
        </w:r>
        <w:proofErr w:type="spellStart"/>
        <w:r>
          <w:rPr>
            <w:rFonts w:ascii="Times" w:eastAsia="Times" w:hAnsi="Times" w:cs="Times"/>
            <w:color w:val="000000"/>
            <w:sz w:val="22"/>
            <w:szCs w:val="22"/>
          </w:rPr>
          <w:t>Dermksian</w:t>
        </w:r>
        <w:proofErr w:type="spellEnd"/>
        <w:r>
          <w:rPr>
            <w:rFonts w:ascii="Times" w:eastAsia="Times" w:hAnsi="Times" w:cs="Times"/>
            <w:color w:val="000000"/>
            <w:sz w:val="22"/>
            <w:szCs w:val="22"/>
          </w:rPr>
          <w:t xml:space="preserve"> J, </w:t>
        </w:r>
        <w:proofErr w:type="spellStart"/>
        <w:r>
          <w:rPr>
            <w:rFonts w:ascii="Times" w:eastAsia="Times" w:hAnsi="Times" w:cs="Times"/>
            <w:color w:val="000000"/>
            <w:sz w:val="22"/>
            <w:szCs w:val="22"/>
          </w:rPr>
          <w:t>Yufa</w:t>
        </w:r>
        <w:proofErr w:type="spellEnd"/>
        <w:r>
          <w:rPr>
            <w:rFonts w:ascii="Times" w:eastAsia="Times" w:hAnsi="Times" w:cs="Times"/>
            <w:color w:val="000000"/>
            <w:sz w:val="22"/>
            <w:szCs w:val="22"/>
          </w:rPr>
          <w:t xml:space="preserve"> M, Claudio R,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Santos AC, Thys DM.</w:t>
        </w:r>
      </w:hyperlink>
      <w:r>
        <w:rPr>
          <w:rFonts w:ascii="Times" w:eastAsia="Times" w:hAnsi="Times" w:cs="Times"/>
          <w:color w:val="000000"/>
          <w:sz w:val="22"/>
          <w:szCs w:val="22"/>
        </w:rPr>
        <w:t xml:space="preserve"> Peripheral nerve blocks result in superior recovery profile compared with general anesthesia in outpatient knee arthroscopy.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xml:space="preserve"> 2005; 100:976-81.</w:t>
      </w:r>
    </w:p>
    <w:p w14:paraId="2AE7E85E" w14:textId="77777777" w:rsidR="00C212E1" w:rsidRDefault="00E073B3">
      <w:pPr>
        <w:numPr>
          <w:ilvl w:val="0"/>
          <w:numId w:val="16"/>
        </w:numPr>
        <w:pBdr>
          <w:top w:val="nil"/>
          <w:left w:val="nil"/>
          <w:bottom w:val="nil"/>
          <w:right w:val="nil"/>
          <w:between w:val="nil"/>
        </w:pBdr>
        <w:spacing w:line="276" w:lineRule="auto"/>
        <w:ind w:left="714" w:hanging="357"/>
        <w:jc w:val="both"/>
        <w:rPr>
          <w:rFonts w:ascii="Times" w:eastAsia="Times" w:hAnsi="Times" w:cs="Times"/>
          <w:color w:val="000000"/>
          <w:sz w:val="22"/>
          <w:szCs w:val="22"/>
        </w:rPr>
      </w:pPr>
      <w:r>
        <w:rPr>
          <w:rFonts w:ascii="Times" w:eastAsia="Times" w:hAnsi="Times" w:cs="Times"/>
          <w:b/>
          <w:color w:val="000000"/>
          <w:sz w:val="22"/>
          <w:szCs w:val="22"/>
        </w:rPr>
        <w:t xml:space="preserve">Hadzic </w:t>
      </w:r>
      <w:r>
        <w:rPr>
          <w:rFonts w:ascii="Times" w:eastAsia="Times" w:hAnsi="Times" w:cs="Times"/>
          <w:b/>
          <w:color w:val="000000"/>
          <w:sz w:val="22"/>
          <w:szCs w:val="22"/>
        </w:rPr>
        <w:t>A</w:t>
      </w:r>
      <w:r>
        <w:rPr>
          <w:rFonts w:ascii="Times" w:eastAsia="Times" w:hAnsi="Times" w:cs="Times"/>
          <w:color w:val="000000"/>
          <w:sz w:val="22"/>
          <w:szCs w:val="22"/>
        </w:rPr>
        <w:t xml:space="preserve"> et al. Sciatic nerve injury after anterior sciatic nerve block. A case report accepted for publication </w:t>
      </w:r>
      <w:r>
        <w:rPr>
          <w:rFonts w:ascii="Times" w:eastAsia="Times" w:hAnsi="Times" w:cs="Times"/>
          <w:i/>
          <w:color w:val="000000"/>
          <w:sz w:val="22"/>
          <w:szCs w:val="22"/>
        </w:rPr>
        <w:t>in Anesthesia &amp; Analgesia</w:t>
      </w:r>
      <w:r>
        <w:rPr>
          <w:rFonts w:ascii="Times" w:eastAsia="Times" w:hAnsi="Times" w:cs="Times"/>
          <w:color w:val="000000"/>
          <w:sz w:val="22"/>
          <w:szCs w:val="22"/>
        </w:rPr>
        <w:t>, 2004.</w:t>
      </w:r>
    </w:p>
    <w:p w14:paraId="2AE7E85F" w14:textId="77777777" w:rsidR="00C212E1" w:rsidRDefault="00E073B3">
      <w:pPr>
        <w:numPr>
          <w:ilvl w:val="0"/>
          <w:numId w:val="16"/>
        </w:numPr>
        <w:pBdr>
          <w:top w:val="nil"/>
          <w:left w:val="nil"/>
          <w:bottom w:val="nil"/>
          <w:right w:val="nil"/>
          <w:between w:val="nil"/>
        </w:pBdr>
        <w:spacing w:line="276" w:lineRule="auto"/>
        <w:ind w:left="714" w:hanging="357"/>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et al A Comparison of Lumbar Plexus-Sciatic Blocks Versus General Anesthesia for Shoulder Day-Case Surgeries.</w:t>
      </w:r>
      <w:r>
        <w:rPr>
          <w:rFonts w:ascii="Times" w:eastAsia="Times" w:hAnsi="Times" w:cs="Times"/>
          <w:color w:val="000000"/>
          <w:sz w:val="22"/>
          <w:szCs w:val="22"/>
        </w:rPr>
        <w:t xml:space="preserve"> Accepted for publication in </w:t>
      </w:r>
      <w:r>
        <w:rPr>
          <w:rFonts w:ascii="Times" w:eastAsia="Times" w:hAnsi="Times" w:cs="Times"/>
          <w:i/>
          <w:color w:val="000000"/>
          <w:sz w:val="22"/>
          <w:szCs w:val="22"/>
        </w:rPr>
        <w:t xml:space="preserve">Anesthesia &amp; Analgesia </w:t>
      </w:r>
      <w:r>
        <w:rPr>
          <w:rFonts w:ascii="Times" w:eastAsia="Times" w:hAnsi="Times" w:cs="Times"/>
          <w:color w:val="000000"/>
          <w:sz w:val="22"/>
          <w:szCs w:val="22"/>
        </w:rPr>
        <w:t>2004</w:t>
      </w:r>
    </w:p>
    <w:p w14:paraId="2AE7E860" w14:textId="77777777" w:rsidR="00C212E1" w:rsidRDefault="00E073B3">
      <w:pPr>
        <w:numPr>
          <w:ilvl w:val="0"/>
          <w:numId w:val="16"/>
        </w:numPr>
        <w:pBdr>
          <w:top w:val="nil"/>
          <w:left w:val="nil"/>
          <w:bottom w:val="nil"/>
          <w:right w:val="nil"/>
          <w:between w:val="nil"/>
        </w:pBdr>
        <w:spacing w:line="276" w:lineRule="auto"/>
        <w:ind w:left="714" w:hanging="357"/>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Arliss</w:t>
      </w:r>
      <w:proofErr w:type="spellEnd"/>
      <w:r>
        <w:rPr>
          <w:rFonts w:ascii="Times" w:eastAsia="Times" w:hAnsi="Times" w:cs="Times"/>
          <w:color w:val="000000"/>
          <w:sz w:val="22"/>
          <w:szCs w:val="22"/>
        </w:rPr>
        <w:t xml:space="preserve"> J, </w:t>
      </w:r>
      <w:proofErr w:type="spellStart"/>
      <w:r>
        <w:rPr>
          <w:rFonts w:ascii="Times" w:eastAsia="Times" w:hAnsi="Times" w:cs="Times"/>
          <w:color w:val="000000"/>
          <w:sz w:val="22"/>
          <w:szCs w:val="22"/>
        </w:rPr>
        <w:t>Kerimoglu</w:t>
      </w:r>
      <w:proofErr w:type="spellEnd"/>
      <w:r>
        <w:rPr>
          <w:rFonts w:ascii="Times" w:eastAsia="Times" w:hAnsi="Times" w:cs="Times"/>
          <w:color w:val="000000"/>
          <w:sz w:val="22"/>
          <w:szCs w:val="22"/>
        </w:rPr>
        <w:t xml:space="preserve"> B, </w:t>
      </w:r>
      <w:proofErr w:type="spellStart"/>
      <w:r>
        <w:rPr>
          <w:rFonts w:ascii="Times" w:eastAsia="Times" w:hAnsi="Times" w:cs="Times"/>
          <w:color w:val="000000"/>
          <w:sz w:val="22"/>
          <w:szCs w:val="22"/>
        </w:rPr>
        <w:t>Karaca</w:t>
      </w:r>
      <w:proofErr w:type="spellEnd"/>
      <w:r>
        <w:rPr>
          <w:rFonts w:ascii="Times" w:eastAsia="Times" w:hAnsi="Times" w:cs="Times"/>
          <w:color w:val="000000"/>
          <w:sz w:val="22"/>
          <w:szCs w:val="22"/>
        </w:rPr>
        <w:t xml:space="preserve"> EP, </w:t>
      </w:r>
      <w:proofErr w:type="spellStart"/>
      <w:r>
        <w:rPr>
          <w:rFonts w:ascii="Times" w:eastAsia="Times" w:hAnsi="Times" w:cs="Times"/>
          <w:color w:val="000000"/>
          <w:sz w:val="22"/>
          <w:szCs w:val="22"/>
        </w:rPr>
        <w:t>Yufa</w:t>
      </w:r>
      <w:proofErr w:type="spellEnd"/>
      <w:r>
        <w:rPr>
          <w:rFonts w:ascii="Times" w:eastAsia="Times" w:hAnsi="Times" w:cs="Times"/>
          <w:color w:val="000000"/>
          <w:sz w:val="22"/>
          <w:szCs w:val="22"/>
        </w:rPr>
        <w:t xml:space="preserve"> M, Claudio RE,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Rosenquist R, Santos AC, Thys DM. A Comparison of Infraclavicular Versus General Anesthesia for Hand and Wrist Day-Case Surge</w:t>
      </w:r>
      <w:r>
        <w:rPr>
          <w:rFonts w:ascii="Times" w:eastAsia="Times" w:hAnsi="Times" w:cs="Times"/>
          <w:color w:val="000000"/>
          <w:sz w:val="22"/>
          <w:szCs w:val="22"/>
        </w:rPr>
        <w:t xml:space="preserve">ries. </w:t>
      </w:r>
      <w:r>
        <w:rPr>
          <w:rFonts w:ascii="Times" w:eastAsia="Times" w:hAnsi="Times" w:cs="Times"/>
          <w:i/>
          <w:color w:val="000000"/>
          <w:sz w:val="22"/>
          <w:szCs w:val="22"/>
        </w:rPr>
        <w:t xml:space="preserve">Anesthesiology 2004; 101:127-32. </w:t>
      </w:r>
      <w:r>
        <w:rPr>
          <w:rFonts w:ascii="Times" w:eastAsia="Times" w:hAnsi="Times" w:cs="Times"/>
          <w:color w:val="000000"/>
          <w:sz w:val="22"/>
          <w:szCs w:val="22"/>
        </w:rPr>
        <w:t>This article is accompanied by an editorial (</w:t>
      </w:r>
      <w:r>
        <w:rPr>
          <w:rFonts w:ascii="Times" w:eastAsia="Times" w:hAnsi="Times" w:cs="Times"/>
          <w:i/>
          <w:color w:val="000000"/>
          <w:sz w:val="22"/>
          <w:szCs w:val="22"/>
        </w:rPr>
        <w:t>Anesthesiology</w:t>
      </w:r>
      <w:r>
        <w:rPr>
          <w:rFonts w:ascii="Times" w:eastAsia="Times" w:hAnsi="Times" w:cs="Times"/>
          <w:color w:val="000000"/>
          <w:sz w:val="22"/>
          <w:szCs w:val="22"/>
        </w:rPr>
        <w:t xml:space="preserve"> 2004; 101-3-6)</w:t>
      </w:r>
    </w:p>
    <w:p w14:paraId="2AE7E861" w14:textId="77777777" w:rsidR="00C212E1" w:rsidRDefault="00E073B3">
      <w:pPr>
        <w:numPr>
          <w:ilvl w:val="0"/>
          <w:numId w:val="16"/>
        </w:numPr>
        <w:pBdr>
          <w:top w:val="nil"/>
          <w:left w:val="nil"/>
          <w:bottom w:val="nil"/>
          <w:right w:val="nil"/>
          <w:between w:val="nil"/>
        </w:pBdr>
        <w:spacing w:line="276" w:lineRule="auto"/>
        <w:ind w:left="714" w:hanging="357"/>
        <w:jc w:val="both"/>
        <w:rPr>
          <w:rFonts w:ascii="Times" w:eastAsia="Times" w:hAnsi="Times" w:cs="Times"/>
          <w:color w:val="000000"/>
          <w:sz w:val="22"/>
          <w:szCs w:val="22"/>
        </w:rPr>
      </w:pPr>
      <w:r>
        <w:rPr>
          <w:rFonts w:ascii="Times" w:eastAsia="Times" w:hAnsi="Times" w:cs="Times"/>
          <w:color w:val="000000"/>
          <w:sz w:val="22"/>
          <w:szCs w:val="22"/>
        </w:rPr>
        <w:t xml:space="preserve">Claudio R, </w:t>
      </w:r>
      <w:r>
        <w:rPr>
          <w:rFonts w:ascii="Times" w:eastAsia="Times" w:hAnsi="Times" w:cs="Times"/>
          <w:b/>
          <w:color w:val="000000"/>
          <w:sz w:val="22"/>
          <w:szCs w:val="22"/>
        </w:rPr>
        <w:t>Hadzic A</w:t>
      </w:r>
      <w:r>
        <w:rPr>
          <w:rFonts w:ascii="Times" w:eastAsia="Times" w:hAnsi="Times" w:cs="Times"/>
          <w:color w:val="000000"/>
          <w:sz w:val="22"/>
          <w:szCs w:val="22"/>
        </w:rPr>
        <w:t xml:space="preserve">, Shih H,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Castro J, </w:t>
      </w:r>
      <w:proofErr w:type="spellStart"/>
      <w:r>
        <w:rPr>
          <w:rFonts w:ascii="Times" w:eastAsia="Times" w:hAnsi="Times" w:cs="Times"/>
          <w:color w:val="000000"/>
          <w:sz w:val="22"/>
          <w:szCs w:val="22"/>
        </w:rPr>
        <w:t>Koscielniak</w:t>
      </w:r>
      <w:proofErr w:type="spellEnd"/>
      <w:r>
        <w:rPr>
          <w:rFonts w:ascii="Times" w:eastAsia="Times" w:hAnsi="Times" w:cs="Times"/>
          <w:color w:val="000000"/>
          <w:sz w:val="22"/>
          <w:szCs w:val="22"/>
        </w:rPr>
        <w:t>-Nielsen Z, Thys DM, Santos AC. Injection pressures by anesthesiologists during si</w:t>
      </w:r>
      <w:r>
        <w:rPr>
          <w:rFonts w:ascii="Times" w:eastAsia="Times" w:hAnsi="Times" w:cs="Times"/>
          <w:color w:val="000000"/>
          <w:sz w:val="22"/>
          <w:szCs w:val="22"/>
        </w:rPr>
        <w:t xml:space="preserve">mulated peripheral nerve block. </w:t>
      </w:r>
      <w:r>
        <w:rPr>
          <w:rFonts w:ascii="Times" w:eastAsia="Times" w:hAnsi="Times" w:cs="Times"/>
          <w:i/>
          <w:color w:val="000000"/>
          <w:sz w:val="22"/>
          <w:szCs w:val="22"/>
        </w:rPr>
        <w:t xml:space="preserve">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w:t>
      </w:r>
      <w:r>
        <w:rPr>
          <w:rFonts w:ascii="Times" w:eastAsia="Times" w:hAnsi="Times" w:cs="Times"/>
          <w:color w:val="000000"/>
          <w:sz w:val="22"/>
          <w:szCs w:val="22"/>
        </w:rPr>
        <w:t>. 2004; 29:201-5.</w:t>
      </w:r>
    </w:p>
    <w:p w14:paraId="2AE7E862" w14:textId="77777777" w:rsidR="00C212E1" w:rsidRDefault="00E073B3">
      <w:pPr>
        <w:numPr>
          <w:ilvl w:val="0"/>
          <w:numId w:val="16"/>
        </w:numPr>
        <w:pBdr>
          <w:top w:val="nil"/>
          <w:left w:val="nil"/>
          <w:bottom w:val="nil"/>
          <w:right w:val="nil"/>
          <w:between w:val="nil"/>
        </w:pBdr>
        <w:spacing w:line="276" w:lineRule="auto"/>
        <w:ind w:left="714" w:hanging="357"/>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Dilberovic</w:t>
      </w:r>
      <w:proofErr w:type="spellEnd"/>
      <w:r>
        <w:rPr>
          <w:rFonts w:ascii="Times" w:eastAsia="Times" w:hAnsi="Times" w:cs="Times"/>
          <w:color w:val="000000"/>
          <w:sz w:val="22"/>
          <w:szCs w:val="22"/>
        </w:rPr>
        <w:t xml:space="preserve"> F, Shah S, </w:t>
      </w:r>
      <w:proofErr w:type="spellStart"/>
      <w:r>
        <w:rPr>
          <w:rFonts w:ascii="Times" w:eastAsia="Times" w:hAnsi="Times" w:cs="Times"/>
          <w:color w:val="000000"/>
          <w:sz w:val="22"/>
          <w:szCs w:val="22"/>
        </w:rPr>
        <w:t>Kulenovic</w:t>
      </w:r>
      <w:proofErr w:type="spellEnd"/>
      <w:r>
        <w:rPr>
          <w:rFonts w:ascii="Times" w:eastAsia="Times" w:hAnsi="Times" w:cs="Times"/>
          <w:color w:val="000000"/>
          <w:sz w:val="22"/>
          <w:szCs w:val="22"/>
        </w:rPr>
        <w:t xml:space="preserve"> A, </w:t>
      </w:r>
      <w:proofErr w:type="spellStart"/>
      <w:r>
        <w:rPr>
          <w:rFonts w:ascii="Times" w:eastAsia="Times" w:hAnsi="Times" w:cs="Times"/>
          <w:color w:val="000000"/>
          <w:sz w:val="22"/>
          <w:szCs w:val="22"/>
        </w:rPr>
        <w:t>Kapur</w:t>
      </w:r>
      <w:proofErr w:type="spellEnd"/>
      <w:r>
        <w:rPr>
          <w:rFonts w:ascii="Times" w:eastAsia="Times" w:hAnsi="Times" w:cs="Times"/>
          <w:color w:val="000000"/>
          <w:sz w:val="22"/>
          <w:szCs w:val="22"/>
        </w:rPr>
        <w:t xml:space="preserve"> E, </w:t>
      </w:r>
      <w:proofErr w:type="spellStart"/>
      <w:r>
        <w:rPr>
          <w:rFonts w:ascii="Times" w:eastAsia="Times" w:hAnsi="Times" w:cs="Times"/>
          <w:color w:val="000000"/>
          <w:sz w:val="22"/>
          <w:szCs w:val="22"/>
        </w:rPr>
        <w:t>Zaciragic</w:t>
      </w:r>
      <w:proofErr w:type="spellEnd"/>
      <w:r>
        <w:rPr>
          <w:rFonts w:ascii="Times" w:eastAsia="Times" w:hAnsi="Times" w:cs="Times"/>
          <w:color w:val="000000"/>
          <w:sz w:val="22"/>
          <w:szCs w:val="22"/>
        </w:rPr>
        <w:t xml:space="preserve"> A, </w:t>
      </w:r>
      <w:proofErr w:type="spellStart"/>
      <w:r>
        <w:rPr>
          <w:rFonts w:ascii="Times" w:eastAsia="Times" w:hAnsi="Times" w:cs="Times"/>
          <w:color w:val="000000"/>
          <w:sz w:val="22"/>
          <w:szCs w:val="22"/>
        </w:rPr>
        <w:t>Cosovic</w:t>
      </w:r>
      <w:proofErr w:type="spellEnd"/>
      <w:r>
        <w:rPr>
          <w:rFonts w:ascii="Times" w:eastAsia="Times" w:hAnsi="Times" w:cs="Times"/>
          <w:color w:val="000000"/>
          <w:sz w:val="22"/>
          <w:szCs w:val="22"/>
        </w:rPr>
        <w:t xml:space="preserve"> E, </w:t>
      </w:r>
      <w:proofErr w:type="spellStart"/>
      <w:r>
        <w:rPr>
          <w:rFonts w:ascii="Times" w:eastAsia="Times" w:hAnsi="Times" w:cs="Times"/>
          <w:color w:val="000000"/>
          <w:sz w:val="22"/>
          <w:szCs w:val="22"/>
        </w:rPr>
        <w:t>Vuckovic</w:t>
      </w:r>
      <w:proofErr w:type="spellEnd"/>
      <w:r>
        <w:rPr>
          <w:rFonts w:ascii="Times" w:eastAsia="Times" w:hAnsi="Times" w:cs="Times"/>
          <w:color w:val="000000"/>
          <w:sz w:val="22"/>
          <w:szCs w:val="22"/>
        </w:rPr>
        <w:t xml:space="preserve"> I, </w:t>
      </w:r>
      <w:proofErr w:type="spellStart"/>
      <w:r>
        <w:rPr>
          <w:rFonts w:ascii="Times" w:eastAsia="Times" w:hAnsi="Times" w:cs="Times"/>
          <w:color w:val="000000"/>
          <w:sz w:val="22"/>
          <w:szCs w:val="22"/>
        </w:rPr>
        <w:t>Divanovic</w:t>
      </w:r>
      <w:proofErr w:type="spellEnd"/>
      <w:r>
        <w:rPr>
          <w:rFonts w:ascii="Times" w:eastAsia="Times" w:hAnsi="Times" w:cs="Times"/>
          <w:color w:val="000000"/>
          <w:sz w:val="22"/>
          <w:szCs w:val="22"/>
        </w:rPr>
        <w:t xml:space="preserve"> KA, </w:t>
      </w:r>
      <w:proofErr w:type="spellStart"/>
      <w:r>
        <w:rPr>
          <w:rFonts w:ascii="Times" w:eastAsia="Times" w:hAnsi="Times" w:cs="Times"/>
          <w:color w:val="000000"/>
          <w:sz w:val="22"/>
          <w:szCs w:val="22"/>
        </w:rPr>
        <w:t>Mornjakovic</w:t>
      </w:r>
      <w:proofErr w:type="spellEnd"/>
      <w:r>
        <w:rPr>
          <w:rFonts w:ascii="Times" w:eastAsia="Times" w:hAnsi="Times" w:cs="Times"/>
          <w:color w:val="000000"/>
          <w:sz w:val="22"/>
          <w:szCs w:val="22"/>
        </w:rPr>
        <w:t xml:space="preserve"> Z, Thys DM, Santos AC. Combination of intraneural injection and high in</w:t>
      </w:r>
      <w:r>
        <w:rPr>
          <w:rFonts w:ascii="Times" w:eastAsia="Times" w:hAnsi="Times" w:cs="Times"/>
          <w:color w:val="000000"/>
          <w:sz w:val="22"/>
          <w:szCs w:val="22"/>
        </w:rPr>
        <w:t xml:space="preserve">jection pressure leads to fascicular injury and neurologic deficits in dogs. </w:t>
      </w:r>
      <w:r>
        <w:rPr>
          <w:rFonts w:ascii="Times" w:eastAsia="Times" w:hAnsi="Times" w:cs="Times"/>
          <w:i/>
          <w:color w:val="000000"/>
          <w:sz w:val="22"/>
          <w:szCs w:val="22"/>
        </w:rPr>
        <w:t xml:space="preserve">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w:t>
      </w:r>
      <w:r>
        <w:rPr>
          <w:rFonts w:ascii="Times" w:eastAsia="Times" w:hAnsi="Times" w:cs="Times"/>
          <w:color w:val="000000"/>
          <w:sz w:val="22"/>
          <w:szCs w:val="22"/>
        </w:rPr>
        <w:t xml:space="preserve"> 2004; 29:417-23.</w:t>
      </w:r>
    </w:p>
    <w:p w14:paraId="2AE7E863" w14:textId="77777777" w:rsidR="00C212E1" w:rsidRDefault="00E073B3">
      <w:pPr>
        <w:numPr>
          <w:ilvl w:val="0"/>
          <w:numId w:val="16"/>
        </w:numPr>
        <w:pBdr>
          <w:top w:val="nil"/>
          <w:left w:val="nil"/>
          <w:bottom w:val="nil"/>
          <w:right w:val="nil"/>
          <w:between w:val="nil"/>
        </w:pBdr>
        <w:spacing w:line="276" w:lineRule="auto"/>
        <w:ind w:left="714" w:hanging="357"/>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Claudio RE, Hadzic N, Thys MD, Santos AC. Effects of Surface Electrode Placement and Duration of the Stimulus on Motor Re</w:t>
      </w:r>
      <w:r>
        <w:rPr>
          <w:rFonts w:ascii="Times" w:eastAsia="Times" w:hAnsi="Times" w:cs="Times"/>
          <w:color w:val="000000"/>
          <w:sz w:val="22"/>
          <w:szCs w:val="22"/>
        </w:rPr>
        <w:t xml:space="preserve">sponse. </w:t>
      </w:r>
      <w:r>
        <w:rPr>
          <w:rFonts w:ascii="Times" w:eastAsia="Times" w:hAnsi="Times" w:cs="Times"/>
          <w:i/>
          <w:color w:val="000000"/>
          <w:sz w:val="22"/>
          <w:szCs w:val="22"/>
        </w:rPr>
        <w:t>Anesthesiology</w:t>
      </w:r>
      <w:r>
        <w:rPr>
          <w:rFonts w:ascii="Times" w:eastAsia="Times" w:hAnsi="Times" w:cs="Times"/>
          <w:color w:val="000000"/>
          <w:sz w:val="22"/>
          <w:szCs w:val="22"/>
        </w:rPr>
        <w:t xml:space="preserve"> 2004; 100-1526-30.</w:t>
      </w:r>
    </w:p>
    <w:p w14:paraId="2AE7E864"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Gartner E, </w:t>
      </w:r>
      <w:proofErr w:type="spellStart"/>
      <w:r>
        <w:rPr>
          <w:rFonts w:ascii="Times" w:eastAsia="Times" w:hAnsi="Times" w:cs="Times"/>
          <w:color w:val="000000"/>
          <w:sz w:val="22"/>
          <w:szCs w:val="22"/>
        </w:rPr>
        <w:t>Lascurain</w:t>
      </w:r>
      <w:proofErr w:type="spellEnd"/>
      <w:r>
        <w:rPr>
          <w:rFonts w:ascii="Times" w:eastAsia="Times" w:hAnsi="Times" w:cs="Times"/>
          <w:color w:val="000000"/>
          <w:sz w:val="22"/>
          <w:szCs w:val="22"/>
        </w:rPr>
        <w:t xml:space="preserve"> P, </w:t>
      </w:r>
      <w:proofErr w:type="spellStart"/>
      <w:r>
        <w:rPr>
          <w:rFonts w:ascii="Times" w:eastAsia="Times" w:hAnsi="Times" w:cs="Times"/>
          <w:color w:val="000000"/>
          <w:sz w:val="22"/>
          <w:szCs w:val="22"/>
        </w:rPr>
        <w:t>Venet</w:t>
      </w:r>
      <w:proofErr w:type="spellEnd"/>
      <w:r>
        <w:rPr>
          <w:rFonts w:ascii="Times" w:eastAsia="Times" w:hAnsi="Times" w:cs="Times"/>
          <w:color w:val="000000"/>
          <w:sz w:val="22"/>
          <w:szCs w:val="22"/>
        </w:rPr>
        <w:t xml:space="preserve"> C, </w:t>
      </w:r>
      <w:proofErr w:type="spellStart"/>
      <w:r>
        <w:rPr>
          <w:rFonts w:ascii="Times" w:eastAsia="Times" w:hAnsi="Times" w:cs="Times"/>
          <w:color w:val="000000"/>
          <w:sz w:val="22"/>
          <w:szCs w:val="22"/>
        </w:rPr>
        <w:t>Maschino</w:t>
      </w:r>
      <w:proofErr w:type="spellEnd"/>
      <w:r>
        <w:rPr>
          <w:rFonts w:ascii="Times" w:eastAsia="Times" w:hAnsi="Times" w:cs="Times"/>
          <w:color w:val="000000"/>
          <w:sz w:val="22"/>
          <w:szCs w:val="22"/>
        </w:rPr>
        <w:t xml:space="preserve"> X, </w:t>
      </w:r>
      <w:proofErr w:type="spellStart"/>
      <w:r>
        <w:rPr>
          <w:rFonts w:ascii="Times" w:eastAsia="Times" w:hAnsi="Times" w:cs="Times"/>
          <w:color w:val="000000"/>
          <w:sz w:val="22"/>
          <w:szCs w:val="22"/>
        </w:rPr>
        <w:t>Zamfir</w:t>
      </w:r>
      <w:proofErr w:type="spellEnd"/>
      <w:r>
        <w:rPr>
          <w:rFonts w:ascii="Times" w:eastAsia="Times" w:hAnsi="Times" w:cs="Times"/>
          <w:color w:val="000000"/>
          <w:sz w:val="22"/>
          <w:szCs w:val="22"/>
        </w:rPr>
        <w:t xml:space="preserve"> A, </w:t>
      </w:r>
      <w:proofErr w:type="spellStart"/>
      <w:r>
        <w:rPr>
          <w:rFonts w:ascii="Times" w:eastAsia="Times" w:hAnsi="Times" w:cs="Times"/>
          <w:color w:val="000000"/>
          <w:sz w:val="22"/>
          <w:szCs w:val="22"/>
        </w:rPr>
        <w:t>Lupescu</w:t>
      </w:r>
      <w:proofErr w:type="spellEnd"/>
      <w:r>
        <w:rPr>
          <w:rFonts w:ascii="Times" w:eastAsia="Times" w:hAnsi="Times" w:cs="Times"/>
          <w:color w:val="000000"/>
          <w:sz w:val="22"/>
          <w:szCs w:val="22"/>
        </w:rPr>
        <w:t xml:space="preserve"> R, </w:t>
      </w:r>
      <w:r>
        <w:rPr>
          <w:rFonts w:ascii="Times" w:eastAsia="Times" w:hAnsi="Times" w:cs="Times"/>
          <w:b/>
          <w:color w:val="000000"/>
          <w:sz w:val="22"/>
          <w:szCs w:val="22"/>
        </w:rPr>
        <w:t>Hadzic A</w:t>
      </w:r>
      <w:r>
        <w:rPr>
          <w:rFonts w:ascii="Times" w:eastAsia="Times" w:hAnsi="Times" w:cs="Times"/>
          <w:color w:val="000000"/>
          <w:sz w:val="22"/>
          <w:szCs w:val="22"/>
        </w:rPr>
        <w:t xml:space="preserve">. Continuous </w:t>
      </w:r>
      <w:proofErr w:type="spellStart"/>
      <w:r>
        <w:rPr>
          <w:rFonts w:ascii="Times" w:eastAsia="Times" w:hAnsi="Times" w:cs="Times"/>
          <w:color w:val="000000"/>
          <w:sz w:val="22"/>
          <w:szCs w:val="22"/>
        </w:rPr>
        <w:t>parasacral</w:t>
      </w:r>
      <w:proofErr w:type="spellEnd"/>
      <w:r>
        <w:rPr>
          <w:rFonts w:ascii="Times" w:eastAsia="Times" w:hAnsi="Times" w:cs="Times"/>
          <w:color w:val="000000"/>
          <w:sz w:val="22"/>
          <w:szCs w:val="22"/>
        </w:rPr>
        <w:t xml:space="preserve"> sciatic block: A radiographic study.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xml:space="preserve"> 2004; 98:831-4.</w:t>
      </w:r>
    </w:p>
    <w:p w14:paraId="2AE7E865"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Kurc</w:t>
      </w:r>
      <w:proofErr w:type="spellEnd"/>
      <w:r>
        <w:rPr>
          <w:rFonts w:ascii="Times" w:eastAsia="Times" w:hAnsi="Times" w:cs="Times"/>
          <w:color w:val="000000"/>
          <w:sz w:val="22"/>
          <w:szCs w:val="22"/>
        </w:rPr>
        <w:t xml:space="preserve"> P, </w:t>
      </w: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Yufa</w:t>
      </w:r>
      <w:proofErr w:type="spellEnd"/>
      <w:r>
        <w:rPr>
          <w:rFonts w:ascii="Times" w:eastAsia="Times" w:hAnsi="Times" w:cs="Times"/>
          <w:color w:val="000000"/>
          <w:sz w:val="22"/>
          <w:szCs w:val="22"/>
        </w:rPr>
        <w:t xml:space="preserve"> M,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Brown AR, </w:t>
      </w:r>
      <w:proofErr w:type="spellStart"/>
      <w:r>
        <w:rPr>
          <w:rFonts w:ascii="Times" w:eastAsia="Times" w:hAnsi="Times" w:cs="Times"/>
          <w:color w:val="000000"/>
          <w:sz w:val="22"/>
          <w:szCs w:val="22"/>
        </w:rPr>
        <w:t>Visan</w:t>
      </w:r>
      <w:proofErr w:type="spellEnd"/>
      <w:r>
        <w:rPr>
          <w:rFonts w:ascii="Times" w:eastAsia="Times" w:hAnsi="Times" w:cs="Times"/>
          <w:color w:val="000000"/>
          <w:sz w:val="22"/>
          <w:szCs w:val="22"/>
        </w:rPr>
        <w:t xml:space="preserve"> A, Sanborn K, Santos AC. Painful </w:t>
      </w:r>
      <w:proofErr w:type="spellStart"/>
      <w:r>
        <w:rPr>
          <w:rFonts w:ascii="Times" w:eastAsia="Times" w:hAnsi="Times" w:cs="Times"/>
          <w:color w:val="000000"/>
          <w:sz w:val="22"/>
          <w:szCs w:val="22"/>
        </w:rPr>
        <w:t>paresthesiae</w:t>
      </w:r>
      <w:proofErr w:type="spellEnd"/>
      <w:r>
        <w:rPr>
          <w:rFonts w:ascii="Times" w:eastAsia="Times" w:hAnsi="Times" w:cs="Times"/>
          <w:color w:val="000000"/>
          <w:sz w:val="22"/>
          <w:szCs w:val="22"/>
        </w:rPr>
        <w:t xml:space="preserve"> are infrequent during brachial plexus localization using low-current peripheral nerve stimulation. </w:t>
      </w:r>
      <w:r>
        <w:rPr>
          <w:rFonts w:ascii="Times" w:eastAsia="Times" w:hAnsi="Times" w:cs="Times"/>
          <w:i/>
          <w:color w:val="000000"/>
          <w:sz w:val="22"/>
          <w:szCs w:val="22"/>
        </w:rPr>
        <w:t xml:space="preserve">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w:t>
      </w:r>
      <w:r>
        <w:rPr>
          <w:rFonts w:ascii="Times" w:eastAsia="Times" w:hAnsi="Times" w:cs="Times"/>
          <w:color w:val="000000"/>
          <w:sz w:val="22"/>
          <w:szCs w:val="22"/>
        </w:rPr>
        <w:t xml:space="preserve"> 2003; 28:380-383. This article is accompanied by an edi</w:t>
      </w:r>
      <w:r>
        <w:rPr>
          <w:rFonts w:ascii="Times" w:eastAsia="Times" w:hAnsi="Times" w:cs="Times"/>
          <w:color w:val="000000"/>
          <w:sz w:val="22"/>
          <w:szCs w:val="22"/>
        </w:rPr>
        <w:t>torial.</w:t>
      </w:r>
    </w:p>
    <w:p w14:paraId="2AE7E866"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Hadzic H, Thys DM, Santos AC. Nerve Stimulators Used for Peripheral Nerve Blocks Vary in Their Electrical Characteristics. </w:t>
      </w:r>
      <w:r>
        <w:rPr>
          <w:rFonts w:ascii="Times" w:eastAsia="Times" w:hAnsi="Times" w:cs="Times"/>
          <w:i/>
          <w:color w:val="000000"/>
          <w:sz w:val="22"/>
          <w:szCs w:val="22"/>
        </w:rPr>
        <w:t>Anesthesiology</w:t>
      </w:r>
      <w:r>
        <w:rPr>
          <w:rFonts w:ascii="Times" w:eastAsia="Times" w:hAnsi="Times" w:cs="Times"/>
          <w:color w:val="000000"/>
          <w:sz w:val="22"/>
          <w:szCs w:val="22"/>
        </w:rPr>
        <w:t xml:space="preserve"> 2003; 98(4):969-74.</w:t>
      </w:r>
    </w:p>
    <w:p w14:paraId="2AE7E867"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Singson R, Santos AC, Thys DM. A comparison of </w:t>
      </w:r>
      <w:proofErr w:type="spellStart"/>
      <w:r>
        <w:rPr>
          <w:rFonts w:ascii="Times" w:eastAsia="Times" w:hAnsi="Times" w:cs="Times"/>
          <w:color w:val="000000"/>
          <w:sz w:val="22"/>
          <w:szCs w:val="22"/>
        </w:rPr>
        <w:t>intertendinous</w:t>
      </w:r>
      <w:proofErr w:type="spellEnd"/>
      <w:r>
        <w:rPr>
          <w:rFonts w:ascii="Times" w:eastAsia="Times" w:hAnsi="Times" w:cs="Times"/>
          <w:color w:val="000000"/>
          <w:sz w:val="22"/>
          <w:szCs w:val="22"/>
        </w:rPr>
        <w:t xml:space="preserve"> and classical approaches to popliteal nerve block using magnetic resonance imaging simulation.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2002; 94(5):1321-4.</w:t>
      </w:r>
    </w:p>
    <w:p w14:paraId="2AE7E868"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b/>
          <w:color w:val="000000"/>
          <w:sz w:val="22"/>
          <w:szCs w:val="22"/>
        </w:rPr>
        <w:t>Hadzic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Santos AC. Research in regional </w:t>
      </w:r>
      <w:r>
        <w:rPr>
          <w:rFonts w:ascii="Times" w:eastAsia="Times" w:hAnsi="Times" w:cs="Times"/>
          <w:color w:val="000000"/>
          <w:sz w:val="22"/>
          <w:szCs w:val="22"/>
        </w:rPr>
        <w:t xml:space="preserve">anesthesia: objective versus subjective. </w:t>
      </w:r>
      <w:r>
        <w:rPr>
          <w:rFonts w:ascii="Times" w:eastAsia="Times" w:hAnsi="Times" w:cs="Times"/>
          <w:i/>
          <w:color w:val="000000"/>
          <w:sz w:val="22"/>
          <w:szCs w:val="22"/>
        </w:rPr>
        <w:t xml:space="preserve">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w:t>
      </w:r>
      <w:r>
        <w:rPr>
          <w:rFonts w:ascii="Times" w:eastAsia="Times" w:hAnsi="Times" w:cs="Times"/>
          <w:color w:val="000000"/>
          <w:sz w:val="22"/>
          <w:szCs w:val="22"/>
        </w:rPr>
        <w:t>. 2001; 26:593-5.</w:t>
      </w:r>
    </w:p>
    <w:p w14:paraId="2AE7E869"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Santos CA, Schwartz AJ, Sanborn K, Birnbach DJ, Thys DM. Training requirements for peripheral nerve blocks. Anesthesiology. </w:t>
      </w:r>
      <w:r>
        <w:rPr>
          <w:rFonts w:ascii="Times" w:eastAsia="Times" w:hAnsi="Times" w:cs="Times"/>
          <w:i/>
          <w:color w:val="000000"/>
          <w:sz w:val="22"/>
          <w:szCs w:val="22"/>
        </w:rPr>
        <w:t>Anesthesiology</w:t>
      </w:r>
      <w:r>
        <w:rPr>
          <w:rFonts w:ascii="Times" w:eastAsia="Times" w:hAnsi="Times" w:cs="Times"/>
          <w:color w:val="000000"/>
          <w:sz w:val="22"/>
          <w:szCs w:val="22"/>
        </w:rPr>
        <w:t>. 2001; 95:1303</w:t>
      </w:r>
    </w:p>
    <w:p w14:paraId="2AE7E86A" w14:textId="77777777" w:rsidR="00C212E1" w:rsidRDefault="00E073B3">
      <w:pPr>
        <w:numPr>
          <w:ilvl w:val="0"/>
          <w:numId w:val="16"/>
        </w:numPr>
        <w:pBdr>
          <w:top w:val="nil"/>
          <w:left w:val="nil"/>
          <w:bottom w:val="nil"/>
          <w:right w:val="nil"/>
          <w:between w:val="nil"/>
        </w:pBdr>
        <w:spacing w:line="276" w:lineRule="auto"/>
        <w:ind w:right="36"/>
        <w:jc w:val="both"/>
        <w:rPr>
          <w:rFonts w:ascii="Times" w:eastAsia="Times" w:hAnsi="Times" w:cs="Times"/>
          <w:color w:val="000000"/>
          <w:sz w:val="22"/>
          <w:szCs w:val="22"/>
        </w:rPr>
      </w:pPr>
      <w:proofErr w:type="spellStart"/>
      <w:r>
        <w:rPr>
          <w:rFonts w:ascii="Times" w:eastAsia="Times" w:hAnsi="Times" w:cs="Times"/>
          <w:color w:val="000000"/>
          <w:sz w:val="22"/>
          <w:szCs w:val="22"/>
        </w:rPr>
        <w:t>Vlok</w:t>
      </w:r>
      <w:r>
        <w:rPr>
          <w:rFonts w:ascii="Times" w:eastAsia="Times" w:hAnsi="Times" w:cs="Times"/>
          <w:color w:val="000000"/>
          <w:sz w:val="22"/>
          <w:szCs w:val="22"/>
        </w:rPr>
        <w:t>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April EW, Thys DM. Anterior approach to the sciatic nerve block: the effects of leg rotation.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i/>
          <w:color w:val="000000"/>
          <w:sz w:val="22"/>
          <w:szCs w:val="22"/>
        </w:rPr>
        <w:t xml:space="preserve"> </w:t>
      </w:r>
      <w:proofErr w:type="gramStart"/>
      <w:r>
        <w:rPr>
          <w:rFonts w:ascii="Times" w:eastAsia="Times" w:hAnsi="Times" w:cs="Times"/>
          <w:color w:val="000000"/>
          <w:sz w:val="22"/>
          <w:szCs w:val="22"/>
        </w:rPr>
        <w:t>2001;92:460</w:t>
      </w:r>
      <w:proofErr w:type="gramEnd"/>
      <w:r>
        <w:rPr>
          <w:rFonts w:ascii="Times" w:eastAsia="Times" w:hAnsi="Times" w:cs="Times"/>
          <w:color w:val="000000"/>
          <w:sz w:val="22"/>
          <w:szCs w:val="22"/>
        </w:rPr>
        <w:t>-2.</w:t>
      </w:r>
    </w:p>
    <w:p w14:paraId="2AE7E86B" w14:textId="77777777" w:rsidR="00C212E1" w:rsidRDefault="00E073B3">
      <w:pPr>
        <w:numPr>
          <w:ilvl w:val="0"/>
          <w:numId w:val="16"/>
        </w:numPr>
        <w:pBdr>
          <w:top w:val="nil"/>
          <w:left w:val="nil"/>
          <w:bottom w:val="nil"/>
          <w:right w:val="nil"/>
          <w:between w:val="nil"/>
        </w:pBdr>
        <w:spacing w:line="276" w:lineRule="auto"/>
        <w:ind w:right="36"/>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r>
        <w:rPr>
          <w:rFonts w:ascii="Times" w:eastAsia="Times" w:hAnsi="Times" w:cs="Times"/>
          <w:b/>
          <w:color w:val="000000"/>
          <w:sz w:val="22"/>
          <w:szCs w:val="22"/>
        </w:rPr>
        <w:t>Hadzic A</w:t>
      </w:r>
      <w:r>
        <w:rPr>
          <w:rFonts w:ascii="Times" w:eastAsia="Times" w:hAnsi="Times" w:cs="Times"/>
          <w:color w:val="000000"/>
          <w:sz w:val="22"/>
          <w:szCs w:val="22"/>
        </w:rPr>
        <w:t xml:space="preserve">, April EW, </w:t>
      </w:r>
      <w:proofErr w:type="spellStart"/>
      <w:r>
        <w:rPr>
          <w:rFonts w:ascii="Times" w:eastAsia="Times" w:hAnsi="Times" w:cs="Times"/>
          <w:color w:val="000000"/>
          <w:sz w:val="22"/>
          <w:szCs w:val="22"/>
        </w:rPr>
        <w:t>Geatz</w:t>
      </w:r>
      <w:proofErr w:type="spellEnd"/>
      <w:r>
        <w:rPr>
          <w:rFonts w:ascii="Times" w:eastAsia="Times" w:hAnsi="Times" w:cs="Times"/>
          <w:color w:val="000000"/>
          <w:sz w:val="22"/>
          <w:szCs w:val="22"/>
        </w:rPr>
        <w:t xml:space="preserve"> H, Thys, DM. Division of the sciatic nerve in the popliteal fossa and its possible</w:t>
      </w:r>
      <w:r>
        <w:rPr>
          <w:rFonts w:ascii="Times" w:eastAsia="Times" w:hAnsi="Times" w:cs="Times"/>
          <w:color w:val="000000"/>
          <w:sz w:val="22"/>
          <w:szCs w:val="22"/>
        </w:rPr>
        <w:t xml:space="preserve"> implications in the popliteal nerve blockade.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xml:space="preserve"> 2001,92:215-7. This article was selected for translation and publication in the Spanish language edition of </w:t>
      </w:r>
      <w:r>
        <w:rPr>
          <w:rFonts w:ascii="Times" w:eastAsia="Times" w:hAnsi="Times" w:cs="Times"/>
          <w:i/>
          <w:color w:val="000000"/>
          <w:sz w:val="22"/>
          <w:szCs w:val="22"/>
        </w:rPr>
        <w:t>Anesthesia &amp; Analgesia.</w:t>
      </w:r>
    </w:p>
    <w:p w14:paraId="2AE7E86C"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Pr>
          <w:rFonts w:ascii="Times" w:eastAsia="Times" w:hAnsi="Times" w:cs="Times"/>
          <w:color w:val="000000"/>
          <w:sz w:val="22"/>
          <w:szCs w:val="22"/>
        </w:rPr>
        <w:t xml:space="preserve">D'Souza MG,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Wider T. Unilateral mydriasis after nasal </w:t>
      </w:r>
      <w:r>
        <w:rPr>
          <w:rFonts w:ascii="Times" w:eastAsia="Times" w:hAnsi="Times" w:cs="Times"/>
          <w:color w:val="000000"/>
          <w:sz w:val="22"/>
          <w:szCs w:val="22"/>
        </w:rPr>
        <w:t xml:space="preserve">reconstruction surgery. </w:t>
      </w:r>
      <w:r>
        <w:rPr>
          <w:rFonts w:ascii="Times" w:eastAsia="Times" w:hAnsi="Times" w:cs="Times"/>
          <w:i/>
          <w:color w:val="000000"/>
          <w:sz w:val="22"/>
          <w:szCs w:val="22"/>
        </w:rPr>
        <w:t xml:space="preserve">Can J </w:t>
      </w:r>
      <w:proofErr w:type="spellStart"/>
      <w:r>
        <w:rPr>
          <w:rFonts w:ascii="Times" w:eastAsia="Times" w:hAnsi="Times" w:cs="Times"/>
          <w:i/>
          <w:color w:val="000000"/>
          <w:sz w:val="22"/>
          <w:szCs w:val="22"/>
        </w:rPr>
        <w:t>Anaesth</w:t>
      </w:r>
      <w:proofErr w:type="spellEnd"/>
      <w:r>
        <w:rPr>
          <w:rFonts w:ascii="Times" w:eastAsia="Times" w:hAnsi="Times" w:cs="Times"/>
          <w:color w:val="000000"/>
          <w:sz w:val="22"/>
          <w:szCs w:val="22"/>
        </w:rPr>
        <w:t>. 2000; 47(11):1119-21.</w:t>
      </w:r>
    </w:p>
    <w:p w14:paraId="2AE7E86D"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Thys DM. Peripheral nerve stimulators for regional anesthesia can generate excessive voltage output with poor ground connection. </w:t>
      </w:r>
      <w:proofErr w:type="spellStart"/>
      <w:r>
        <w:rPr>
          <w:rFonts w:ascii="Times" w:eastAsia="Times" w:hAnsi="Times" w:cs="Times"/>
          <w:i/>
          <w:color w:val="000000"/>
          <w:sz w:val="22"/>
          <w:szCs w:val="22"/>
        </w:rPr>
        <w:t>Anest</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2000; 91:1306-13.</w:t>
      </w:r>
    </w:p>
    <w:p w14:paraId="2AE7E86E"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w:t>
      </w:r>
      <w:r>
        <w:rPr>
          <w:rFonts w:ascii="Times" w:eastAsia="Times" w:hAnsi="Times" w:cs="Times"/>
          <w:b/>
          <w:color w:val="000000"/>
          <w:sz w:val="22"/>
          <w:szCs w:val="22"/>
        </w:rPr>
        <w:t>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Drobnik</w:t>
      </w:r>
      <w:proofErr w:type="spellEnd"/>
      <w:r>
        <w:rPr>
          <w:rFonts w:ascii="Times" w:eastAsia="Times" w:hAnsi="Times" w:cs="Times"/>
          <w:color w:val="000000"/>
          <w:sz w:val="22"/>
          <w:szCs w:val="22"/>
        </w:rPr>
        <w:t xml:space="preserve"> L, Ernest A, Reiss W, Thys DM. Anatomical landmarks for femoral nerve block: A comparison of four needle insertion sites.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color w:val="000000"/>
          <w:sz w:val="22"/>
          <w:szCs w:val="22"/>
        </w:rPr>
        <w:t xml:space="preserve"> 1999; 89:1467-70.</w:t>
      </w:r>
    </w:p>
    <w:p w14:paraId="2AE7E86F"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sidRPr="000B5EA4">
        <w:rPr>
          <w:rFonts w:ascii="Times" w:eastAsia="Times" w:hAnsi="Times" w:cs="Times"/>
          <w:b/>
          <w:color w:val="000000"/>
          <w:sz w:val="22"/>
          <w:szCs w:val="22"/>
          <w:lang w:val="nl-BE"/>
        </w:rPr>
        <w:lastRenderedPageBreak/>
        <w:t>Hadžić A</w:t>
      </w:r>
      <w:r w:rsidRPr="000B5EA4">
        <w:rPr>
          <w:rFonts w:ascii="Times" w:eastAsia="Times" w:hAnsi="Times" w:cs="Times"/>
          <w:color w:val="000000"/>
          <w:sz w:val="22"/>
          <w:szCs w:val="22"/>
          <w:lang w:val="nl-BE"/>
        </w:rPr>
        <w:t>, Vloka JD, Koorn R, Thys DM.</w:t>
      </w:r>
      <w:r w:rsidRPr="000B5EA4">
        <w:rPr>
          <w:rFonts w:ascii="Times" w:eastAsia="Times" w:hAnsi="Times" w:cs="Times"/>
          <w:i/>
          <w:color w:val="000000"/>
          <w:sz w:val="22"/>
          <w:szCs w:val="22"/>
          <w:lang w:val="nl-BE"/>
        </w:rPr>
        <w:t xml:space="preserve"> </w:t>
      </w:r>
      <w:r>
        <w:rPr>
          <w:rFonts w:ascii="Times" w:eastAsia="Times" w:hAnsi="Times" w:cs="Times"/>
          <w:color w:val="000000"/>
          <w:sz w:val="22"/>
          <w:szCs w:val="22"/>
        </w:rPr>
        <w:t>Transthoracic echocardiography in perioperative medi</w:t>
      </w:r>
      <w:r>
        <w:rPr>
          <w:rFonts w:ascii="Times" w:eastAsia="Times" w:hAnsi="Times" w:cs="Times"/>
          <w:color w:val="000000"/>
          <w:sz w:val="22"/>
          <w:szCs w:val="22"/>
        </w:rPr>
        <w:t xml:space="preserve">cine. </w:t>
      </w:r>
      <w:r>
        <w:rPr>
          <w:rFonts w:ascii="Times" w:eastAsia="Times" w:hAnsi="Times" w:cs="Times"/>
          <w:i/>
          <w:color w:val="000000"/>
          <w:sz w:val="22"/>
          <w:szCs w:val="22"/>
        </w:rPr>
        <w:t xml:space="preserve">Can J </w:t>
      </w:r>
      <w:proofErr w:type="spellStart"/>
      <w:r>
        <w:rPr>
          <w:rFonts w:ascii="Times" w:eastAsia="Times" w:hAnsi="Times" w:cs="Times"/>
          <w:i/>
          <w:color w:val="000000"/>
          <w:sz w:val="22"/>
          <w:szCs w:val="22"/>
        </w:rPr>
        <w:t>Anaest</w:t>
      </w:r>
      <w:proofErr w:type="spellEnd"/>
      <w:r>
        <w:rPr>
          <w:rFonts w:ascii="Times" w:eastAsia="Times" w:hAnsi="Times" w:cs="Times"/>
          <w:i/>
          <w:color w:val="000000"/>
          <w:sz w:val="22"/>
          <w:szCs w:val="22"/>
        </w:rPr>
        <w:t xml:space="preserve">, </w:t>
      </w:r>
      <w:r>
        <w:rPr>
          <w:rFonts w:ascii="Times" w:eastAsia="Times" w:hAnsi="Times" w:cs="Times"/>
          <w:color w:val="000000"/>
          <w:sz w:val="22"/>
          <w:szCs w:val="22"/>
        </w:rPr>
        <w:t>1999; 6: 616. (letter)</w:t>
      </w:r>
    </w:p>
    <w:p w14:paraId="2AE7E870"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Arliss</w:t>
      </w:r>
      <w:proofErr w:type="spellEnd"/>
      <w:r>
        <w:rPr>
          <w:rFonts w:ascii="Times" w:eastAsia="Times" w:hAnsi="Times" w:cs="Times"/>
          <w:color w:val="000000"/>
          <w:sz w:val="22"/>
          <w:szCs w:val="22"/>
        </w:rPr>
        <w:t xml:space="preserve"> JJ,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M. Cutaneous horn. </w:t>
      </w:r>
      <w:r>
        <w:rPr>
          <w:rFonts w:ascii="Times" w:eastAsia="Times" w:hAnsi="Times" w:cs="Times"/>
          <w:i/>
          <w:color w:val="000000"/>
          <w:sz w:val="22"/>
          <w:szCs w:val="22"/>
        </w:rPr>
        <w:t>Emergency Medicine, 1998</w:t>
      </w:r>
    </w:p>
    <w:p w14:paraId="2AE7E871" w14:textId="77777777" w:rsidR="00C212E1" w:rsidRDefault="00E073B3">
      <w:pPr>
        <w:numPr>
          <w:ilvl w:val="0"/>
          <w:numId w:val="16"/>
        </w:numPr>
        <w:pBdr>
          <w:top w:val="nil"/>
          <w:left w:val="nil"/>
          <w:bottom w:val="nil"/>
          <w:right w:val="nil"/>
          <w:between w:val="nil"/>
        </w:pBdr>
        <w:tabs>
          <w:tab w:val="left" w:pos="8280"/>
        </w:tabs>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The intensity of the current at which the sciatic nerve stimulation is achieved is more important factor in determining the quality of the nerve block then the type of the motor response obtained. </w:t>
      </w:r>
      <w:r>
        <w:rPr>
          <w:rFonts w:ascii="Times" w:eastAsia="Times" w:hAnsi="Times" w:cs="Times"/>
          <w:i/>
          <w:color w:val="000000"/>
          <w:sz w:val="22"/>
          <w:szCs w:val="22"/>
        </w:rPr>
        <w:t>Anesthesiology;</w:t>
      </w:r>
      <w:r>
        <w:rPr>
          <w:rFonts w:ascii="Times" w:eastAsia="Times" w:hAnsi="Times" w:cs="Times"/>
          <w:color w:val="000000"/>
          <w:sz w:val="22"/>
          <w:szCs w:val="22"/>
        </w:rPr>
        <w:t xml:space="preserve"> </w:t>
      </w:r>
      <w:proofErr w:type="gramStart"/>
      <w:r>
        <w:rPr>
          <w:rFonts w:ascii="Times" w:eastAsia="Times" w:hAnsi="Times" w:cs="Times"/>
          <w:color w:val="000000"/>
          <w:sz w:val="22"/>
          <w:szCs w:val="22"/>
        </w:rPr>
        <w:t>1998;88:1408</w:t>
      </w:r>
      <w:proofErr w:type="gramEnd"/>
      <w:r>
        <w:rPr>
          <w:rFonts w:ascii="Times" w:eastAsia="Times" w:hAnsi="Times" w:cs="Times"/>
          <w:color w:val="000000"/>
          <w:sz w:val="22"/>
          <w:szCs w:val="22"/>
        </w:rPr>
        <w:t xml:space="preserve">-10. </w:t>
      </w:r>
    </w:p>
    <w:p w14:paraId="2AE7E872" w14:textId="77777777" w:rsidR="00C212E1" w:rsidRDefault="00E073B3">
      <w:pPr>
        <w:numPr>
          <w:ilvl w:val="0"/>
          <w:numId w:val="16"/>
        </w:numPr>
        <w:pBdr>
          <w:top w:val="nil"/>
          <w:left w:val="nil"/>
          <w:bottom w:val="nil"/>
          <w:right w:val="nil"/>
          <w:between w:val="nil"/>
        </w:pBdr>
        <w:tabs>
          <w:tab w:val="left" w:pos="8280"/>
        </w:tabs>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A C</w:t>
      </w:r>
      <w:r>
        <w:rPr>
          <w:rFonts w:ascii="Times" w:eastAsia="Times" w:hAnsi="Times" w:cs="Times"/>
          <w:color w:val="000000"/>
          <w:sz w:val="22"/>
          <w:szCs w:val="22"/>
        </w:rPr>
        <w:t xml:space="preserve">omparison of the Posterior versus Lateral Approaches to the Block of the Sciatic Nerve in the Popliteal Fossa. </w:t>
      </w:r>
      <w:r>
        <w:rPr>
          <w:rFonts w:ascii="Times" w:eastAsia="Times" w:hAnsi="Times" w:cs="Times"/>
          <w:i/>
          <w:color w:val="000000"/>
          <w:sz w:val="22"/>
          <w:szCs w:val="22"/>
        </w:rPr>
        <w:t>Anesthesiology;</w:t>
      </w:r>
      <w:r>
        <w:rPr>
          <w:rFonts w:ascii="Times" w:eastAsia="Times" w:hAnsi="Times" w:cs="Times"/>
          <w:color w:val="000000"/>
          <w:sz w:val="22"/>
          <w:szCs w:val="22"/>
        </w:rPr>
        <w:t xml:space="preserve"> </w:t>
      </w:r>
      <w:r>
        <w:rPr>
          <w:rFonts w:ascii="Times" w:eastAsia="Times" w:hAnsi="Times" w:cs="Times"/>
          <w:i/>
          <w:color w:val="000000"/>
          <w:sz w:val="22"/>
          <w:szCs w:val="22"/>
        </w:rPr>
        <w:t>1998:</w:t>
      </w:r>
      <w:r>
        <w:rPr>
          <w:rFonts w:ascii="Times" w:eastAsia="Times" w:hAnsi="Times" w:cs="Times"/>
          <w:color w:val="000000"/>
          <w:sz w:val="22"/>
          <w:szCs w:val="22"/>
        </w:rPr>
        <w:t>88 (6):1480-1486.</w:t>
      </w:r>
    </w:p>
    <w:p w14:paraId="2AE7E873" w14:textId="77777777" w:rsidR="00C212E1" w:rsidRDefault="00E073B3">
      <w:pPr>
        <w:numPr>
          <w:ilvl w:val="0"/>
          <w:numId w:val="16"/>
        </w:numPr>
        <w:pBdr>
          <w:top w:val="nil"/>
          <w:left w:val="nil"/>
          <w:bottom w:val="nil"/>
          <w:right w:val="nil"/>
          <w:between w:val="nil"/>
        </w:pBdr>
        <w:tabs>
          <w:tab w:val="left" w:pos="8280"/>
        </w:tabs>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Kuroda MM, </w:t>
      </w:r>
      <w:proofErr w:type="spellStart"/>
      <w:r>
        <w:rPr>
          <w:rFonts w:ascii="Times" w:eastAsia="Times" w:hAnsi="Times" w:cs="Times"/>
          <w:color w:val="000000"/>
          <w:sz w:val="22"/>
          <w:szCs w:val="22"/>
        </w:rPr>
        <w:t>Koorn</w:t>
      </w:r>
      <w:proofErr w:type="spellEnd"/>
      <w:r>
        <w:rPr>
          <w:rFonts w:ascii="Times" w:eastAsia="Times" w:hAnsi="Times" w:cs="Times"/>
          <w:color w:val="000000"/>
          <w:sz w:val="22"/>
          <w:szCs w:val="22"/>
        </w:rPr>
        <w:t xml:space="preserve"> R, Birnbach DJ. The practice of peripheral nerve blocks in the United States. A national survey.</w:t>
      </w:r>
      <w:r>
        <w:rPr>
          <w:rFonts w:ascii="Times" w:eastAsia="Times" w:hAnsi="Times" w:cs="Times"/>
          <w:i/>
          <w:color w:val="000000"/>
          <w:sz w:val="22"/>
          <w:szCs w:val="22"/>
        </w:rPr>
        <w:t xml:space="preserve"> 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Pain Med </w:t>
      </w:r>
      <w:r>
        <w:rPr>
          <w:rFonts w:ascii="Times" w:eastAsia="Times" w:hAnsi="Times" w:cs="Times"/>
          <w:color w:val="000000"/>
          <w:sz w:val="22"/>
          <w:szCs w:val="22"/>
        </w:rPr>
        <w:t>1998:23:241-246.</w:t>
      </w:r>
    </w:p>
    <w:p w14:paraId="2AE7E874" w14:textId="77777777" w:rsidR="00C212E1" w:rsidRDefault="00E073B3">
      <w:pPr>
        <w:numPr>
          <w:ilvl w:val="0"/>
          <w:numId w:val="16"/>
        </w:numPr>
        <w:pBdr>
          <w:top w:val="nil"/>
          <w:left w:val="nil"/>
          <w:bottom w:val="nil"/>
          <w:right w:val="nil"/>
          <w:between w:val="nil"/>
        </w:pBdr>
        <w:tabs>
          <w:tab w:val="left" w:pos="8280"/>
        </w:tabs>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Mulcare</w:t>
      </w:r>
      <w:proofErr w:type="spellEnd"/>
      <w:r>
        <w:rPr>
          <w:rFonts w:ascii="Times" w:eastAsia="Times" w:hAnsi="Times" w:cs="Times"/>
          <w:color w:val="000000"/>
          <w:sz w:val="22"/>
          <w:szCs w:val="22"/>
        </w:rPr>
        <w:t xml:space="preserve"> R, Lesser JB, </w:t>
      </w:r>
      <w:proofErr w:type="spellStart"/>
      <w:r>
        <w:rPr>
          <w:rFonts w:ascii="Times" w:eastAsia="Times" w:hAnsi="Times" w:cs="Times"/>
          <w:color w:val="000000"/>
          <w:sz w:val="22"/>
          <w:szCs w:val="22"/>
        </w:rPr>
        <w:t>Koorn</w:t>
      </w:r>
      <w:proofErr w:type="spellEnd"/>
      <w:r>
        <w:rPr>
          <w:rFonts w:ascii="Times" w:eastAsia="Times" w:hAnsi="Times" w:cs="Times"/>
          <w:color w:val="000000"/>
          <w:sz w:val="22"/>
          <w:szCs w:val="22"/>
        </w:rPr>
        <w:t xml:space="preserve"> R, Thys DM. Combined blocks of the sciatic ne</w:t>
      </w:r>
      <w:r>
        <w:rPr>
          <w:rFonts w:ascii="Times" w:eastAsia="Times" w:hAnsi="Times" w:cs="Times"/>
          <w:color w:val="000000"/>
          <w:sz w:val="22"/>
          <w:szCs w:val="22"/>
        </w:rPr>
        <w:t xml:space="preserve">rve at the popliteal fossa and posterior cutaneous nerve of the thigh for short saphenous vein stripping in outpatients: An alternative to spinal anesthesia. </w:t>
      </w:r>
      <w:r>
        <w:rPr>
          <w:rFonts w:ascii="Times" w:eastAsia="Times" w:hAnsi="Times" w:cs="Times"/>
          <w:i/>
          <w:color w:val="000000"/>
          <w:sz w:val="22"/>
          <w:szCs w:val="22"/>
        </w:rPr>
        <w:t xml:space="preserve">J Clin </w:t>
      </w:r>
      <w:proofErr w:type="spellStart"/>
      <w:r>
        <w:rPr>
          <w:rFonts w:ascii="Times" w:eastAsia="Times" w:hAnsi="Times" w:cs="Times"/>
          <w:i/>
          <w:color w:val="000000"/>
          <w:sz w:val="22"/>
          <w:szCs w:val="22"/>
        </w:rPr>
        <w:t>Anesth</w:t>
      </w:r>
      <w:proofErr w:type="spellEnd"/>
      <w:r>
        <w:rPr>
          <w:rFonts w:ascii="Times" w:eastAsia="Times" w:hAnsi="Times" w:cs="Times"/>
          <w:color w:val="000000"/>
          <w:sz w:val="22"/>
          <w:szCs w:val="22"/>
        </w:rPr>
        <w:t xml:space="preserve"> 1997; 9:618-22.</w:t>
      </w:r>
    </w:p>
    <w:p w14:paraId="2AE7E875" w14:textId="77777777" w:rsidR="00C212E1" w:rsidRDefault="00E073B3">
      <w:pPr>
        <w:numPr>
          <w:ilvl w:val="0"/>
          <w:numId w:val="16"/>
        </w:numPr>
        <w:pBdr>
          <w:top w:val="nil"/>
          <w:left w:val="nil"/>
          <w:bottom w:val="nil"/>
          <w:right w:val="nil"/>
          <w:between w:val="nil"/>
        </w:pBdr>
        <w:tabs>
          <w:tab w:val="left" w:pos="8280"/>
        </w:tabs>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Mulcare</w:t>
      </w:r>
      <w:proofErr w:type="spellEnd"/>
      <w:r>
        <w:rPr>
          <w:rFonts w:ascii="Times" w:eastAsia="Times" w:hAnsi="Times" w:cs="Times"/>
          <w:color w:val="000000"/>
          <w:sz w:val="22"/>
          <w:szCs w:val="22"/>
        </w:rPr>
        <w:t xml:space="preserve"> R, Lesser JB, </w:t>
      </w:r>
      <w:proofErr w:type="spellStart"/>
      <w:r>
        <w:rPr>
          <w:rFonts w:ascii="Times" w:eastAsia="Times" w:hAnsi="Times" w:cs="Times"/>
          <w:color w:val="000000"/>
          <w:sz w:val="22"/>
          <w:szCs w:val="22"/>
        </w:rPr>
        <w:t>Kitain</w:t>
      </w:r>
      <w:proofErr w:type="spellEnd"/>
      <w:r>
        <w:rPr>
          <w:rFonts w:ascii="Times" w:eastAsia="Times" w:hAnsi="Times" w:cs="Times"/>
          <w:color w:val="000000"/>
          <w:sz w:val="22"/>
          <w:szCs w:val="22"/>
        </w:rPr>
        <w:t xml:space="preserve"> E, Thys DM. Femoral</w:t>
      </w:r>
      <w:r>
        <w:rPr>
          <w:rFonts w:ascii="Times" w:eastAsia="Times" w:hAnsi="Times" w:cs="Times"/>
          <w:color w:val="000000"/>
          <w:sz w:val="22"/>
          <w:szCs w:val="22"/>
        </w:rPr>
        <w:t xml:space="preserve"> nerve block versus spinal anesthesia for outpatients undergoing long saphenous vein stripping surgery.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Analg,</w:t>
      </w:r>
      <w:r>
        <w:rPr>
          <w:rFonts w:ascii="Times" w:eastAsia="Times" w:hAnsi="Times" w:cs="Times"/>
          <w:color w:val="000000"/>
          <w:sz w:val="22"/>
          <w:szCs w:val="22"/>
        </w:rPr>
        <w:t>1997;</w:t>
      </w:r>
      <w:r>
        <w:rPr>
          <w:rFonts w:ascii="Times" w:eastAsia="Times" w:hAnsi="Times" w:cs="Times"/>
          <w:i/>
          <w:color w:val="000000"/>
          <w:sz w:val="22"/>
          <w:szCs w:val="22"/>
        </w:rPr>
        <w:t>84:749-52.</w:t>
      </w:r>
    </w:p>
    <w:p w14:paraId="2AE7E876" w14:textId="77777777" w:rsidR="00C212E1" w:rsidRDefault="00E073B3">
      <w:pPr>
        <w:numPr>
          <w:ilvl w:val="0"/>
          <w:numId w:val="16"/>
        </w:numPr>
        <w:pBdr>
          <w:top w:val="nil"/>
          <w:left w:val="nil"/>
          <w:bottom w:val="nil"/>
          <w:right w:val="nil"/>
          <w:between w:val="nil"/>
        </w:pBdr>
        <w:tabs>
          <w:tab w:val="left" w:pos="8280"/>
        </w:tabs>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Lesser JB, </w:t>
      </w:r>
      <w:proofErr w:type="spellStart"/>
      <w:r>
        <w:rPr>
          <w:rFonts w:ascii="Times" w:eastAsia="Times" w:hAnsi="Times" w:cs="Times"/>
          <w:color w:val="000000"/>
          <w:sz w:val="22"/>
          <w:szCs w:val="22"/>
        </w:rPr>
        <w:t>Kitain</w:t>
      </w:r>
      <w:proofErr w:type="spellEnd"/>
      <w:r>
        <w:rPr>
          <w:rFonts w:ascii="Times" w:eastAsia="Times" w:hAnsi="Times" w:cs="Times"/>
          <w:color w:val="000000"/>
          <w:sz w:val="22"/>
          <w:szCs w:val="22"/>
        </w:rPr>
        <w:t xml:space="preserve"> E, </w:t>
      </w:r>
      <w:proofErr w:type="spellStart"/>
      <w:r>
        <w:rPr>
          <w:rFonts w:ascii="Times" w:eastAsia="Times" w:hAnsi="Times" w:cs="Times"/>
          <w:color w:val="000000"/>
          <w:sz w:val="22"/>
          <w:szCs w:val="22"/>
        </w:rPr>
        <w:t>Geatz</w:t>
      </w:r>
      <w:proofErr w:type="spellEnd"/>
      <w:r>
        <w:rPr>
          <w:rFonts w:ascii="Times" w:eastAsia="Times" w:hAnsi="Times" w:cs="Times"/>
          <w:color w:val="000000"/>
          <w:sz w:val="22"/>
          <w:szCs w:val="22"/>
        </w:rPr>
        <w:t xml:space="preserve"> H, April EW, Thys DM. A Common Epineural Sheath for the Nerves in the Poplit</w:t>
      </w:r>
      <w:r>
        <w:rPr>
          <w:rFonts w:ascii="Times" w:eastAsia="Times" w:hAnsi="Times" w:cs="Times"/>
          <w:color w:val="000000"/>
          <w:sz w:val="22"/>
          <w:szCs w:val="22"/>
        </w:rPr>
        <w:t>eal Fossa and Its Possible Implications for Sciatic Nerve Block.</w:t>
      </w:r>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proofErr w:type="spellStart"/>
      <w:r>
        <w:rPr>
          <w:rFonts w:ascii="Times" w:eastAsia="Times" w:hAnsi="Times" w:cs="Times"/>
          <w:i/>
          <w:color w:val="000000"/>
          <w:sz w:val="22"/>
          <w:szCs w:val="22"/>
        </w:rPr>
        <w:t>Analg</w:t>
      </w:r>
      <w:proofErr w:type="spellEnd"/>
      <w:r>
        <w:rPr>
          <w:rFonts w:ascii="Times" w:eastAsia="Times" w:hAnsi="Times" w:cs="Times"/>
          <w:i/>
          <w:color w:val="000000"/>
          <w:sz w:val="22"/>
          <w:szCs w:val="22"/>
        </w:rPr>
        <w:t xml:space="preserve"> </w:t>
      </w:r>
      <w:proofErr w:type="gramStart"/>
      <w:r>
        <w:rPr>
          <w:rFonts w:ascii="Times" w:eastAsia="Times" w:hAnsi="Times" w:cs="Times"/>
          <w:color w:val="000000"/>
          <w:sz w:val="22"/>
          <w:szCs w:val="22"/>
        </w:rPr>
        <w:t>1997;84:387</w:t>
      </w:r>
      <w:proofErr w:type="gramEnd"/>
      <w:r>
        <w:rPr>
          <w:rFonts w:ascii="Times" w:eastAsia="Times" w:hAnsi="Times" w:cs="Times"/>
          <w:color w:val="000000"/>
          <w:sz w:val="22"/>
          <w:szCs w:val="22"/>
        </w:rPr>
        <w:t>-90</w:t>
      </w:r>
    </w:p>
    <w:p w14:paraId="2AE7E877"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M. Acute iridocyclitis. </w:t>
      </w:r>
      <w:r>
        <w:rPr>
          <w:rFonts w:ascii="Times" w:eastAsia="Times" w:hAnsi="Times" w:cs="Times"/>
          <w:i/>
          <w:color w:val="000000"/>
          <w:sz w:val="22"/>
          <w:szCs w:val="22"/>
        </w:rPr>
        <w:t xml:space="preserve">Emergency Medicine, </w:t>
      </w:r>
      <w:r>
        <w:rPr>
          <w:rFonts w:ascii="Times" w:eastAsia="Times" w:hAnsi="Times" w:cs="Times"/>
          <w:color w:val="000000"/>
          <w:sz w:val="22"/>
          <w:szCs w:val="22"/>
        </w:rPr>
        <w:t>1997.</w:t>
      </w:r>
    </w:p>
    <w:p w14:paraId="2AE7E878" w14:textId="77777777" w:rsidR="00C212E1" w:rsidRDefault="00E073B3">
      <w:pPr>
        <w:numPr>
          <w:ilvl w:val="0"/>
          <w:numId w:val="16"/>
        </w:numPr>
        <w:pBdr>
          <w:top w:val="nil"/>
          <w:left w:val="nil"/>
          <w:bottom w:val="nil"/>
          <w:right w:val="nil"/>
          <w:between w:val="nil"/>
        </w:pBdr>
        <w:tabs>
          <w:tab w:val="left" w:pos="8280"/>
        </w:tabs>
        <w:spacing w:line="276" w:lineRule="auto"/>
        <w:jc w:val="both"/>
        <w:rPr>
          <w:rFonts w:ascii="Times" w:eastAsia="Times" w:hAnsi="Times" w:cs="Times"/>
          <w:smallCap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color w:val="000000"/>
          <w:sz w:val="22"/>
          <w:szCs w:val="22"/>
        </w:rPr>
        <w:t>Saff</w:t>
      </w:r>
      <w:proofErr w:type="spellEnd"/>
      <w:r>
        <w:rPr>
          <w:rFonts w:ascii="Times" w:eastAsia="Times" w:hAnsi="Times" w:cs="Times"/>
          <w:color w:val="000000"/>
          <w:sz w:val="22"/>
          <w:szCs w:val="22"/>
        </w:rPr>
        <w:t xml:space="preserve"> GN, Hertz R, Thys DM.</w:t>
      </w:r>
      <w:r>
        <w:rPr>
          <w:rFonts w:ascii="Times" w:eastAsia="Times" w:hAnsi="Times" w:cs="Times"/>
          <w:i/>
          <w:color w:val="000000"/>
          <w:sz w:val="22"/>
          <w:szCs w:val="22"/>
        </w:rPr>
        <w:t xml:space="preserve"> </w:t>
      </w:r>
      <w:r>
        <w:rPr>
          <w:rFonts w:ascii="Times" w:eastAsia="Times" w:hAnsi="Times" w:cs="Times"/>
          <w:color w:val="000000"/>
          <w:sz w:val="22"/>
          <w:szCs w:val="22"/>
        </w:rPr>
        <w:t>The “Three-in-one block” for treatment o</w:t>
      </w:r>
      <w:r>
        <w:rPr>
          <w:rFonts w:ascii="Times" w:eastAsia="Times" w:hAnsi="Times" w:cs="Times"/>
          <w:color w:val="000000"/>
          <w:sz w:val="22"/>
          <w:szCs w:val="22"/>
        </w:rPr>
        <w:t>f pain in a patient with acute herpes zoster infection.</w:t>
      </w:r>
      <w:r>
        <w:rPr>
          <w:rFonts w:ascii="Times" w:eastAsia="Times" w:hAnsi="Times" w:cs="Times"/>
          <w:i/>
          <w:color w:val="000000"/>
          <w:sz w:val="22"/>
          <w:szCs w:val="22"/>
        </w:rPr>
        <w:t xml:space="preserve"> 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r>
        <w:rPr>
          <w:rFonts w:ascii="Times" w:eastAsia="Times" w:hAnsi="Times" w:cs="Times"/>
          <w:color w:val="000000"/>
          <w:sz w:val="22"/>
          <w:szCs w:val="22"/>
        </w:rPr>
        <w:t>1997:22:575-578.</w:t>
      </w:r>
    </w:p>
    <w:p w14:paraId="2AE7E879" w14:textId="77777777" w:rsidR="00C212E1" w:rsidRDefault="00E073B3">
      <w:pPr>
        <w:numPr>
          <w:ilvl w:val="0"/>
          <w:numId w:val="16"/>
        </w:numPr>
        <w:pBdr>
          <w:top w:val="nil"/>
          <w:left w:val="nil"/>
          <w:bottom w:val="nil"/>
          <w:right w:val="nil"/>
          <w:between w:val="nil"/>
        </w:pBdr>
        <w:tabs>
          <w:tab w:val="left" w:pos="8280"/>
        </w:tabs>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Sanborn K.</w:t>
      </w:r>
      <w:r>
        <w:rPr>
          <w:rFonts w:ascii="Times" w:eastAsia="Times" w:hAnsi="Times" w:cs="Times"/>
          <w:i/>
          <w:color w:val="000000"/>
          <w:sz w:val="22"/>
          <w:szCs w:val="22"/>
        </w:rPr>
        <w:t xml:space="preserve"> </w:t>
      </w:r>
      <w:r>
        <w:rPr>
          <w:rFonts w:ascii="Times" w:eastAsia="Times" w:hAnsi="Times" w:cs="Times"/>
          <w:color w:val="000000"/>
          <w:sz w:val="22"/>
          <w:szCs w:val="22"/>
        </w:rPr>
        <w:t xml:space="preserve">Rapid-sequence Induction for Intubation of the Pediatric Patient Requires Adequate Training in Airway Management. </w:t>
      </w:r>
      <w:r>
        <w:rPr>
          <w:rFonts w:ascii="Times" w:eastAsia="Times" w:hAnsi="Times" w:cs="Times"/>
          <w:i/>
          <w:color w:val="000000"/>
          <w:sz w:val="22"/>
          <w:szCs w:val="22"/>
        </w:rPr>
        <w:t>Academic Emergency Medicine</w:t>
      </w:r>
      <w:r>
        <w:rPr>
          <w:rFonts w:ascii="Times" w:eastAsia="Times" w:hAnsi="Times" w:cs="Times"/>
          <w:color w:val="000000"/>
          <w:sz w:val="22"/>
          <w:szCs w:val="22"/>
        </w:rPr>
        <w:t xml:space="preserve"> 1997; 4(1). </w:t>
      </w:r>
    </w:p>
    <w:p w14:paraId="2AE7E87A"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r w:rsidRPr="000B5EA4">
        <w:rPr>
          <w:rFonts w:ascii="Times" w:eastAsia="Times" w:hAnsi="Times" w:cs="Times"/>
          <w:b/>
          <w:color w:val="000000"/>
          <w:sz w:val="22"/>
          <w:szCs w:val="22"/>
          <w:lang w:val="nl-BE"/>
        </w:rPr>
        <w:t>Hadžić A</w:t>
      </w:r>
      <w:r w:rsidRPr="000B5EA4">
        <w:rPr>
          <w:rFonts w:ascii="Times" w:eastAsia="Times" w:hAnsi="Times" w:cs="Times"/>
          <w:color w:val="000000"/>
          <w:sz w:val="22"/>
          <w:szCs w:val="22"/>
          <w:lang w:val="nl-BE"/>
        </w:rPr>
        <w:t xml:space="preserve">, Vloka JD, Vloka ME, Lebowitz LI. </w:t>
      </w:r>
      <w:r>
        <w:rPr>
          <w:rFonts w:ascii="Times" w:eastAsia="Times" w:hAnsi="Times" w:cs="Times"/>
          <w:color w:val="000000"/>
          <w:sz w:val="22"/>
          <w:szCs w:val="22"/>
        </w:rPr>
        <w:t xml:space="preserve">Acute </w:t>
      </w:r>
      <w:proofErr w:type="spellStart"/>
      <w:r>
        <w:rPr>
          <w:rFonts w:ascii="Times" w:eastAsia="Times" w:hAnsi="Times" w:cs="Times"/>
          <w:color w:val="000000"/>
          <w:sz w:val="22"/>
          <w:szCs w:val="22"/>
        </w:rPr>
        <w:t>Lymhangitis</w:t>
      </w:r>
      <w:proofErr w:type="spellEnd"/>
      <w:r>
        <w:rPr>
          <w:rFonts w:ascii="Times" w:eastAsia="Times" w:hAnsi="Times" w:cs="Times"/>
          <w:color w:val="000000"/>
          <w:sz w:val="22"/>
          <w:szCs w:val="22"/>
        </w:rPr>
        <w:t xml:space="preserve">. </w:t>
      </w:r>
      <w:r>
        <w:rPr>
          <w:rFonts w:ascii="Times" w:eastAsia="Times" w:hAnsi="Times" w:cs="Times"/>
          <w:i/>
          <w:color w:val="000000"/>
          <w:sz w:val="22"/>
          <w:szCs w:val="22"/>
        </w:rPr>
        <w:t xml:space="preserve">Hospital Medicine </w:t>
      </w:r>
      <w:r>
        <w:rPr>
          <w:rFonts w:ascii="Times" w:eastAsia="Times" w:hAnsi="Times" w:cs="Times"/>
          <w:color w:val="000000"/>
          <w:sz w:val="22"/>
          <w:szCs w:val="22"/>
        </w:rPr>
        <w:t>1997;33(1):42.</w:t>
      </w:r>
    </w:p>
    <w:p w14:paraId="2AE7E87B" w14:textId="77777777" w:rsidR="00C212E1" w:rsidRDefault="00E073B3">
      <w:pPr>
        <w:numPr>
          <w:ilvl w:val="0"/>
          <w:numId w:val="16"/>
        </w:numPr>
        <w:pBdr>
          <w:top w:val="nil"/>
          <w:left w:val="nil"/>
          <w:bottom w:val="nil"/>
          <w:right w:val="nil"/>
          <w:between w:val="nil"/>
        </w:pBdr>
        <w:tabs>
          <w:tab w:val="left" w:pos="8280"/>
        </w:tabs>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color w:val="000000"/>
          <w:sz w:val="22"/>
          <w:szCs w:val="22"/>
        </w:rPr>
        <w:t>Koorn</w:t>
      </w:r>
      <w:proofErr w:type="spellEnd"/>
      <w:r>
        <w:rPr>
          <w:rFonts w:ascii="Times" w:eastAsia="Times" w:hAnsi="Times" w:cs="Times"/>
          <w:color w:val="000000"/>
          <w:sz w:val="22"/>
          <w:szCs w:val="22"/>
        </w:rPr>
        <w:t xml:space="preserve"> R. Effects of the auditory volume control knob on the stimulus amplitude display of the </w:t>
      </w:r>
      <w:proofErr w:type="spellStart"/>
      <w:r>
        <w:rPr>
          <w:rFonts w:ascii="Times" w:eastAsia="Times" w:hAnsi="Times" w:cs="Times"/>
          <w:color w:val="000000"/>
          <w:sz w:val="22"/>
          <w:szCs w:val="22"/>
        </w:rPr>
        <w:t>DualStim</w:t>
      </w:r>
      <w:proofErr w:type="spellEnd"/>
      <w:r>
        <w:rPr>
          <w:rFonts w:ascii="Times" w:eastAsia="Times" w:hAnsi="Times" w:cs="Times"/>
          <w:color w:val="000000"/>
          <w:sz w:val="22"/>
          <w:szCs w:val="22"/>
        </w:rPr>
        <w:t xml:space="preserve">/Deluxe™ model NS-2CA/DX </w:t>
      </w:r>
      <w:r>
        <w:rPr>
          <w:rFonts w:ascii="Times" w:eastAsia="Times" w:hAnsi="Times" w:cs="Times"/>
          <w:color w:val="000000"/>
          <w:sz w:val="22"/>
          <w:szCs w:val="22"/>
        </w:rPr>
        <w:t xml:space="preserve">peripheral nerve stimulator. </w:t>
      </w:r>
      <w:r>
        <w:rPr>
          <w:rFonts w:ascii="Times" w:eastAsia="Times" w:hAnsi="Times" w:cs="Times"/>
          <w:i/>
          <w:color w:val="000000"/>
          <w:sz w:val="22"/>
          <w:szCs w:val="22"/>
        </w:rPr>
        <w:t>Anesthesiology</w:t>
      </w:r>
      <w:r>
        <w:rPr>
          <w:rFonts w:ascii="Times" w:eastAsia="Times" w:hAnsi="Times" w:cs="Times"/>
          <w:color w:val="000000"/>
          <w:sz w:val="22"/>
          <w:szCs w:val="22"/>
        </w:rPr>
        <w:t xml:space="preserve">, 1997; 87:714-715. </w:t>
      </w:r>
    </w:p>
    <w:p w14:paraId="2AE7E87C"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Koorn</w:t>
      </w:r>
      <w:proofErr w:type="spellEnd"/>
      <w:r>
        <w:rPr>
          <w:rFonts w:ascii="Times" w:eastAsia="Times" w:hAnsi="Times" w:cs="Times"/>
          <w:color w:val="000000"/>
          <w:sz w:val="22"/>
          <w:szCs w:val="22"/>
        </w:rPr>
        <w:t xml:space="preserve"> R, Thys DM. Supine approach to the sciatic nerve in the popliteal fossa. </w:t>
      </w:r>
      <w:r>
        <w:rPr>
          <w:rFonts w:ascii="Times" w:eastAsia="Times" w:hAnsi="Times" w:cs="Times"/>
          <w:i/>
          <w:color w:val="000000"/>
          <w:sz w:val="22"/>
          <w:szCs w:val="22"/>
        </w:rPr>
        <w:t xml:space="preserve">Can J </w:t>
      </w:r>
      <w:proofErr w:type="spellStart"/>
      <w:r>
        <w:rPr>
          <w:rFonts w:ascii="Times" w:eastAsia="Times" w:hAnsi="Times" w:cs="Times"/>
          <w:i/>
          <w:color w:val="000000"/>
          <w:sz w:val="22"/>
          <w:szCs w:val="22"/>
        </w:rPr>
        <w:t>Anaesth</w:t>
      </w:r>
      <w:proofErr w:type="spellEnd"/>
      <w:r>
        <w:rPr>
          <w:rFonts w:ascii="Times" w:eastAsia="Times" w:hAnsi="Times" w:cs="Times"/>
          <w:i/>
          <w:color w:val="000000"/>
          <w:sz w:val="22"/>
          <w:szCs w:val="22"/>
        </w:rPr>
        <w:t xml:space="preserve"> </w:t>
      </w:r>
      <w:r>
        <w:rPr>
          <w:rFonts w:ascii="Times" w:eastAsia="Times" w:hAnsi="Times" w:cs="Times"/>
          <w:color w:val="000000"/>
          <w:sz w:val="22"/>
          <w:szCs w:val="22"/>
        </w:rPr>
        <w:t>1996; 43(9):964-967.</w:t>
      </w:r>
    </w:p>
    <w:p w14:paraId="2AE7E87D" w14:textId="77777777" w:rsidR="00C212E1" w:rsidRDefault="00E073B3">
      <w:pPr>
        <w:pBdr>
          <w:top w:val="nil"/>
          <w:left w:val="nil"/>
          <w:bottom w:val="nil"/>
          <w:right w:val="nil"/>
          <w:between w:val="nil"/>
        </w:pBdr>
        <w:spacing w:line="276" w:lineRule="auto"/>
        <w:ind w:left="720"/>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Kitain</w:t>
      </w:r>
      <w:proofErr w:type="spellEnd"/>
      <w:r>
        <w:rPr>
          <w:rFonts w:ascii="Times" w:eastAsia="Times" w:hAnsi="Times" w:cs="Times"/>
          <w:color w:val="000000"/>
          <w:sz w:val="22"/>
          <w:szCs w:val="22"/>
        </w:rPr>
        <w:t xml:space="preserve"> E, Lesser JB, Kuroda MM, April EW, Thys DM. Anatomic Considerations for Sciatic Nerve Block in the Popliteal Fossa Through the Lateral Approach.</w:t>
      </w:r>
      <w:r>
        <w:rPr>
          <w:rFonts w:ascii="Times" w:eastAsia="Times" w:hAnsi="Times" w:cs="Times"/>
          <w:i/>
          <w:color w:val="000000"/>
          <w:sz w:val="22"/>
          <w:szCs w:val="22"/>
        </w:rPr>
        <w:t xml:space="preserve"> Reg </w:t>
      </w:r>
      <w:proofErr w:type="spellStart"/>
      <w:r>
        <w:rPr>
          <w:rFonts w:ascii="Times" w:eastAsia="Times" w:hAnsi="Times" w:cs="Times"/>
          <w:i/>
          <w:color w:val="000000"/>
          <w:sz w:val="22"/>
          <w:szCs w:val="22"/>
        </w:rPr>
        <w:t>Anesth</w:t>
      </w:r>
      <w:proofErr w:type="spellEnd"/>
      <w:r>
        <w:rPr>
          <w:rFonts w:ascii="Times" w:eastAsia="Times" w:hAnsi="Times" w:cs="Times"/>
          <w:i/>
          <w:color w:val="000000"/>
          <w:sz w:val="22"/>
          <w:szCs w:val="22"/>
        </w:rPr>
        <w:t xml:space="preserve"> </w:t>
      </w:r>
      <w:r>
        <w:rPr>
          <w:rFonts w:ascii="Times" w:eastAsia="Times" w:hAnsi="Times" w:cs="Times"/>
          <w:color w:val="000000"/>
          <w:sz w:val="22"/>
          <w:szCs w:val="22"/>
        </w:rPr>
        <w:t>1996; 21:414-418.</w:t>
      </w:r>
    </w:p>
    <w:p w14:paraId="2AE7E87E"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ME, Loughlin BT.</w:t>
      </w:r>
      <w:r>
        <w:rPr>
          <w:rFonts w:ascii="Times" w:eastAsia="Times" w:hAnsi="Times" w:cs="Times"/>
          <w:i/>
          <w:color w:val="000000"/>
          <w:sz w:val="22"/>
          <w:szCs w:val="22"/>
        </w:rPr>
        <w:t xml:space="preserve"> </w:t>
      </w:r>
      <w:r>
        <w:rPr>
          <w:rFonts w:ascii="Times" w:eastAsia="Times" w:hAnsi="Times" w:cs="Times"/>
          <w:color w:val="000000"/>
          <w:sz w:val="22"/>
          <w:szCs w:val="22"/>
        </w:rPr>
        <w:t xml:space="preserve">Acute Herpes </w:t>
      </w:r>
      <w:proofErr w:type="spellStart"/>
      <w:r>
        <w:rPr>
          <w:rFonts w:ascii="Times" w:eastAsia="Times" w:hAnsi="Times" w:cs="Times"/>
          <w:color w:val="000000"/>
          <w:sz w:val="22"/>
          <w:szCs w:val="22"/>
        </w:rPr>
        <w:t>Zooster</w:t>
      </w:r>
      <w:proofErr w:type="spellEnd"/>
      <w:r>
        <w:rPr>
          <w:rFonts w:ascii="Times" w:eastAsia="Times" w:hAnsi="Times" w:cs="Times"/>
          <w:color w:val="000000"/>
          <w:sz w:val="22"/>
          <w:szCs w:val="22"/>
        </w:rPr>
        <w:t xml:space="preserve"> Infection</w:t>
      </w:r>
      <w:r>
        <w:rPr>
          <w:rFonts w:ascii="Times" w:eastAsia="Times" w:hAnsi="Times" w:cs="Times"/>
          <w:color w:val="000000"/>
          <w:sz w:val="22"/>
          <w:szCs w:val="22"/>
        </w:rPr>
        <w:t xml:space="preserve">. </w:t>
      </w:r>
      <w:r>
        <w:rPr>
          <w:rFonts w:ascii="Times" w:eastAsia="Times" w:hAnsi="Times" w:cs="Times"/>
          <w:i/>
          <w:color w:val="000000"/>
          <w:sz w:val="22"/>
          <w:szCs w:val="22"/>
        </w:rPr>
        <w:t xml:space="preserve">Emergency Medicine </w:t>
      </w:r>
      <w:r>
        <w:rPr>
          <w:rFonts w:ascii="Times" w:eastAsia="Times" w:hAnsi="Times" w:cs="Times"/>
          <w:color w:val="000000"/>
          <w:sz w:val="22"/>
          <w:szCs w:val="22"/>
        </w:rPr>
        <w:t>1996; 11:42-43.</w:t>
      </w:r>
    </w:p>
    <w:p w14:paraId="2AE7E87F"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M.</w:t>
      </w:r>
      <w:r>
        <w:rPr>
          <w:rFonts w:ascii="Times" w:eastAsia="Times" w:hAnsi="Times" w:cs="Times"/>
          <w:i/>
          <w:color w:val="000000"/>
          <w:sz w:val="22"/>
          <w:szCs w:val="22"/>
        </w:rPr>
        <w:t xml:space="preserve"> </w:t>
      </w:r>
      <w:r>
        <w:rPr>
          <w:rFonts w:ascii="Times" w:eastAsia="Times" w:hAnsi="Times" w:cs="Times"/>
          <w:color w:val="000000"/>
          <w:sz w:val="22"/>
          <w:szCs w:val="22"/>
        </w:rPr>
        <w:t xml:space="preserve">Dressing for lacerations on the scalp. </w:t>
      </w:r>
      <w:r>
        <w:rPr>
          <w:rFonts w:ascii="Times" w:eastAsia="Times" w:hAnsi="Times" w:cs="Times"/>
          <w:i/>
          <w:color w:val="000000"/>
          <w:sz w:val="22"/>
          <w:szCs w:val="22"/>
        </w:rPr>
        <w:t xml:space="preserve">Emergency Medicine </w:t>
      </w:r>
      <w:r>
        <w:rPr>
          <w:rFonts w:ascii="Times" w:eastAsia="Times" w:hAnsi="Times" w:cs="Times"/>
          <w:color w:val="000000"/>
          <w:sz w:val="22"/>
          <w:szCs w:val="22"/>
        </w:rPr>
        <w:t>1996; 8:53.</w:t>
      </w:r>
    </w:p>
    <w:p w14:paraId="2AE7E880"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r>
        <w:rPr>
          <w:rFonts w:ascii="Times" w:eastAsia="Times" w:hAnsi="Times" w:cs="Times"/>
          <w:i/>
          <w:color w:val="000000"/>
          <w:sz w:val="22"/>
          <w:szCs w:val="22"/>
        </w:rPr>
        <w:t>Peripheral Nerve Stimulator for Unassisted Nerve Blockade. Anesthesiology</w:t>
      </w:r>
      <w:r>
        <w:rPr>
          <w:rFonts w:ascii="Times" w:eastAsia="Times" w:hAnsi="Times" w:cs="Times"/>
          <w:color w:val="000000"/>
          <w:sz w:val="22"/>
          <w:szCs w:val="22"/>
        </w:rPr>
        <w:t xml:space="preserve">, 1996; 84: 1528-1529. </w:t>
      </w:r>
    </w:p>
    <w:p w14:paraId="2AE7E881"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w:t>
      </w:r>
      <w:r>
        <w:rPr>
          <w:rFonts w:ascii="Times" w:eastAsia="Times" w:hAnsi="Times" w:cs="Times"/>
          <w:b/>
          <w:color w:val="000000"/>
          <w:sz w:val="22"/>
          <w:szCs w:val="22"/>
        </w:rPr>
        <w:t>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Patel N, Birnbach D. </w:t>
      </w:r>
      <w:r>
        <w:rPr>
          <w:rFonts w:ascii="Times" w:eastAsia="Times" w:hAnsi="Times" w:cs="Times"/>
          <w:i/>
          <w:color w:val="000000"/>
          <w:sz w:val="22"/>
          <w:szCs w:val="22"/>
        </w:rPr>
        <w:t>Hypertensive Crisis After a Successful Placement of an Epidural Anesthetic in a Hypertensive Parturient</w:t>
      </w:r>
      <w:r>
        <w:rPr>
          <w:rFonts w:ascii="Times" w:eastAsia="Times" w:hAnsi="Times" w:cs="Times"/>
          <w:color w:val="000000"/>
          <w:sz w:val="22"/>
          <w:szCs w:val="22"/>
        </w:rPr>
        <w:t>. Regional Anesthesia 1995; 20:156-158.</w:t>
      </w:r>
    </w:p>
    <w:p w14:paraId="2AE7E882"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color w:val="000000"/>
          <w:sz w:val="22"/>
          <w:szCs w:val="22"/>
        </w:rPr>
        <w:t>Vloka</w:t>
      </w:r>
      <w:proofErr w:type="spellEnd"/>
      <w:r>
        <w:rPr>
          <w:rFonts w:ascii="Times" w:eastAsia="Times" w:hAnsi="Times" w:cs="Times"/>
          <w:color w:val="000000"/>
          <w:sz w:val="22"/>
          <w:szCs w:val="22"/>
        </w:rPr>
        <w:t xml:space="preserve"> JD, </w:t>
      </w: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Kitain</w:t>
      </w:r>
      <w:proofErr w:type="spellEnd"/>
      <w:r>
        <w:rPr>
          <w:rFonts w:ascii="Times" w:eastAsia="Times" w:hAnsi="Times" w:cs="Times"/>
          <w:color w:val="000000"/>
          <w:sz w:val="22"/>
          <w:szCs w:val="22"/>
        </w:rPr>
        <w:t xml:space="preserve"> E. </w:t>
      </w:r>
      <w:r>
        <w:rPr>
          <w:rFonts w:ascii="Times" w:eastAsia="Times" w:hAnsi="Times" w:cs="Times"/>
          <w:i/>
          <w:color w:val="000000"/>
          <w:sz w:val="22"/>
          <w:szCs w:val="22"/>
        </w:rPr>
        <w:t>A Simple Adaptation to the Olympus LF1 and LF</w:t>
      </w:r>
      <w:r>
        <w:rPr>
          <w:rFonts w:ascii="Times" w:eastAsia="Times" w:hAnsi="Times" w:cs="Times"/>
          <w:i/>
          <w:color w:val="000000"/>
          <w:sz w:val="22"/>
          <w:szCs w:val="22"/>
        </w:rPr>
        <w:t>2 Fiberoptic Bronchoscopes for Instillation of Local Anesthetic</w:t>
      </w:r>
      <w:r>
        <w:rPr>
          <w:rFonts w:ascii="Times" w:eastAsia="Times" w:hAnsi="Times" w:cs="Times"/>
          <w:color w:val="000000"/>
          <w:sz w:val="22"/>
          <w:szCs w:val="22"/>
        </w:rPr>
        <w:t xml:space="preserve">. Anesthesiology 1995; 82:792. </w:t>
      </w:r>
    </w:p>
    <w:p w14:paraId="2AE7E883" w14:textId="77777777" w:rsidR="00C212E1" w:rsidRDefault="00E073B3">
      <w:pPr>
        <w:numPr>
          <w:ilvl w:val="0"/>
          <w:numId w:val="16"/>
        </w:numPr>
        <w:pBdr>
          <w:top w:val="nil"/>
          <w:left w:val="nil"/>
          <w:bottom w:val="nil"/>
          <w:right w:val="nil"/>
          <w:between w:val="nil"/>
        </w:pBdr>
        <w:spacing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lastRenderedPageBreak/>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Glab</w:t>
      </w:r>
      <w:proofErr w:type="spellEnd"/>
      <w:r>
        <w:rPr>
          <w:rFonts w:ascii="Times" w:eastAsia="Times" w:hAnsi="Times" w:cs="Times"/>
          <w:color w:val="000000"/>
          <w:sz w:val="22"/>
          <w:szCs w:val="22"/>
        </w:rPr>
        <w:t xml:space="preserve"> C, Sanborn K, Thys D. </w:t>
      </w:r>
      <w:r>
        <w:rPr>
          <w:rFonts w:ascii="Times" w:eastAsia="Times" w:hAnsi="Times" w:cs="Times"/>
          <w:i/>
          <w:color w:val="000000"/>
          <w:sz w:val="22"/>
          <w:szCs w:val="22"/>
        </w:rPr>
        <w:t>Severe Neurologic Deficit After Nitrous Oxide Anesthesia</w:t>
      </w:r>
      <w:r>
        <w:rPr>
          <w:rFonts w:ascii="Times" w:eastAsia="Times" w:hAnsi="Times" w:cs="Times"/>
          <w:color w:val="000000"/>
          <w:sz w:val="22"/>
          <w:szCs w:val="22"/>
        </w:rPr>
        <w:t>. Anesthesiology 1995; 83(4):863-866.</w:t>
      </w:r>
    </w:p>
    <w:p w14:paraId="2AE7E884" w14:textId="77777777" w:rsidR="00C212E1" w:rsidRDefault="00E073B3">
      <w:pPr>
        <w:numPr>
          <w:ilvl w:val="0"/>
          <w:numId w:val="16"/>
        </w:numPr>
        <w:pBdr>
          <w:top w:val="nil"/>
          <w:left w:val="nil"/>
          <w:bottom w:val="nil"/>
          <w:right w:val="nil"/>
          <w:between w:val="nil"/>
        </w:pBdr>
        <w:spacing w:after="200" w:line="276" w:lineRule="auto"/>
        <w:jc w:val="both"/>
        <w:rPr>
          <w:rFonts w:ascii="Times" w:eastAsia="Times" w:hAnsi="Times" w:cs="Times"/>
          <w:color w:val="000000"/>
          <w:sz w:val="22"/>
          <w:szCs w:val="22"/>
        </w:rPr>
      </w:pPr>
      <w:proofErr w:type="spellStart"/>
      <w:r>
        <w:rPr>
          <w:rFonts w:ascii="Times" w:eastAsia="Times" w:hAnsi="Times" w:cs="Times"/>
          <w:b/>
          <w:color w:val="000000"/>
          <w:sz w:val="22"/>
          <w:szCs w:val="22"/>
        </w:rPr>
        <w:t>Hadžić</w:t>
      </w:r>
      <w:proofErr w:type="spellEnd"/>
      <w:r>
        <w:rPr>
          <w:rFonts w:ascii="Times" w:eastAsia="Times" w:hAnsi="Times" w:cs="Times"/>
          <w:b/>
          <w:color w:val="000000"/>
          <w:sz w:val="22"/>
          <w:szCs w:val="22"/>
        </w:rPr>
        <w:t xml:space="preserve"> A</w:t>
      </w:r>
      <w:r>
        <w:rPr>
          <w:rFonts w:ascii="Times" w:eastAsia="Times" w:hAnsi="Times" w:cs="Times"/>
          <w:color w:val="000000"/>
          <w:sz w:val="22"/>
          <w:szCs w:val="22"/>
        </w:rPr>
        <w:t xml:space="preserve">, </w:t>
      </w:r>
      <w:proofErr w:type="spellStart"/>
      <w:r>
        <w:rPr>
          <w:rFonts w:ascii="Times" w:eastAsia="Times" w:hAnsi="Times" w:cs="Times"/>
          <w:color w:val="000000"/>
          <w:sz w:val="22"/>
          <w:szCs w:val="22"/>
        </w:rPr>
        <w:t>Frasto</w:t>
      </w:r>
      <w:proofErr w:type="spellEnd"/>
      <w:r>
        <w:rPr>
          <w:rFonts w:ascii="Times" w:eastAsia="Times" w:hAnsi="Times" w:cs="Times"/>
          <w:color w:val="000000"/>
          <w:sz w:val="22"/>
          <w:szCs w:val="22"/>
        </w:rPr>
        <w:t xml:space="preserve"> E, </w:t>
      </w:r>
      <w:proofErr w:type="spellStart"/>
      <w:r>
        <w:rPr>
          <w:rFonts w:ascii="Times" w:eastAsia="Times" w:hAnsi="Times" w:cs="Times"/>
          <w:color w:val="000000"/>
          <w:sz w:val="22"/>
          <w:szCs w:val="22"/>
        </w:rPr>
        <w:t>Kuljuh</w:t>
      </w:r>
      <w:proofErr w:type="spellEnd"/>
      <w:r>
        <w:rPr>
          <w:rFonts w:ascii="Times" w:eastAsia="Times" w:hAnsi="Times" w:cs="Times"/>
          <w:color w:val="000000"/>
          <w:sz w:val="22"/>
          <w:szCs w:val="22"/>
        </w:rPr>
        <w:t xml:space="preserve"> E. </w:t>
      </w:r>
      <w:r>
        <w:rPr>
          <w:rFonts w:ascii="Times" w:eastAsia="Times" w:hAnsi="Times" w:cs="Times"/>
          <w:i/>
          <w:color w:val="000000"/>
          <w:sz w:val="22"/>
          <w:szCs w:val="22"/>
        </w:rPr>
        <w:t>Prevalence of Arterial Hypertension Among Pyrotechnicians</w:t>
      </w:r>
      <w:r>
        <w:rPr>
          <w:rFonts w:ascii="Times" w:eastAsia="Times" w:hAnsi="Times" w:cs="Times"/>
          <w:color w:val="000000"/>
          <w:sz w:val="22"/>
          <w:szCs w:val="22"/>
        </w:rPr>
        <w:t xml:space="preserve">. Med </w:t>
      </w:r>
      <w:proofErr w:type="spellStart"/>
      <w:r>
        <w:rPr>
          <w:rFonts w:ascii="Times" w:eastAsia="Times" w:hAnsi="Times" w:cs="Times"/>
          <w:color w:val="000000"/>
          <w:sz w:val="22"/>
          <w:szCs w:val="22"/>
        </w:rPr>
        <w:t>Arh</w:t>
      </w:r>
      <w:proofErr w:type="spellEnd"/>
      <w:r>
        <w:rPr>
          <w:rFonts w:ascii="Times" w:eastAsia="Times" w:hAnsi="Times" w:cs="Times"/>
          <w:color w:val="000000"/>
          <w:sz w:val="22"/>
          <w:szCs w:val="22"/>
        </w:rPr>
        <w:t xml:space="preserve"> 1990; 44:151-154.</w:t>
      </w:r>
    </w:p>
    <w:p w14:paraId="2AE7E885" w14:textId="77777777" w:rsidR="00C212E1" w:rsidRDefault="00C212E1">
      <w:pPr>
        <w:pBdr>
          <w:top w:val="nil"/>
          <w:left w:val="nil"/>
          <w:bottom w:val="nil"/>
          <w:right w:val="nil"/>
          <w:between w:val="nil"/>
        </w:pBdr>
        <w:tabs>
          <w:tab w:val="center" w:pos="4320"/>
          <w:tab w:val="right" w:pos="8640"/>
        </w:tabs>
        <w:jc w:val="both"/>
        <w:rPr>
          <w:rFonts w:ascii="Times New Roman" w:eastAsia="Times New Roman" w:hAnsi="Times New Roman" w:cs="Times New Roman"/>
          <w:color w:val="000000"/>
          <w:sz w:val="22"/>
          <w:szCs w:val="22"/>
        </w:rPr>
      </w:pPr>
    </w:p>
    <w:p w14:paraId="2AE7E886" w14:textId="77777777" w:rsidR="00C212E1" w:rsidRDefault="00E073B3">
      <w:pPr>
        <w:numPr>
          <w:ilvl w:val="0"/>
          <w:numId w:val="2"/>
        </w:numPr>
        <w:pBdr>
          <w:top w:val="nil"/>
          <w:left w:val="nil"/>
          <w:bottom w:val="dashed" w:sz="4" w:space="1" w:color="000000"/>
          <w:right w:val="nil"/>
          <w:between w:val="nil"/>
        </w:pBdr>
        <w:tabs>
          <w:tab w:val="center" w:pos="4320"/>
          <w:tab w:val="right" w:pos="8640"/>
        </w:tabs>
        <w:ind w:left="426" w:hanging="426"/>
        <w:jc w:val="both"/>
        <w:rPr>
          <w:rFonts w:ascii="Times New Roman" w:eastAsia="Times New Roman" w:hAnsi="Times New Roman" w:cs="Times New Roman"/>
          <w:b/>
          <w:smallCaps/>
          <w:color w:val="000000"/>
          <w:sz w:val="22"/>
          <w:szCs w:val="22"/>
        </w:rPr>
      </w:pPr>
      <w:r>
        <w:rPr>
          <w:rFonts w:ascii="Times New Roman" w:eastAsia="Times New Roman" w:hAnsi="Times New Roman" w:cs="Times New Roman"/>
          <w:b/>
          <w:smallCaps/>
          <w:color w:val="000000"/>
          <w:sz w:val="22"/>
          <w:szCs w:val="22"/>
        </w:rPr>
        <w:t>Reviews, Book Chapters, Case reports, Editorials, letters to the editor</w:t>
      </w:r>
    </w:p>
    <w:p w14:paraId="2AE7E887" w14:textId="77777777" w:rsidR="00C212E1" w:rsidRDefault="00C212E1">
      <w:pPr>
        <w:shd w:val="clear" w:color="auto" w:fill="FFFFFF"/>
        <w:spacing w:line="270" w:lineRule="auto"/>
        <w:jc w:val="both"/>
        <w:rPr>
          <w:rFonts w:ascii="Times New Roman" w:eastAsia="Times New Roman" w:hAnsi="Times New Roman" w:cs="Times New Roman"/>
          <w:sz w:val="22"/>
          <w:szCs w:val="22"/>
        </w:rPr>
      </w:pPr>
    </w:p>
    <w:p w14:paraId="2AE7E888"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Histology of the peripheral nerves and light microscopy. </w:t>
      </w:r>
      <w:proofErr w:type="spellStart"/>
      <w:r>
        <w:rPr>
          <w:rFonts w:ascii="Times New Roman" w:eastAsia="Times New Roman" w:hAnsi="Times New Roman" w:cs="Times New Roman"/>
          <w:color w:val="000000"/>
          <w:sz w:val="22"/>
          <w:szCs w:val="22"/>
        </w:rPr>
        <w:t>Hasanbegovic</w:t>
      </w:r>
      <w:proofErr w:type="spellEnd"/>
      <w:r>
        <w:rPr>
          <w:rFonts w:ascii="Times New Roman" w:eastAsia="Times New Roman" w:hAnsi="Times New Roman" w:cs="Times New Roman"/>
          <w:color w:val="000000"/>
          <w:sz w:val="22"/>
          <w:szCs w:val="22"/>
        </w:rPr>
        <w:t xml:space="preserve"> I, </w:t>
      </w:r>
      <w:proofErr w:type="spellStart"/>
      <w:r>
        <w:rPr>
          <w:rFonts w:ascii="Times New Roman" w:eastAsia="Times New Roman" w:hAnsi="Times New Roman" w:cs="Times New Roman"/>
          <w:color w:val="000000"/>
          <w:sz w:val="22"/>
          <w:szCs w:val="22"/>
        </w:rPr>
        <w:t>Dervisevic</w:t>
      </w:r>
      <w:proofErr w:type="spellEnd"/>
      <w:r>
        <w:rPr>
          <w:rFonts w:ascii="Times New Roman" w:eastAsia="Times New Roman" w:hAnsi="Times New Roman" w:cs="Times New Roman"/>
          <w:color w:val="000000"/>
          <w:sz w:val="22"/>
          <w:szCs w:val="22"/>
        </w:rPr>
        <w:t xml:space="preserve"> L,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A. In: </w:t>
      </w:r>
      <w:proofErr w:type="spellStart"/>
      <w:r>
        <w:rPr>
          <w:rFonts w:ascii="Times New Roman" w:eastAsia="Times New Roman" w:hAnsi="Times New Roman" w:cs="Times New Roman"/>
          <w:color w:val="000000"/>
          <w:sz w:val="22"/>
          <w:szCs w:val="22"/>
        </w:rPr>
        <w:t>Hadzic's</w:t>
      </w:r>
      <w:proofErr w:type="spellEnd"/>
      <w:r>
        <w:rPr>
          <w:rFonts w:ascii="Times New Roman" w:eastAsia="Times New Roman" w:hAnsi="Times New Roman" w:cs="Times New Roman"/>
          <w:color w:val="000000"/>
          <w:sz w:val="22"/>
          <w:szCs w:val="22"/>
        </w:rPr>
        <w:t> Knowledge Assessment in Regional Anesthesia and Acute Pain Management; </w:t>
      </w:r>
      <w:proofErr w:type="spellStart"/>
      <w:r>
        <w:rPr>
          <w:rFonts w:ascii="Times New Roman" w:eastAsia="Times New Roman" w:hAnsi="Times New Roman" w:cs="Times New Roman"/>
          <w:color w:val="000000"/>
          <w:sz w:val="22"/>
          <w:szCs w:val="22"/>
        </w:rPr>
        <w:t>McGrawHill</w:t>
      </w:r>
      <w:proofErr w:type="spellEnd"/>
      <w:r>
        <w:rPr>
          <w:rFonts w:ascii="Times New Roman" w:eastAsia="Times New Roman" w:hAnsi="Times New Roman" w:cs="Times New Roman"/>
          <w:color w:val="000000"/>
          <w:sz w:val="22"/>
          <w:szCs w:val="22"/>
        </w:rPr>
        <w:t xml:space="preserve"> Publishing, Inc, New York, New York, 2018</w:t>
      </w:r>
    </w:p>
    <w:p w14:paraId="2AE7E889"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Continuous Nerve Blocks</w:t>
      </w:r>
      <w:r>
        <w:rPr>
          <w:rFonts w:ascii="Times New Roman" w:eastAsia="Times New Roman" w:hAnsi="Times New Roman" w:cs="Times New Roman"/>
          <w:color w:val="000000"/>
          <w:sz w:val="22"/>
          <w:szCs w:val="22"/>
        </w:rPr>
        <w:t xml:space="preserve">, Chapter 71, Chapter 4.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A. In: </w:t>
      </w:r>
      <w:proofErr w:type="spellStart"/>
      <w:r>
        <w:rPr>
          <w:rFonts w:ascii="Times New Roman" w:eastAsia="Times New Roman" w:hAnsi="Times New Roman" w:cs="Times New Roman"/>
          <w:color w:val="000000"/>
          <w:sz w:val="22"/>
          <w:szCs w:val="22"/>
        </w:rPr>
        <w:t>Hadzic's</w:t>
      </w:r>
      <w:proofErr w:type="spellEnd"/>
      <w:r>
        <w:rPr>
          <w:rFonts w:ascii="Times New Roman" w:eastAsia="Times New Roman" w:hAnsi="Times New Roman" w:cs="Times New Roman"/>
          <w:color w:val="000000"/>
          <w:sz w:val="22"/>
          <w:szCs w:val="22"/>
        </w:rPr>
        <w:t> Knowledge Assessment in Regional Anesthesia and Acute Pain Management; </w:t>
      </w:r>
      <w:proofErr w:type="spellStart"/>
      <w:r>
        <w:rPr>
          <w:rFonts w:ascii="Times New Roman" w:eastAsia="Times New Roman" w:hAnsi="Times New Roman" w:cs="Times New Roman"/>
          <w:color w:val="000000"/>
          <w:sz w:val="22"/>
          <w:szCs w:val="22"/>
        </w:rPr>
        <w:t>McGrawHill</w:t>
      </w:r>
      <w:proofErr w:type="spellEnd"/>
      <w:r>
        <w:rPr>
          <w:rFonts w:ascii="Times New Roman" w:eastAsia="Times New Roman" w:hAnsi="Times New Roman" w:cs="Times New Roman"/>
          <w:color w:val="000000"/>
          <w:sz w:val="22"/>
          <w:szCs w:val="22"/>
        </w:rPr>
        <w:t xml:space="preserve">        Publishing, Inc, New York, New York, 2018. </w:t>
      </w:r>
    </w:p>
    <w:p w14:paraId="2AE7E88A"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hyperlink r:id="rId20">
        <w:r>
          <w:rPr>
            <w:rFonts w:ascii="Times New Roman" w:eastAsia="Times New Roman" w:hAnsi="Times New Roman" w:cs="Times New Roman"/>
            <w:color w:val="000000"/>
            <w:sz w:val="22"/>
            <w:szCs w:val="22"/>
          </w:rPr>
          <w:t>As</w:t>
        </w:r>
        <w:r>
          <w:rPr>
            <w:rFonts w:ascii="Times New Roman" w:eastAsia="Times New Roman" w:hAnsi="Times New Roman" w:cs="Times New Roman"/>
            <w:color w:val="000000"/>
            <w:sz w:val="22"/>
            <w:szCs w:val="22"/>
          </w:rPr>
          <w:t>leep Versus Awake and Standard of Care.</w:t>
        </w:r>
      </w:hyperlink>
      <w:r>
        <w:rPr>
          <w:rFonts w:ascii="Times New Roman" w:eastAsia="Times New Roman" w:hAnsi="Times New Roman" w:cs="Times New Roman"/>
          <w:color w:val="000000"/>
          <w:sz w:val="22"/>
          <w:szCs w:val="22"/>
        </w:rPr>
        <w:t xml:space="preserve"> Neal JM, Barrington MJ, </w:t>
      </w:r>
      <w:proofErr w:type="spellStart"/>
      <w:r>
        <w:rPr>
          <w:rFonts w:ascii="Times New Roman" w:eastAsia="Times New Roman" w:hAnsi="Times New Roman" w:cs="Times New Roman"/>
          <w:color w:val="000000"/>
          <w:sz w:val="22"/>
          <w:szCs w:val="22"/>
        </w:rPr>
        <w:t>Brull</w:t>
      </w:r>
      <w:proofErr w:type="spellEnd"/>
      <w:r>
        <w:rPr>
          <w:rFonts w:ascii="Times New Roman" w:eastAsia="Times New Roman" w:hAnsi="Times New Roman" w:cs="Times New Roman"/>
          <w:color w:val="000000"/>
          <w:sz w:val="22"/>
          <w:szCs w:val="22"/>
        </w:rPr>
        <w:t xml:space="preserve"> R,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Hebl</w:t>
      </w:r>
      <w:proofErr w:type="spellEnd"/>
      <w:r>
        <w:rPr>
          <w:rFonts w:ascii="Times New Roman" w:eastAsia="Times New Roman" w:hAnsi="Times New Roman" w:cs="Times New Roman"/>
          <w:color w:val="000000"/>
          <w:sz w:val="22"/>
          <w:szCs w:val="22"/>
        </w:rPr>
        <w:t xml:space="preserve"> JR, </w:t>
      </w:r>
      <w:proofErr w:type="spellStart"/>
      <w:r>
        <w:rPr>
          <w:rFonts w:ascii="Times New Roman" w:eastAsia="Times New Roman" w:hAnsi="Times New Roman" w:cs="Times New Roman"/>
          <w:color w:val="000000"/>
          <w:sz w:val="22"/>
          <w:szCs w:val="22"/>
        </w:rPr>
        <w:t>Horlocker</w:t>
      </w:r>
      <w:proofErr w:type="spellEnd"/>
      <w:r>
        <w:rPr>
          <w:rFonts w:ascii="Times New Roman" w:eastAsia="Times New Roman" w:hAnsi="Times New Roman" w:cs="Times New Roman"/>
          <w:color w:val="000000"/>
          <w:sz w:val="22"/>
          <w:szCs w:val="22"/>
        </w:rPr>
        <w:t xml:space="preserve"> TT, Kopp SL, </w:t>
      </w:r>
      <w:proofErr w:type="spellStart"/>
      <w:r>
        <w:rPr>
          <w:rFonts w:ascii="Times New Roman" w:eastAsia="Times New Roman" w:hAnsi="Times New Roman" w:cs="Times New Roman"/>
          <w:color w:val="000000"/>
          <w:sz w:val="22"/>
          <w:szCs w:val="22"/>
        </w:rPr>
        <w:t>Rathmell</w:t>
      </w:r>
      <w:proofErr w:type="spellEnd"/>
      <w:r>
        <w:rPr>
          <w:rFonts w:ascii="Times New Roman" w:eastAsia="Times New Roman" w:hAnsi="Times New Roman" w:cs="Times New Roman"/>
          <w:color w:val="000000"/>
          <w:sz w:val="22"/>
          <w:szCs w:val="22"/>
        </w:rPr>
        <w:t xml:space="preserve"> JP, Suresh S, Watson JC.</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 xml:space="preserve">Asleep Versus Awake and Standard of Care. </w:t>
      </w:r>
      <w:r>
        <w:rPr>
          <w:rFonts w:ascii="Times New Roman" w:eastAsia="Times New Roman" w:hAnsi="Times New Roman" w:cs="Times New Roman"/>
          <w:color w:val="000000"/>
        </w:rPr>
        <w:t xml:space="preserve">Reg </w:t>
      </w:r>
      <w:proofErr w:type="spellStart"/>
      <w:r>
        <w:rPr>
          <w:rFonts w:ascii="Times New Roman" w:eastAsia="Times New Roman" w:hAnsi="Times New Roman" w:cs="Times New Roman"/>
          <w:color w:val="000000"/>
        </w:rPr>
        <w:t>Anesth</w:t>
      </w:r>
      <w:proofErr w:type="spellEnd"/>
      <w:r>
        <w:rPr>
          <w:rFonts w:ascii="Times New Roman" w:eastAsia="Times New Roman" w:hAnsi="Times New Roman" w:cs="Times New Roman"/>
          <w:color w:val="000000"/>
        </w:rPr>
        <w:t xml:space="preserve"> Pain Med</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2017;42:681</w:t>
      </w:r>
      <w:proofErr w:type="gramEnd"/>
      <w:r>
        <w:rPr>
          <w:rFonts w:ascii="Times New Roman" w:eastAsia="Times New Roman" w:hAnsi="Times New Roman" w:cs="Times New Roman"/>
          <w:color w:val="000000"/>
          <w:sz w:val="22"/>
          <w:szCs w:val="22"/>
        </w:rPr>
        <w:t xml:space="preserve">-682 </w:t>
      </w:r>
    </w:p>
    <w:p w14:paraId="2AE7E88B"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Don't Throw the Baby Out </w:t>
      </w:r>
      <w:proofErr w:type="gramStart"/>
      <w:r>
        <w:rPr>
          <w:rFonts w:ascii="Times New Roman" w:eastAsia="Times New Roman" w:hAnsi="Times New Roman" w:cs="Times New Roman"/>
          <w:color w:val="000000"/>
          <w:sz w:val="22"/>
          <w:szCs w:val="22"/>
        </w:rPr>
        <w:t>Wi</w:t>
      </w:r>
      <w:r>
        <w:rPr>
          <w:rFonts w:ascii="Times New Roman" w:eastAsia="Times New Roman" w:hAnsi="Times New Roman" w:cs="Times New Roman"/>
          <w:color w:val="000000"/>
          <w:sz w:val="22"/>
          <w:szCs w:val="22"/>
        </w:rPr>
        <w:t>th</w:t>
      </w:r>
      <w:proofErr w:type="gramEnd"/>
      <w:r>
        <w:rPr>
          <w:rFonts w:ascii="Times New Roman" w:eastAsia="Times New Roman" w:hAnsi="Times New Roman" w:cs="Times New Roman"/>
          <w:color w:val="000000"/>
          <w:sz w:val="22"/>
          <w:szCs w:val="22"/>
        </w:rPr>
        <w:t xml:space="preserve"> the Bath Water.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Kuroda M, van </w:t>
      </w:r>
      <w:proofErr w:type="spellStart"/>
      <w:r>
        <w:rPr>
          <w:rFonts w:ascii="Times New Roman" w:eastAsia="Times New Roman" w:hAnsi="Times New Roman" w:cs="Times New Roman"/>
          <w:color w:val="000000"/>
          <w:sz w:val="22"/>
          <w:szCs w:val="22"/>
        </w:rPr>
        <w:t>Boxstael</w:t>
      </w:r>
      <w:proofErr w:type="spellEnd"/>
      <w:r>
        <w:rPr>
          <w:rFonts w:ascii="Times New Roman" w:eastAsia="Times New Roman" w:hAnsi="Times New Roman" w:cs="Times New Roman"/>
          <w:color w:val="000000"/>
          <w:sz w:val="22"/>
          <w:szCs w:val="22"/>
        </w:rPr>
        <w:t xml:space="preserve"> S,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2017 Jul/Aug;42(4):546-547 </w:t>
      </w:r>
    </w:p>
    <w:p w14:paraId="2AE7E88C"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Van </w:t>
      </w:r>
      <w:proofErr w:type="spellStart"/>
      <w:r>
        <w:rPr>
          <w:rFonts w:ascii="Times New Roman" w:eastAsia="Times New Roman" w:hAnsi="Times New Roman" w:cs="Times New Roman"/>
          <w:color w:val="000000"/>
          <w:sz w:val="22"/>
          <w:szCs w:val="22"/>
        </w:rPr>
        <w:t>Boxstael</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Spahic</w:t>
      </w:r>
      <w:proofErr w:type="spellEnd"/>
      <w:r>
        <w:rPr>
          <w:rFonts w:ascii="Times New Roman" w:eastAsia="Times New Roman" w:hAnsi="Times New Roman" w:cs="Times New Roman"/>
          <w:color w:val="000000"/>
          <w:sz w:val="22"/>
          <w:szCs w:val="22"/>
        </w:rPr>
        <w:t xml:space="preserve"> E,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The Anatomical Foundations of Regional Anesthesia and Acute Pain Medicine: </w:t>
      </w:r>
      <w:proofErr w:type="spellStart"/>
      <w:r>
        <w:rPr>
          <w:rFonts w:ascii="Times New Roman" w:eastAsia="Times New Roman" w:hAnsi="Times New Roman" w:cs="Times New Roman"/>
          <w:color w:val="000000"/>
          <w:sz w:val="22"/>
          <w:szCs w:val="22"/>
        </w:rPr>
        <w:t>Macroanatomy</w:t>
      </w:r>
      <w:proofErr w:type="spellEnd"/>
      <w:r>
        <w:rPr>
          <w:rFonts w:ascii="Times New Roman" w:eastAsia="Times New Roman" w:hAnsi="Times New Roman" w:cs="Times New Roman"/>
          <w:color w:val="000000"/>
          <w:sz w:val="22"/>
          <w:szCs w:val="22"/>
        </w:rPr>
        <w:t xml:space="preserve">, Microanatomy, </w:t>
      </w:r>
      <w:proofErr w:type="spellStart"/>
      <w:r>
        <w:rPr>
          <w:rFonts w:ascii="Times New Roman" w:eastAsia="Times New Roman" w:hAnsi="Times New Roman" w:cs="Times New Roman"/>
          <w:color w:val="000000"/>
          <w:sz w:val="22"/>
          <w:szCs w:val="22"/>
        </w:rPr>
        <w:t>Sonoanatomy</w:t>
      </w:r>
      <w:proofErr w:type="spellEnd"/>
      <w:r>
        <w:rPr>
          <w:rFonts w:ascii="Times New Roman" w:eastAsia="Times New Roman" w:hAnsi="Times New Roman" w:cs="Times New Roman"/>
          <w:color w:val="000000"/>
          <w:sz w:val="22"/>
          <w:szCs w:val="22"/>
        </w:rPr>
        <w:t xml:space="preserve">, Functional Anatomy.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Analg</w:t>
      </w:r>
      <w:proofErr w:type="spellEnd"/>
      <w:r>
        <w:rPr>
          <w:rFonts w:ascii="Times New Roman" w:eastAsia="Times New Roman" w:hAnsi="Times New Roman" w:cs="Times New Roman"/>
          <w:color w:val="000000"/>
          <w:sz w:val="22"/>
          <w:szCs w:val="22"/>
        </w:rPr>
        <w:t>. 2017 Feb 16</w:t>
      </w:r>
    </w:p>
    <w:p w14:paraId="2AE7E88D"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Carrera A, Lopez AM, Sala-Blanch X, </w:t>
      </w:r>
      <w:proofErr w:type="spellStart"/>
      <w:r>
        <w:rPr>
          <w:rFonts w:ascii="Times New Roman" w:eastAsia="Times New Roman" w:hAnsi="Times New Roman" w:cs="Times New Roman"/>
          <w:color w:val="000000"/>
          <w:sz w:val="22"/>
          <w:szCs w:val="22"/>
        </w:rPr>
        <w:t>Kapur</w:t>
      </w:r>
      <w:proofErr w:type="spellEnd"/>
      <w:r>
        <w:rPr>
          <w:rFonts w:ascii="Times New Roman" w:eastAsia="Times New Roman" w:hAnsi="Times New Roman" w:cs="Times New Roman"/>
          <w:color w:val="000000"/>
          <w:sz w:val="22"/>
          <w:szCs w:val="22"/>
        </w:rPr>
        <w:t xml:space="preserve"> E, </w:t>
      </w:r>
      <w:proofErr w:type="spellStart"/>
      <w:r>
        <w:rPr>
          <w:rFonts w:ascii="Times New Roman" w:eastAsia="Times New Roman" w:hAnsi="Times New Roman" w:cs="Times New Roman"/>
          <w:color w:val="000000"/>
          <w:sz w:val="22"/>
          <w:szCs w:val="22"/>
        </w:rPr>
        <w:t>Hasanbegovic</w:t>
      </w:r>
      <w:proofErr w:type="spellEnd"/>
      <w:r>
        <w:rPr>
          <w:rFonts w:ascii="Times New Roman" w:eastAsia="Times New Roman" w:hAnsi="Times New Roman" w:cs="Times New Roman"/>
          <w:color w:val="000000"/>
          <w:sz w:val="22"/>
          <w:szCs w:val="22"/>
        </w:rPr>
        <w:t xml:space="preserve"> I, and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Functional Regi</w:t>
      </w:r>
      <w:r>
        <w:rPr>
          <w:rFonts w:ascii="Times New Roman" w:eastAsia="Times New Roman" w:hAnsi="Times New Roman" w:cs="Times New Roman"/>
          <w:i/>
          <w:color w:val="000000"/>
          <w:sz w:val="22"/>
          <w:szCs w:val="22"/>
        </w:rPr>
        <w:t>onal Anesthesia</w:t>
      </w:r>
      <w:r>
        <w:rPr>
          <w:rFonts w:ascii="Times New Roman" w:eastAsia="Times New Roman" w:hAnsi="Times New Roman" w:cs="Times New Roman"/>
          <w:color w:val="000000"/>
          <w:sz w:val="22"/>
          <w:szCs w:val="22"/>
        </w:rPr>
        <w:t xml:space="preserve">. In </w:t>
      </w:r>
      <w:proofErr w:type="spellStart"/>
      <w:r>
        <w:rPr>
          <w:rFonts w:ascii="Times New Roman" w:eastAsia="Times New Roman" w:hAnsi="Times New Roman" w:cs="Times New Roman"/>
          <w:color w:val="000000"/>
          <w:sz w:val="22"/>
          <w:szCs w:val="22"/>
        </w:rPr>
        <w:t>Hadzic’s</w:t>
      </w:r>
      <w:proofErr w:type="spellEnd"/>
      <w:r>
        <w:rPr>
          <w:rFonts w:ascii="Times New Roman" w:eastAsia="Times New Roman" w:hAnsi="Times New Roman" w:cs="Times New Roman"/>
          <w:color w:val="000000"/>
          <w:sz w:val="22"/>
          <w:szCs w:val="22"/>
        </w:rPr>
        <w:t xml:space="preserve"> Textbook of Regional Anesthesia and Acute Pain Management, 2nd Edition. </w:t>
      </w:r>
      <w:proofErr w:type="spellStart"/>
      <w:r>
        <w:rPr>
          <w:rFonts w:ascii="Times New Roman" w:eastAsia="Times New Roman" w:hAnsi="Times New Roman" w:cs="Times New Roman"/>
          <w:color w:val="000000"/>
          <w:sz w:val="22"/>
          <w:szCs w:val="22"/>
        </w:rPr>
        <w:t>McGrawHill</w:t>
      </w:r>
      <w:proofErr w:type="spellEnd"/>
      <w:r>
        <w:rPr>
          <w:rFonts w:ascii="Times New Roman" w:eastAsia="Times New Roman" w:hAnsi="Times New Roman" w:cs="Times New Roman"/>
          <w:color w:val="000000"/>
          <w:sz w:val="22"/>
          <w:szCs w:val="22"/>
        </w:rPr>
        <w:t>, New York, NY 2017. ISBN 978-0071717595</w:t>
      </w:r>
    </w:p>
    <w:p w14:paraId="2AE7E88E"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van Zundert A,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Electrical Nerve Stimulators and Localization of Peripheral Nerves</w:t>
      </w:r>
      <w:r>
        <w:rPr>
          <w:rFonts w:ascii="Times New Roman" w:eastAsia="Times New Roman" w:hAnsi="Times New Roman" w:cs="Times New Roman"/>
          <w:color w:val="000000"/>
          <w:sz w:val="22"/>
          <w:szCs w:val="22"/>
        </w:rPr>
        <w:t xml:space="preserve">. In </w:t>
      </w:r>
      <w:proofErr w:type="spellStart"/>
      <w:r>
        <w:rPr>
          <w:rFonts w:ascii="Times New Roman" w:eastAsia="Times New Roman" w:hAnsi="Times New Roman" w:cs="Times New Roman"/>
          <w:color w:val="000000"/>
          <w:sz w:val="22"/>
          <w:szCs w:val="22"/>
        </w:rPr>
        <w:t>Hadzic’s</w:t>
      </w:r>
      <w:proofErr w:type="spellEnd"/>
      <w:r>
        <w:rPr>
          <w:rFonts w:ascii="Times New Roman" w:eastAsia="Times New Roman" w:hAnsi="Times New Roman" w:cs="Times New Roman"/>
          <w:color w:val="000000"/>
          <w:sz w:val="22"/>
          <w:szCs w:val="22"/>
        </w:rPr>
        <w:t xml:space="preserve"> Textbook of Regional Anesthesia and Acute Pain Management, 2nd Edition. </w:t>
      </w:r>
      <w:proofErr w:type="spellStart"/>
      <w:r>
        <w:rPr>
          <w:rFonts w:ascii="Times New Roman" w:eastAsia="Times New Roman" w:hAnsi="Times New Roman" w:cs="Times New Roman"/>
          <w:color w:val="000000"/>
          <w:sz w:val="22"/>
          <w:szCs w:val="22"/>
        </w:rPr>
        <w:t>McGrawHill</w:t>
      </w:r>
      <w:proofErr w:type="spellEnd"/>
      <w:r>
        <w:rPr>
          <w:rFonts w:ascii="Times New Roman" w:eastAsia="Times New Roman" w:hAnsi="Times New Roman" w:cs="Times New Roman"/>
          <w:color w:val="000000"/>
          <w:sz w:val="22"/>
          <w:szCs w:val="22"/>
        </w:rPr>
        <w:t>, New York, NY 2017. ISBN 978-0071717595</w:t>
      </w:r>
    </w:p>
    <w:p w14:paraId="2AE7E88F"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Barrington MJ, </w:t>
      </w:r>
      <w:proofErr w:type="spellStart"/>
      <w:r>
        <w:rPr>
          <w:rFonts w:ascii="Times New Roman" w:eastAsia="Times New Roman" w:hAnsi="Times New Roman" w:cs="Times New Roman"/>
          <w:color w:val="000000"/>
          <w:sz w:val="22"/>
          <w:szCs w:val="22"/>
        </w:rPr>
        <w:t>Brull</w:t>
      </w:r>
      <w:proofErr w:type="spellEnd"/>
      <w:r>
        <w:rPr>
          <w:rFonts w:ascii="Times New Roman" w:eastAsia="Times New Roman" w:hAnsi="Times New Roman" w:cs="Times New Roman"/>
          <w:color w:val="000000"/>
          <w:sz w:val="22"/>
          <w:szCs w:val="22"/>
        </w:rPr>
        <w:t xml:space="preserve"> R, Reina MA,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Complications and Prevention of Neurologic Injury with Peripheral Nerve Blocks</w:t>
      </w:r>
      <w:r>
        <w:rPr>
          <w:rFonts w:ascii="Times New Roman" w:eastAsia="Times New Roman" w:hAnsi="Times New Roman" w:cs="Times New Roman"/>
          <w:color w:val="000000"/>
          <w:sz w:val="22"/>
          <w:szCs w:val="22"/>
        </w:rPr>
        <w:t xml:space="preserve">. In </w:t>
      </w:r>
      <w:proofErr w:type="spellStart"/>
      <w:r>
        <w:rPr>
          <w:rFonts w:ascii="Times New Roman" w:eastAsia="Times New Roman" w:hAnsi="Times New Roman" w:cs="Times New Roman"/>
          <w:color w:val="000000"/>
          <w:sz w:val="22"/>
          <w:szCs w:val="22"/>
        </w:rPr>
        <w:t>Hadzi</w:t>
      </w:r>
      <w:r>
        <w:rPr>
          <w:rFonts w:ascii="Times New Roman" w:eastAsia="Times New Roman" w:hAnsi="Times New Roman" w:cs="Times New Roman"/>
          <w:color w:val="000000"/>
          <w:sz w:val="22"/>
          <w:szCs w:val="22"/>
        </w:rPr>
        <w:t>c’s</w:t>
      </w:r>
      <w:proofErr w:type="spellEnd"/>
      <w:r>
        <w:rPr>
          <w:rFonts w:ascii="Times New Roman" w:eastAsia="Times New Roman" w:hAnsi="Times New Roman" w:cs="Times New Roman"/>
          <w:color w:val="000000"/>
          <w:sz w:val="22"/>
          <w:szCs w:val="22"/>
        </w:rPr>
        <w:t xml:space="preserve"> Textbook of Regional Anesthesia and Acute Pain Management, 2nd Edition. </w:t>
      </w:r>
      <w:proofErr w:type="spellStart"/>
      <w:r>
        <w:rPr>
          <w:rFonts w:ascii="Times New Roman" w:eastAsia="Times New Roman" w:hAnsi="Times New Roman" w:cs="Times New Roman"/>
          <w:color w:val="000000"/>
          <w:sz w:val="22"/>
          <w:szCs w:val="22"/>
        </w:rPr>
        <w:t>McGrawHill</w:t>
      </w:r>
      <w:proofErr w:type="spellEnd"/>
      <w:r>
        <w:rPr>
          <w:rFonts w:ascii="Times New Roman" w:eastAsia="Times New Roman" w:hAnsi="Times New Roman" w:cs="Times New Roman"/>
          <w:color w:val="000000"/>
          <w:sz w:val="22"/>
          <w:szCs w:val="22"/>
        </w:rPr>
        <w:t>, New York, NY 2017; pp 1047-1058</w:t>
      </w:r>
    </w:p>
    <w:p w14:paraId="2AE7E890"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Hadzic </w:t>
      </w:r>
      <w:r>
        <w:rPr>
          <w:rFonts w:ascii="Times New Roman" w:eastAsia="Times New Roman" w:hAnsi="Times New Roman" w:cs="Times New Roman"/>
          <w:color w:val="000000"/>
          <w:sz w:val="22"/>
          <w:szCs w:val="22"/>
        </w:rPr>
        <w:t xml:space="preserve">A,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Salti</w:t>
      </w:r>
      <w:proofErr w:type="spellEnd"/>
      <w:r>
        <w:rPr>
          <w:rFonts w:ascii="Times New Roman" w:eastAsia="Times New Roman" w:hAnsi="Times New Roman" w:cs="Times New Roman"/>
          <w:color w:val="000000"/>
          <w:sz w:val="22"/>
          <w:szCs w:val="22"/>
        </w:rPr>
        <w:t xml:space="preserve"> A, Boons J, </w:t>
      </w:r>
      <w:proofErr w:type="spellStart"/>
      <w:r>
        <w:rPr>
          <w:rFonts w:ascii="Times New Roman" w:eastAsia="Times New Roman" w:hAnsi="Times New Roman" w:cs="Times New Roman"/>
          <w:color w:val="000000"/>
          <w:sz w:val="22"/>
          <w:szCs w:val="22"/>
        </w:rPr>
        <w:t>Vlassakov</w:t>
      </w:r>
      <w:proofErr w:type="spellEnd"/>
      <w:r>
        <w:rPr>
          <w:rFonts w:ascii="Times New Roman" w:eastAsia="Times New Roman" w:hAnsi="Times New Roman" w:cs="Times New Roman"/>
          <w:color w:val="000000"/>
          <w:sz w:val="22"/>
          <w:szCs w:val="22"/>
        </w:rPr>
        <w:t xml:space="preserve"> K, Clark T. </w:t>
      </w:r>
      <w:r>
        <w:rPr>
          <w:rFonts w:ascii="Times New Roman" w:eastAsia="Times New Roman" w:hAnsi="Times New Roman" w:cs="Times New Roman"/>
          <w:i/>
          <w:color w:val="000000"/>
          <w:sz w:val="22"/>
          <w:szCs w:val="22"/>
        </w:rPr>
        <w:t>Ultrasound Evaluation of Focal Neuropathies: Correlation with Electrodiagnosis</w:t>
      </w:r>
      <w:r>
        <w:rPr>
          <w:rFonts w:ascii="Times New Roman" w:eastAsia="Times New Roman" w:hAnsi="Times New Roman" w:cs="Times New Roman"/>
          <w:color w:val="000000"/>
          <w:sz w:val="22"/>
          <w:szCs w:val="22"/>
        </w:rPr>
        <w:t>. Anesthesiology. 2016 Jun;124(6):1420.</w:t>
      </w:r>
    </w:p>
    <w:p w14:paraId="2AE7E891"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Van Poucke S, </w:t>
      </w:r>
      <w:proofErr w:type="spellStart"/>
      <w:r>
        <w:rPr>
          <w:rFonts w:ascii="Times New Roman" w:eastAsia="Times New Roman" w:hAnsi="Times New Roman" w:cs="Times New Roman"/>
          <w:color w:val="000000"/>
          <w:sz w:val="22"/>
          <w:szCs w:val="22"/>
        </w:rPr>
        <w:t>Thomeer</w:t>
      </w:r>
      <w:proofErr w:type="spellEnd"/>
      <w:r>
        <w:rPr>
          <w:rFonts w:ascii="Times New Roman" w:eastAsia="Times New Roman" w:hAnsi="Times New Roman" w:cs="Times New Roman"/>
          <w:color w:val="000000"/>
          <w:sz w:val="22"/>
          <w:szCs w:val="22"/>
        </w:rPr>
        <w:t xml:space="preserve"> M, Hadzic A. 2015, big data in healthcare: for whom the bell tolls? Crit Care. 2015 (19):171.</w:t>
      </w:r>
    </w:p>
    <w:p w14:paraId="2AE7E892"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Levine M, </w:t>
      </w:r>
      <w:proofErr w:type="spellStart"/>
      <w:r>
        <w:rPr>
          <w:rFonts w:ascii="Times New Roman" w:eastAsia="Times New Roman" w:hAnsi="Times New Roman" w:cs="Times New Roman"/>
          <w:color w:val="000000"/>
          <w:sz w:val="22"/>
          <w:szCs w:val="22"/>
        </w:rPr>
        <w:t>Halaszynski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T, </w:t>
      </w:r>
      <w:proofErr w:type="spellStart"/>
      <w:r>
        <w:rPr>
          <w:rFonts w:ascii="Times New Roman" w:eastAsia="Times New Roman" w:hAnsi="Times New Roman" w:cs="Times New Roman"/>
          <w:color w:val="000000"/>
          <w:sz w:val="22"/>
          <w:szCs w:val="22"/>
        </w:rPr>
        <w:t>Capdevila</w:t>
      </w:r>
      <w:proofErr w:type="spellEnd"/>
      <w:r>
        <w:rPr>
          <w:rFonts w:ascii="Times New Roman" w:eastAsia="Times New Roman" w:hAnsi="Times New Roman" w:cs="Times New Roman"/>
          <w:color w:val="000000"/>
          <w:sz w:val="22"/>
          <w:szCs w:val="22"/>
        </w:rPr>
        <w:t xml:space="preserve"> X, Ahmad I, </w:t>
      </w:r>
      <w:proofErr w:type="spellStart"/>
      <w:r>
        <w:rPr>
          <w:rFonts w:ascii="Times New Roman" w:eastAsia="Times New Roman" w:hAnsi="Times New Roman" w:cs="Times New Roman"/>
          <w:color w:val="000000"/>
          <w:sz w:val="22"/>
          <w:szCs w:val="22"/>
        </w:rPr>
        <w:t>Ivani</w:t>
      </w:r>
      <w:proofErr w:type="spellEnd"/>
      <w:r>
        <w:rPr>
          <w:rFonts w:ascii="Times New Roman" w:eastAsia="Times New Roman" w:hAnsi="Times New Roman" w:cs="Times New Roman"/>
          <w:color w:val="000000"/>
          <w:sz w:val="22"/>
          <w:szCs w:val="22"/>
        </w:rPr>
        <w:t xml:space="preserve"> G,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When the statistics steal the show. Anesthesiology. </w:t>
      </w:r>
      <w:proofErr w:type="gramStart"/>
      <w:r>
        <w:rPr>
          <w:rFonts w:ascii="Times New Roman" w:eastAsia="Times New Roman" w:hAnsi="Times New Roman" w:cs="Times New Roman"/>
          <w:color w:val="000000"/>
          <w:sz w:val="22"/>
          <w:szCs w:val="22"/>
        </w:rPr>
        <w:t>2015;122:952</w:t>
      </w:r>
      <w:proofErr w:type="gramEnd"/>
      <w:r>
        <w:rPr>
          <w:rFonts w:ascii="Times New Roman" w:eastAsia="Times New Roman" w:hAnsi="Times New Roman" w:cs="Times New Roman"/>
          <w:color w:val="000000"/>
          <w:sz w:val="22"/>
          <w:szCs w:val="22"/>
        </w:rPr>
        <w:t>-3.</w:t>
      </w:r>
    </w:p>
    <w:p w14:paraId="2AE7E893"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Lopez A, Sala-Blanch X, Goutier P. Sunderland, Nerves and Nerve Injuries, 2</w:t>
      </w:r>
      <w:r>
        <w:rPr>
          <w:rFonts w:ascii="Times New Roman" w:eastAsia="Times New Roman" w:hAnsi="Times New Roman" w:cs="Times New Roman"/>
          <w:color w:val="000000"/>
          <w:sz w:val="22"/>
          <w:szCs w:val="22"/>
          <w:vertAlign w:val="superscript"/>
        </w:rPr>
        <w:t>nd</w:t>
      </w:r>
      <w:r>
        <w:rPr>
          <w:rFonts w:ascii="Times New Roman" w:eastAsia="Times New Roman" w:hAnsi="Times New Roman" w:cs="Times New Roman"/>
          <w:color w:val="000000"/>
          <w:sz w:val="22"/>
          <w:szCs w:val="22"/>
        </w:rPr>
        <w:t xml:space="preserve"> Ed, Edited by Tubbs S, Elsev</w:t>
      </w:r>
      <w:r>
        <w:rPr>
          <w:rFonts w:ascii="Times New Roman" w:eastAsia="Times New Roman" w:hAnsi="Times New Roman" w:cs="Times New Roman"/>
          <w:color w:val="000000"/>
          <w:sz w:val="22"/>
          <w:szCs w:val="22"/>
        </w:rPr>
        <w:t>ier, New York NY, March 2015.</w:t>
      </w:r>
    </w:p>
    <w:p w14:paraId="2AE7E894"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Levine M, </w:t>
      </w:r>
      <w:proofErr w:type="spellStart"/>
      <w:r>
        <w:rPr>
          <w:rFonts w:ascii="Times New Roman" w:eastAsia="Times New Roman" w:hAnsi="Times New Roman" w:cs="Times New Roman"/>
          <w:color w:val="000000"/>
          <w:sz w:val="22"/>
          <w:szCs w:val="22"/>
        </w:rPr>
        <w:t>Latmore</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Gadsden J,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It is 3 a.m. . . . do you know where your catheter tip is?</w:t>
      </w:r>
      <w:r>
        <w:rPr>
          <w:rFonts w:ascii="Times New Roman" w:eastAsia="Times New Roman" w:hAnsi="Times New Roman" w:cs="Times New Roman"/>
          <w:color w:val="000000"/>
          <w:sz w:val="22"/>
          <w:szCs w:val="22"/>
        </w:rPr>
        <w:t xml:space="preserve"> Br J </w:t>
      </w:r>
      <w:proofErr w:type="spellStart"/>
      <w:r>
        <w:rPr>
          <w:rFonts w:ascii="Times New Roman" w:eastAsia="Times New Roman" w:hAnsi="Times New Roman" w:cs="Times New Roman"/>
          <w:color w:val="000000"/>
          <w:sz w:val="22"/>
          <w:szCs w:val="22"/>
        </w:rPr>
        <w:t>Anaesth</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2014;112:757</w:t>
      </w:r>
      <w:proofErr w:type="gramEnd"/>
      <w:r>
        <w:rPr>
          <w:rFonts w:ascii="Times New Roman" w:eastAsia="Times New Roman" w:hAnsi="Times New Roman" w:cs="Times New Roman"/>
          <w:color w:val="000000"/>
          <w:sz w:val="22"/>
          <w:szCs w:val="22"/>
        </w:rPr>
        <w:t xml:space="preserve">-8. </w:t>
      </w:r>
    </w:p>
    <w:p w14:paraId="2AE7E895"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Sata</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Gobliewski</w:t>
      </w:r>
      <w:proofErr w:type="spellEnd"/>
      <w:r>
        <w:rPr>
          <w:rFonts w:ascii="Times New Roman" w:eastAsia="Times New Roman" w:hAnsi="Times New Roman" w:cs="Times New Roman"/>
          <w:color w:val="000000"/>
          <w:sz w:val="22"/>
          <w:szCs w:val="22"/>
        </w:rPr>
        <w:t xml:space="preserve"> M,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Aberrant vein within common connec</w:t>
      </w:r>
      <w:r>
        <w:rPr>
          <w:rFonts w:ascii="Times New Roman" w:eastAsia="Times New Roman" w:hAnsi="Times New Roman" w:cs="Times New Roman"/>
          <w:i/>
          <w:color w:val="000000"/>
          <w:sz w:val="22"/>
          <w:szCs w:val="22"/>
        </w:rPr>
        <w:t>tive tissue sheath of the sciatic nerve at the popliteal fossa.</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w:t>
      </w:r>
      <w:proofErr w:type="gramStart"/>
      <w:r>
        <w:rPr>
          <w:rFonts w:ascii="Times New Roman" w:eastAsia="Times New Roman" w:hAnsi="Times New Roman" w:cs="Times New Roman"/>
          <w:color w:val="000000"/>
          <w:sz w:val="22"/>
          <w:szCs w:val="22"/>
        </w:rPr>
        <w:t>2014;39:82</w:t>
      </w:r>
      <w:proofErr w:type="gramEnd"/>
      <w:r>
        <w:rPr>
          <w:rFonts w:ascii="Times New Roman" w:eastAsia="Times New Roman" w:hAnsi="Times New Roman" w:cs="Times New Roman"/>
          <w:color w:val="000000"/>
          <w:sz w:val="22"/>
          <w:szCs w:val="22"/>
        </w:rPr>
        <w:t>-3</w:t>
      </w:r>
    </w:p>
    <w:p w14:paraId="2AE7E896"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Hadzić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Sadeghi N,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r>
        <w:rPr>
          <w:rFonts w:ascii="Times New Roman" w:eastAsia="Times New Roman" w:hAnsi="Times New Roman" w:cs="Times New Roman"/>
          <w:i/>
          <w:color w:val="000000"/>
          <w:sz w:val="22"/>
          <w:szCs w:val="22"/>
        </w:rPr>
        <w:t>A Tribute to a Brilliant Mind:</w:t>
      </w:r>
      <w:r>
        <w:rPr>
          <w:rFonts w:ascii="Times New Roman" w:eastAsia="Times New Roman" w:hAnsi="Times New Roman" w:cs="Times New Roman"/>
          <w:color w:val="000000"/>
          <w:sz w:val="22"/>
          <w:szCs w:val="22"/>
        </w:rPr>
        <w:t xml:space="preserve"> Jerry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MD, PhD.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w:t>
      </w:r>
      <w:proofErr w:type="gramStart"/>
      <w:r>
        <w:rPr>
          <w:rFonts w:ascii="Times New Roman" w:eastAsia="Times New Roman" w:hAnsi="Times New Roman" w:cs="Times New Roman"/>
          <w:color w:val="000000"/>
          <w:sz w:val="22"/>
          <w:szCs w:val="22"/>
        </w:rPr>
        <w:t>2014;39:67</w:t>
      </w:r>
      <w:proofErr w:type="gramEnd"/>
      <w:r>
        <w:rPr>
          <w:rFonts w:ascii="Times New Roman" w:eastAsia="Times New Roman" w:hAnsi="Times New Roman" w:cs="Times New Roman"/>
          <w:color w:val="000000"/>
          <w:sz w:val="22"/>
          <w:szCs w:val="22"/>
        </w:rPr>
        <w:t>-9.</w:t>
      </w:r>
    </w:p>
    <w:p w14:paraId="2AE7E897"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Maric</w:t>
      </w:r>
      <w:proofErr w:type="spellEnd"/>
      <w:r>
        <w:rPr>
          <w:rFonts w:ascii="Times New Roman" w:eastAsia="Times New Roman" w:hAnsi="Times New Roman" w:cs="Times New Roman"/>
          <w:color w:val="000000"/>
          <w:sz w:val="22"/>
          <w:szCs w:val="22"/>
        </w:rPr>
        <w:t xml:space="preserve"> S, Robinson A,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Dislocation of a Femur Fracture After Femoral Nerve Block</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2014;39:168</w:t>
      </w:r>
      <w:proofErr w:type="gramEnd"/>
      <w:r>
        <w:rPr>
          <w:rFonts w:ascii="Times New Roman" w:eastAsia="Times New Roman" w:hAnsi="Times New Roman" w:cs="Times New Roman"/>
          <w:color w:val="000000"/>
          <w:sz w:val="22"/>
          <w:szCs w:val="22"/>
        </w:rPr>
        <w:t>-9</w:t>
      </w:r>
    </w:p>
    <w:p w14:paraId="2AE7E898"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Latmore</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O’Murchu</w:t>
      </w:r>
      <w:proofErr w:type="spellEnd"/>
      <w:r>
        <w:rPr>
          <w:rFonts w:ascii="Times New Roman" w:eastAsia="Times New Roman" w:hAnsi="Times New Roman" w:cs="Times New Roman"/>
          <w:color w:val="000000"/>
          <w:sz w:val="22"/>
          <w:szCs w:val="22"/>
        </w:rPr>
        <w:t xml:space="preserve"> E,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Van de Velde M, </w:t>
      </w:r>
      <w:proofErr w:type="spellStart"/>
      <w:r>
        <w:rPr>
          <w:rFonts w:ascii="Times New Roman" w:eastAsia="Times New Roman" w:hAnsi="Times New Roman" w:cs="Times New Roman"/>
          <w:color w:val="000000"/>
          <w:sz w:val="22"/>
          <w:szCs w:val="22"/>
        </w:rPr>
        <w:t>Nijs</w:t>
      </w:r>
      <w:proofErr w:type="spellEnd"/>
      <w:r>
        <w:rPr>
          <w:rFonts w:ascii="Times New Roman" w:eastAsia="Times New Roman" w:hAnsi="Times New Roman" w:cs="Times New Roman"/>
          <w:color w:val="000000"/>
          <w:sz w:val="22"/>
          <w:szCs w:val="22"/>
        </w:rPr>
        <w:t xml:space="preserve"> M. Combined Interscalene-Superficial Cervical Plexus Blocks for Surgical Repair of </w:t>
      </w:r>
      <w:r>
        <w:rPr>
          <w:rFonts w:ascii="Times New Roman" w:eastAsia="Times New Roman" w:hAnsi="Times New Roman" w:cs="Times New Roman"/>
          <w:color w:val="000000"/>
          <w:sz w:val="22"/>
          <w:szCs w:val="22"/>
        </w:rPr>
        <w:t xml:space="preserve">Clavicular Fracture in a 15 Week Pregnant Woman. </w:t>
      </w:r>
      <w:r>
        <w:rPr>
          <w:rFonts w:ascii="Times New Roman" w:eastAsia="Times New Roman" w:hAnsi="Times New Roman" w:cs="Times New Roman"/>
          <w:i/>
          <w:color w:val="000000"/>
          <w:sz w:val="22"/>
          <w:szCs w:val="22"/>
        </w:rPr>
        <w:t>International Journal of Obstetric Anesthesia</w:t>
      </w:r>
      <w:r>
        <w:rPr>
          <w:rFonts w:ascii="Times New Roman" w:eastAsia="Times New Roman" w:hAnsi="Times New Roman" w:cs="Times New Roman"/>
          <w:color w:val="000000"/>
          <w:sz w:val="22"/>
          <w:szCs w:val="22"/>
        </w:rPr>
        <w:t>; accepted for publication, 2013.</w:t>
      </w:r>
    </w:p>
    <w:p w14:paraId="2AE7E899"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lastRenderedPageBreak/>
        <w:t>Vandepitte</w:t>
      </w:r>
      <w:proofErr w:type="spellEnd"/>
      <w:r>
        <w:rPr>
          <w:rFonts w:ascii="Times New Roman" w:eastAsia="Times New Roman" w:hAnsi="Times New Roman" w:cs="Times New Roman"/>
          <w:color w:val="000000"/>
          <w:sz w:val="22"/>
          <w:szCs w:val="22"/>
        </w:rPr>
        <w:t xml:space="preserve"> C, Gautier P, </w:t>
      </w:r>
      <w:proofErr w:type="spellStart"/>
      <w:r>
        <w:rPr>
          <w:rFonts w:ascii="Times New Roman" w:eastAsia="Times New Roman" w:hAnsi="Times New Roman" w:cs="Times New Roman"/>
          <w:color w:val="000000"/>
          <w:sz w:val="22"/>
          <w:szCs w:val="22"/>
        </w:rPr>
        <w:t>Bellen</w:t>
      </w:r>
      <w:proofErr w:type="spellEnd"/>
      <w:r>
        <w:rPr>
          <w:rFonts w:ascii="Times New Roman" w:eastAsia="Times New Roman" w:hAnsi="Times New Roman" w:cs="Times New Roman"/>
          <w:color w:val="000000"/>
          <w:sz w:val="22"/>
          <w:szCs w:val="22"/>
        </w:rPr>
        <w:t xml:space="preserve"> P, Murata H, </w:t>
      </w:r>
      <w:proofErr w:type="spellStart"/>
      <w:r>
        <w:rPr>
          <w:rFonts w:ascii="Times New Roman" w:eastAsia="Times New Roman" w:hAnsi="Times New Roman" w:cs="Times New Roman"/>
          <w:color w:val="000000"/>
          <w:sz w:val="22"/>
          <w:szCs w:val="22"/>
        </w:rPr>
        <w:t>Salviz</w:t>
      </w:r>
      <w:proofErr w:type="spellEnd"/>
      <w:r>
        <w:rPr>
          <w:rFonts w:ascii="Times New Roman" w:eastAsia="Times New Roman" w:hAnsi="Times New Roman" w:cs="Times New Roman"/>
          <w:color w:val="000000"/>
          <w:sz w:val="22"/>
          <w:szCs w:val="22"/>
        </w:rPr>
        <w:t xml:space="preserve"> EA,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Use of ultrasound-guided intercostal nerve block as a sole </w:t>
      </w:r>
      <w:proofErr w:type="spellStart"/>
      <w:r>
        <w:rPr>
          <w:rFonts w:ascii="Times New Roman" w:eastAsia="Times New Roman" w:hAnsi="Times New Roman" w:cs="Times New Roman"/>
          <w:color w:val="000000"/>
          <w:sz w:val="22"/>
          <w:szCs w:val="22"/>
        </w:rPr>
        <w:t>ana</w:t>
      </w:r>
      <w:r>
        <w:rPr>
          <w:rFonts w:ascii="Times New Roman" w:eastAsia="Times New Roman" w:hAnsi="Times New Roman" w:cs="Times New Roman"/>
          <w:color w:val="000000"/>
          <w:sz w:val="22"/>
          <w:szCs w:val="22"/>
        </w:rPr>
        <w:t>esthetic</w:t>
      </w:r>
      <w:proofErr w:type="spellEnd"/>
      <w:r>
        <w:rPr>
          <w:rFonts w:ascii="Times New Roman" w:eastAsia="Times New Roman" w:hAnsi="Times New Roman" w:cs="Times New Roman"/>
          <w:color w:val="000000"/>
          <w:sz w:val="22"/>
          <w:szCs w:val="22"/>
        </w:rPr>
        <w:t xml:space="preserve"> technique in a high-risk patient with Duchenne muscular dystrophy. </w:t>
      </w:r>
      <w:r>
        <w:rPr>
          <w:rFonts w:ascii="Times New Roman" w:eastAsia="Times New Roman" w:hAnsi="Times New Roman" w:cs="Times New Roman"/>
          <w:i/>
          <w:color w:val="000000"/>
          <w:sz w:val="22"/>
          <w:szCs w:val="22"/>
        </w:rPr>
        <w:t xml:space="preserve">Acta </w:t>
      </w:r>
      <w:proofErr w:type="spellStart"/>
      <w:r>
        <w:rPr>
          <w:rFonts w:ascii="Times New Roman" w:eastAsia="Times New Roman" w:hAnsi="Times New Roman" w:cs="Times New Roman"/>
          <w:i/>
          <w:color w:val="000000"/>
          <w:sz w:val="22"/>
          <w:szCs w:val="22"/>
        </w:rPr>
        <w:t>Anaesthesiol</w:t>
      </w:r>
      <w:proofErr w:type="spellEnd"/>
      <w:r>
        <w:rPr>
          <w:rFonts w:ascii="Times New Roman" w:eastAsia="Times New Roman" w:hAnsi="Times New Roman" w:cs="Times New Roman"/>
          <w:i/>
          <w:color w:val="000000"/>
          <w:sz w:val="22"/>
          <w:szCs w:val="22"/>
        </w:rPr>
        <w:t xml:space="preserve"> Belg</w:t>
      </w:r>
      <w:r>
        <w:rPr>
          <w:rFonts w:ascii="Times New Roman" w:eastAsia="Times New Roman" w:hAnsi="Times New Roman" w:cs="Times New Roman"/>
          <w:color w:val="000000"/>
          <w:sz w:val="22"/>
          <w:szCs w:val="22"/>
        </w:rPr>
        <w:t>. 2013; 64:91-4.</w:t>
      </w:r>
    </w:p>
    <w:p w14:paraId="2AE7E89A"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Shastri U, </w:t>
      </w:r>
      <w:proofErr w:type="spellStart"/>
      <w:r>
        <w:rPr>
          <w:rFonts w:ascii="Times New Roman" w:eastAsia="Times New Roman" w:hAnsi="Times New Roman" w:cs="Times New Roman"/>
          <w:color w:val="000000"/>
          <w:sz w:val="22"/>
          <w:szCs w:val="22"/>
        </w:rPr>
        <w:t>Kwofie</w:t>
      </w:r>
      <w:proofErr w:type="spellEnd"/>
      <w:r>
        <w:rPr>
          <w:rFonts w:ascii="Times New Roman" w:eastAsia="Times New Roman" w:hAnsi="Times New Roman" w:cs="Times New Roman"/>
          <w:color w:val="000000"/>
          <w:sz w:val="22"/>
          <w:szCs w:val="22"/>
        </w:rPr>
        <w:t xml:space="preserve"> K, </w:t>
      </w:r>
      <w:proofErr w:type="spellStart"/>
      <w:r>
        <w:rPr>
          <w:rFonts w:ascii="Times New Roman" w:eastAsia="Times New Roman" w:hAnsi="Times New Roman" w:cs="Times New Roman"/>
          <w:color w:val="000000"/>
          <w:sz w:val="22"/>
          <w:szCs w:val="22"/>
        </w:rPr>
        <w:t>Emine</w:t>
      </w:r>
      <w:proofErr w:type="spellEnd"/>
      <w:r>
        <w:rPr>
          <w:rFonts w:ascii="Times New Roman" w:eastAsia="Times New Roman" w:hAnsi="Times New Roman" w:cs="Times New Roman"/>
          <w:color w:val="000000"/>
          <w:sz w:val="22"/>
          <w:szCs w:val="22"/>
        </w:rPr>
        <w:t xml:space="preserve"> AS, Xu 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pp 722-743, In Practical Management of Pain. Edited by </w:t>
      </w:r>
      <w:proofErr w:type="spellStart"/>
      <w:proofErr w:type="gramStart"/>
      <w:r>
        <w:rPr>
          <w:rFonts w:ascii="Times New Roman" w:eastAsia="Times New Roman" w:hAnsi="Times New Roman" w:cs="Times New Roman"/>
          <w:color w:val="000000"/>
          <w:sz w:val="22"/>
          <w:szCs w:val="22"/>
        </w:rPr>
        <w:t>Benzon,Rathmel</w:t>
      </w:r>
      <w:proofErr w:type="spellEnd"/>
      <w:proofErr w:type="gramEnd"/>
      <w:r>
        <w:rPr>
          <w:rFonts w:ascii="Times New Roman" w:eastAsia="Times New Roman" w:hAnsi="Times New Roman" w:cs="Times New Roman"/>
          <w:color w:val="000000"/>
          <w:sz w:val="22"/>
          <w:szCs w:val="22"/>
        </w:rPr>
        <w:t xml:space="preserve">, Wu, Turk, </w:t>
      </w:r>
      <w:proofErr w:type="spellStart"/>
      <w:r>
        <w:rPr>
          <w:rFonts w:ascii="Times New Roman" w:eastAsia="Times New Roman" w:hAnsi="Times New Roman" w:cs="Times New Roman"/>
          <w:color w:val="000000"/>
          <w:sz w:val="22"/>
          <w:szCs w:val="22"/>
        </w:rPr>
        <w:t>Argoff</w:t>
      </w:r>
      <w:proofErr w:type="spellEnd"/>
      <w:r>
        <w:rPr>
          <w:rFonts w:ascii="Times New Roman" w:eastAsia="Times New Roman" w:hAnsi="Times New Roman" w:cs="Times New Roman"/>
          <w:color w:val="000000"/>
          <w:sz w:val="22"/>
          <w:szCs w:val="22"/>
        </w:rPr>
        <w:t xml:space="preserve"> and Hu</w:t>
      </w:r>
      <w:r>
        <w:rPr>
          <w:rFonts w:ascii="Times New Roman" w:eastAsia="Times New Roman" w:hAnsi="Times New Roman" w:cs="Times New Roman"/>
          <w:color w:val="000000"/>
          <w:sz w:val="22"/>
          <w:szCs w:val="22"/>
        </w:rPr>
        <w:t>rley. Elsevier, 2013. Chapter</w:t>
      </w:r>
    </w:p>
    <w:p w14:paraId="2AE7E89B"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Adhikary</w:t>
      </w:r>
      <w:proofErr w:type="spellEnd"/>
      <w:r>
        <w:rPr>
          <w:rFonts w:ascii="Times New Roman" w:eastAsia="Times New Roman" w:hAnsi="Times New Roman" w:cs="Times New Roman"/>
          <w:color w:val="000000"/>
          <w:sz w:val="22"/>
          <w:szCs w:val="22"/>
        </w:rPr>
        <w:t xml:space="preserve"> SD,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McQuillan PM. Simulator for teaching hand-eye coordination during ultrasound-guided regional </w:t>
      </w:r>
      <w:proofErr w:type="spellStart"/>
      <w:r>
        <w:rPr>
          <w:rFonts w:ascii="Times New Roman" w:eastAsia="Times New Roman" w:hAnsi="Times New Roman" w:cs="Times New Roman"/>
          <w:color w:val="000000"/>
          <w:sz w:val="22"/>
          <w:szCs w:val="22"/>
        </w:rPr>
        <w:t>anaesthesia</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Br J </w:t>
      </w:r>
      <w:proofErr w:type="spellStart"/>
      <w:r>
        <w:rPr>
          <w:rFonts w:ascii="Times New Roman" w:eastAsia="Times New Roman" w:hAnsi="Times New Roman" w:cs="Times New Roman"/>
          <w:i/>
          <w:color w:val="000000"/>
          <w:sz w:val="22"/>
          <w:szCs w:val="22"/>
        </w:rPr>
        <w:t>Anaesth</w:t>
      </w:r>
      <w:proofErr w:type="spellEnd"/>
      <w:r>
        <w:rPr>
          <w:rFonts w:ascii="Times New Roman" w:eastAsia="Times New Roman" w:hAnsi="Times New Roman" w:cs="Times New Roman"/>
          <w:color w:val="000000"/>
          <w:sz w:val="22"/>
          <w:szCs w:val="22"/>
        </w:rPr>
        <w:t>. 2013; 111:844-5</w:t>
      </w:r>
    </w:p>
    <w:p w14:paraId="2AE7E89C"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Gadsden J, </w:t>
      </w:r>
      <w:proofErr w:type="spellStart"/>
      <w:r>
        <w:rPr>
          <w:rFonts w:ascii="Times New Roman" w:eastAsia="Times New Roman" w:hAnsi="Times New Roman" w:cs="Times New Roman"/>
          <w:color w:val="000000"/>
          <w:sz w:val="22"/>
          <w:szCs w:val="22"/>
        </w:rPr>
        <w:t>Shariat</w:t>
      </w:r>
      <w:proofErr w:type="spellEnd"/>
      <w:r>
        <w:rPr>
          <w:rFonts w:ascii="Times New Roman" w:eastAsia="Times New Roman" w:hAnsi="Times New Roman" w:cs="Times New Roman"/>
          <w:color w:val="000000"/>
          <w:sz w:val="22"/>
          <w:szCs w:val="22"/>
        </w:rPr>
        <w:t xml:space="preserve"> A, Xu D, Shastri U, </w:t>
      </w:r>
      <w:proofErr w:type="spellStart"/>
      <w:r>
        <w:rPr>
          <w:rFonts w:ascii="Times New Roman" w:eastAsia="Times New Roman" w:hAnsi="Times New Roman" w:cs="Times New Roman"/>
          <w:color w:val="000000"/>
          <w:sz w:val="22"/>
          <w:szCs w:val="22"/>
        </w:rPr>
        <w:t>Kwofie</w:t>
      </w:r>
      <w:proofErr w:type="spellEnd"/>
      <w:r>
        <w:rPr>
          <w:rFonts w:ascii="Times New Roman" w:eastAsia="Times New Roman" w:hAnsi="Times New Roman" w:cs="Times New Roman"/>
          <w:color w:val="000000"/>
          <w:sz w:val="22"/>
          <w:szCs w:val="22"/>
        </w:rPr>
        <w:t xml:space="preserve"> K,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Gandhi K, </w:t>
      </w:r>
      <w:proofErr w:type="spellStart"/>
      <w:r>
        <w:rPr>
          <w:rFonts w:ascii="Times New Roman" w:eastAsia="Times New Roman" w:hAnsi="Times New Roman" w:cs="Times New Roman"/>
          <w:color w:val="000000"/>
          <w:sz w:val="22"/>
          <w:szCs w:val="22"/>
        </w:rPr>
        <w:t>Mitgang</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Gratenstein</w:t>
      </w:r>
      <w:proofErr w:type="spellEnd"/>
      <w:r>
        <w:rPr>
          <w:rFonts w:ascii="Times New Roman" w:eastAsia="Times New Roman" w:hAnsi="Times New Roman" w:cs="Times New Roman"/>
          <w:color w:val="000000"/>
          <w:sz w:val="22"/>
          <w:szCs w:val="22"/>
        </w:rPr>
        <w:t xml:space="preserve"> K. Reply to Drs Rowley and </w:t>
      </w:r>
      <w:proofErr w:type="spellStart"/>
      <w:r>
        <w:rPr>
          <w:rFonts w:ascii="Times New Roman" w:eastAsia="Times New Roman" w:hAnsi="Times New Roman" w:cs="Times New Roman"/>
          <w:color w:val="000000"/>
          <w:sz w:val="22"/>
          <w:szCs w:val="22"/>
        </w:rPr>
        <w:t>Emamdee</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2013;38:459</w:t>
      </w:r>
      <w:proofErr w:type="gramEnd"/>
    </w:p>
    <w:p w14:paraId="2AE7E89D"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Lin E, Choi J,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Peripheral nerve blocks for outpatient surgery: evidence-based i</w:t>
      </w:r>
      <w:r>
        <w:rPr>
          <w:rFonts w:ascii="Times New Roman" w:eastAsia="Times New Roman" w:hAnsi="Times New Roman" w:cs="Times New Roman"/>
          <w:color w:val="000000"/>
          <w:sz w:val="22"/>
          <w:szCs w:val="22"/>
        </w:rPr>
        <w:t xml:space="preserve">ndications. </w:t>
      </w:r>
      <w:proofErr w:type="spellStart"/>
      <w:r>
        <w:rPr>
          <w:rFonts w:ascii="Times New Roman" w:eastAsia="Times New Roman" w:hAnsi="Times New Roman" w:cs="Times New Roman"/>
          <w:color w:val="000000"/>
          <w:sz w:val="22"/>
          <w:szCs w:val="22"/>
        </w:rPr>
        <w:t>Curr</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Opin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Anaesthesiol</w:t>
      </w:r>
      <w:proofErr w:type="spellEnd"/>
      <w:r>
        <w:rPr>
          <w:rFonts w:ascii="Times New Roman" w:eastAsia="Times New Roman" w:hAnsi="Times New Roman" w:cs="Times New Roman"/>
          <w:color w:val="000000"/>
          <w:sz w:val="22"/>
          <w:szCs w:val="22"/>
        </w:rPr>
        <w:t>. 2013; 26(4):467-74.</w:t>
      </w:r>
    </w:p>
    <w:p w14:paraId="2AE7E89E"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Chen JP, </w:t>
      </w:r>
      <w:proofErr w:type="spellStart"/>
      <w:r>
        <w:rPr>
          <w:rFonts w:ascii="Times New Roman" w:eastAsia="Times New Roman" w:hAnsi="Times New Roman" w:cs="Times New Roman"/>
          <w:color w:val="000000"/>
          <w:sz w:val="22"/>
          <w:szCs w:val="22"/>
        </w:rPr>
        <w:t>Resta-Flarer</w:t>
      </w:r>
      <w:proofErr w:type="spellEnd"/>
      <w:r>
        <w:rPr>
          <w:rFonts w:ascii="Times New Roman" w:eastAsia="Times New Roman" w:hAnsi="Times New Roman" w:cs="Times New Roman"/>
          <w:color w:val="000000"/>
          <w:sz w:val="22"/>
          <w:szCs w:val="22"/>
        </w:rPr>
        <w:t xml:space="preserve"> F, Reiss W,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Adductor Canal Block Can Result in Clinically Significant Quadriceps Paralysis: A Case Report</w:t>
      </w:r>
      <w:r>
        <w:rPr>
          <w:rFonts w:ascii="Times New Roman" w:eastAsia="Times New Roman" w:hAnsi="Times New Roman" w:cs="Times New Roman"/>
          <w:color w:val="000000"/>
          <w:sz w:val="22"/>
          <w:szCs w:val="22"/>
        </w:rPr>
        <w:t xml:space="preserve">. Reg </w:t>
      </w:r>
      <w:proofErr w:type="spellStart"/>
      <w:r>
        <w:rPr>
          <w:rFonts w:ascii="Times New Roman" w:eastAsia="Times New Roman" w:hAnsi="Times New Roman" w:cs="Times New Roman"/>
          <w:color w:val="000000"/>
          <w:sz w:val="22"/>
          <w:szCs w:val="22"/>
        </w:rPr>
        <w:t>Anesth</w:t>
      </w:r>
      <w:proofErr w:type="spellEnd"/>
      <w:r>
        <w:rPr>
          <w:rFonts w:ascii="Times New Roman" w:eastAsia="Times New Roman" w:hAnsi="Times New Roman" w:cs="Times New Roman"/>
          <w:color w:val="000000"/>
          <w:sz w:val="22"/>
          <w:szCs w:val="22"/>
        </w:rPr>
        <w:t xml:space="preserve"> Pain Med. 2014;39(2):170-1</w:t>
      </w:r>
    </w:p>
    <w:p w14:paraId="2AE7E89F" w14:textId="77777777" w:rsidR="00C212E1" w:rsidRDefault="00E073B3">
      <w:pPr>
        <w:widowControl w:val="0"/>
        <w:numPr>
          <w:ilvl w:val="0"/>
          <w:numId w:val="5"/>
        </w:numPr>
        <w:pBdr>
          <w:top w:val="nil"/>
          <w:left w:val="nil"/>
          <w:bottom w:val="nil"/>
          <w:right w:val="nil"/>
          <w:between w:val="nil"/>
        </w:pBdr>
        <w:spacing w:line="276" w:lineRule="auto"/>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Chen J, Lesser J,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Resta-Flarer</w:t>
      </w:r>
      <w:proofErr w:type="spellEnd"/>
      <w:r>
        <w:rPr>
          <w:rFonts w:ascii="Times New Roman" w:eastAsia="Times New Roman" w:hAnsi="Times New Roman" w:cs="Times New Roman"/>
          <w:color w:val="000000"/>
          <w:sz w:val="22"/>
          <w:szCs w:val="22"/>
        </w:rPr>
        <w:t xml:space="preserve"> F. </w:t>
      </w:r>
      <w:hyperlink r:id="rId21">
        <w:r>
          <w:rPr>
            <w:rFonts w:ascii="Times New Roman" w:eastAsia="Times New Roman" w:hAnsi="Times New Roman" w:cs="Times New Roman"/>
            <w:color w:val="000000"/>
            <w:sz w:val="22"/>
            <w:szCs w:val="22"/>
          </w:rPr>
          <w:t>The importance of the proximal saphenous nerve block for foot and ankle surgery.</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.2013;38:372. </w:t>
      </w:r>
    </w:p>
    <w:p w14:paraId="2AE7E8A0" w14:textId="77777777" w:rsidR="00C212E1" w:rsidRDefault="00E073B3">
      <w:pPr>
        <w:widowControl w:val="0"/>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Lin E, Choi J,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hyperlink r:id="rId22">
        <w:r>
          <w:rPr>
            <w:rFonts w:ascii="Times New Roman" w:eastAsia="Times New Roman" w:hAnsi="Times New Roman" w:cs="Times New Roman"/>
            <w:color w:val="000000"/>
            <w:sz w:val="22"/>
            <w:szCs w:val="22"/>
          </w:rPr>
          <w:t>Peripheral nerve blocks for outpatient surgery: evidence-based indications.</w:t>
        </w:r>
      </w:hyperlink>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i/>
          <w:color w:val="000000"/>
          <w:sz w:val="22"/>
          <w:szCs w:val="22"/>
        </w:rPr>
        <w:t>Curr</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Opin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Anaesthesiol</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2013;26:467</w:t>
      </w:r>
      <w:proofErr w:type="gramEnd"/>
      <w:r>
        <w:rPr>
          <w:rFonts w:ascii="Times New Roman" w:eastAsia="Times New Roman" w:hAnsi="Times New Roman" w:cs="Times New Roman"/>
          <w:color w:val="000000"/>
          <w:sz w:val="22"/>
          <w:szCs w:val="22"/>
        </w:rPr>
        <w:t>-74</w:t>
      </w:r>
    </w:p>
    <w:p w14:paraId="2AE7E8A1" w14:textId="77777777" w:rsidR="00C212E1" w:rsidRDefault="00E073B3">
      <w:pPr>
        <w:widowControl w:val="0"/>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Kwofie</w:t>
      </w:r>
      <w:proofErr w:type="spellEnd"/>
      <w:r>
        <w:rPr>
          <w:rFonts w:ascii="Times New Roman" w:eastAsia="Times New Roman" w:hAnsi="Times New Roman" w:cs="Times New Roman"/>
          <w:color w:val="000000"/>
          <w:sz w:val="22"/>
          <w:szCs w:val="22"/>
        </w:rPr>
        <w:t xml:space="preserve"> K, Shastri U,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Salviz</w:t>
      </w:r>
      <w:proofErr w:type="spellEnd"/>
      <w:r>
        <w:rPr>
          <w:rFonts w:ascii="Times New Roman" w:eastAsia="Times New Roman" w:hAnsi="Times New Roman" w:cs="Times New Roman"/>
          <w:color w:val="000000"/>
          <w:sz w:val="22"/>
          <w:szCs w:val="22"/>
        </w:rPr>
        <w:t xml:space="preserve"> EA, </w:t>
      </w:r>
      <w:proofErr w:type="spellStart"/>
      <w:r>
        <w:rPr>
          <w:rFonts w:ascii="Times New Roman" w:eastAsia="Times New Roman" w:hAnsi="Times New Roman" w:cs="Times New Roman"/>
          <w:color w:val="000000"/>
          <w:sz w:val="22"/>
          <w:szCs w:val="22"/>
        </w:rPr>
        <w:t>Shariat</w:t>
      </w:r>
      <w:proofErr w:type="spellEnd"/>
      <w:r>
        <w:rPr>
          <w:rFonts w:ascii="Times New Roman" w:eastAsia="Times New Roman" w:hAnsi="Times New Roman" w:cs="Times New Roman"/>
          <w:color w:val="000000"/>
          <w:sz w:val="22"/>
          <w:szCs w:val="22"/>
        </w:rPr>
        <w:t xml:space="preserve"> AN, </w:t>
      </w:r>
      <w:proofErr w:type="spellStart"/>
      <w:r>
        <w:rPr>
          <w:rFonts w:ascii="Times New Roman" w:eastAsia="Times New Roman" w:hAnsi="Times New Roman" w:cs="Times New Roman"/>
          <w:color w:val="000000"/>
          <w:sz w:val="22"/>
          <w:szCs w:val="22"/>
        </w:rPr>
        <w:t>Karmakar</w:t>
      </w:r>
      <w:proofErr w:type="spellEnd"/>
      <w:r>
        <w:rPr>
          <w:rFonts w:ascii="Times New Roman" w:eastAsia="Times New Roman" w:hAnsi="Times New Roman" w:cs="Times New Roman"/>
          <w:color w:val="000000"/>
          <w:sz w:val="22"/>
          <w:szCs w:val="22"/>
        </w:rPr>
        <w:t xml:space="preserve"> MK, Gautier P, Clark</w:t>
      </w:r>
      <w:r>
        <w:rPr>
          <w:rFonts w:ascii="Times New Roman" w:eastAsia="Times New Roman" w:hAnsi="Times New Roman" w:cs="Times New Roman"/>
          <w:color w:val="000000"/>
          <w:sz w:val="22"/>
          <w:szCs w:val="22"/>
        </w:rPr>
        <w:t xml:space="preserve"> T, Lopez A, </w:t>
      </w:r>
      <w:proofErr w:type="spellStart"/>
      <w:r>
        <w:rPr>
          <w:rFonts w:ascii="Times New Roman" w:eastAsia="Times New Roman" w:hAnsi="Times New Roman" w:cs="Times New Roman"/>
          <w:color w:val="000000"/>
          <w:sz w:val="22"/>
          <w:szCs w:val="22"/>
        </w:rPr>
        <w:t>Laur</w:t>
      </w:r>
      <w:proofErr w:type="spellEnd"/>
      <w:r>
        <w:rPr>
          <w:rFonts w:ascii="Times New Roman" w:eastAsia="Times New Roman" w:hAnsi="Times New Roman" w:cs="Times New Roman"/>
          <w:color w:val="000000"/>
          <w:sz w:val="22"/>
          <w:szCs w:val="22"/>
        </w:rPr>
        <w:t xml:space="preserve"> J,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hyperlink r:id="rId23">
        <w:r>
          <w:rPr>
            <w:rFonts w:ascii="Times New Roman" w:eastAsia="Times New Roman" w:hAnsi="Times New Roman" w:cs="Times New Roman"/>
            <w:color w:val="000000"/>
            <w:sz w:val="22"/>
            <w:szCs w:val="22"/>
          </w:rPr>
          <w:t>Standard approaches for upper extremity nerve blocks with an emphasis on outpatient surgery.</w:t>
        </w:r>
      </w:hyperlink>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i/>
          <w:color w:val="000000"/>
          <w:sz w:val="22"/>
          <w:szCs w:val="22"/>
        </w:rPr>
        <w:t>Curr</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Opin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Anaesthesiol</w:t>
      </w:r>
      <w:proofErr w:type="spellEnd"/>
      <w:r>
        <w:rPr>
          <w:rFonts w:ascii="Times New Roman" w:eastAsia="Times New Roman" w:hAnsi="Times New Roman" w:cs="Times New Roman"/>
          <w:color w:val="000000"/>
          <w:sz w:val="22"/>
          <w:szCs w:val="22"/>
        </w:rPr>
        <w:t>; 2013; 26:501-8.</w:t>
      </w:r>
    </w:p>
    <w:p w14:paraId="2AE7E8A2" w14:textId="77777777" w:rsidR="00C212E1" w:rsidRDefault="00E073B3">
      <w:pPr>
        <w:widowControl w:val="0"/>
        <w:numPr>
          <w:ilvl w:val="0"/>
          <w:numId w:val="5"/>
        </w:numPr>
        <w:pBdr>
          <w:top w:val="nil"/>
          <w:left w:val="nil"/>
          <w:bottom w:val="nil"/>
          <w:right w:val="nil"/>
          <w:between w:val="nil"/>
        </w:pBdr>
        <w:spacing w:line="276" w:lineRule="auto"/>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Atchabahian</w:t>
      </w:r>
      <w:proofErr w:type="spellEnd"/>
      <w:r>
        <w:rPr>
          <w:rFonts w:ascii="Times New Roman" w:eastAsia="Times New Roman" w:hAnsi="Times New Roman" w:cs="Times New Roman"/>
          <w:color w:val="000000"/>
          <w:sz w:val="22"/>
          <w:szCs w:val="22"/>
        </w:rPr>
        <w:t xml:space="preserve"> A, Gupt</w:t>
      </w:r>
      <w:r>
        <w:rPr>
          <w:rFonts w:ascii="Times New Roman" w:eastAsia="Times New Roman" w:hAnsi="Times New Roman" w:cs="Times New Roman"/>
          <w:color w:val="000000"/>
          <w:sz w:val="22"/>
          <w:szCs w:val="22"/>
        </w:rPr>
        <w:t xml:space="preserve">a R Foreword. In The Anesthesia Guide, </w:t>
      </w:r>
      <w:proofErr w:type="gramStart"/>
      <w:r>
        <w:rPr>
          <w:rFonts w:ascii="Times New Roman" w:eastAsia="Times New Roman" w:hAnsi="Times New Roman" w:cs="Times New Roman"/>
          <w:color w:val="000000"/>
          <w:sz w:val="22"/>
          <w:szCs w:val="22"/>
        </w:rPr>
        <w:t>Ed..</w:t>
      </w:r>
      <w:proofErr w:type="gramEnd"/>
      <w:r>
        <w:rPr>
          <w:rFonts w:ascii="Times New Roman" w:eastAsia="Times New Roman" w:hAnsi="Times New Roman" w:cs="Times New Roman"/>
          <w:color w:val="000000"/>
          <w:sz w:val="22"/>
          <w:szCs w:val="22"/>
        </w:rPr>
        <w:t xml:space="preserve"> Lange-</w:t>
      </w:r>
      <w:proofErr w:type="spellStart"/>
      <w:r>
        <w:rPr>
          <w:rFonts w:ascii="Times New Roman" w:eastAsia="Times New Roman" w:hAnsi="Times New Roman" w:cs="Times New Roman"/>
          <w:color w:val="000000"/>
          <w:sz w:val="22"/>
          <w:szCs w:val="22"/>
        </w:rPr>
        <w:t>McGrawHill</w:t>
      </w:r>
      <w:proofErr w:type="spellEnd"/>
      <w:r>
        <w:rPr>
          <w:rFonts w:ascii="Times New Roman" w:eastAsia="Times New Roman" w:hAnsi="Times New Roman" w:cs="Times New Roman"/>
          <w:color w:val="000000"/>
          <w:sz w:val="22"/>
          <w:szCs w:val="22"/>
        </w:rPr>
        <w:t xml:space="preserve"> Companies, New York, NY 2013.</w:t>
      </w:r>
    </w:p>
    <w:p w14:paraId="2AE7E8A3"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Ilfeld BM,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Walking the Tightrope after Knee Surgery: Optimizing Postoperative Analgesia while Minimizing Quadriceps Weakness. </w:t>
      </w:r>
      <w:r>
        <w:rPr>
          <w:rFonts w:ascii="Times New Roman" w:eastAsia="Times New Roman" w:hAnsi="Times New Roman" w:cs="Times New Roman"/>
          <w:i/>
          <w:color w:val="000000"/>
          <w:sz w:val="22"/>
          <w:szCs w:val="22"/>
        </w:rPr>
        <w:t>Anesthesiology</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2013;118:248</w:t>
      </w:r>
      <w:proofErr w:type="gramEnd"/>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50. </w:t>
      </w:r>
      <w:r>
        <w:rPr>
          <w:rFonts w:ascii="Times New Roman" w:eastAsia="Times New Roman" w:hAnsi="Times New Roman" w:cs="Times New Roman"/>
          <w:i/>
          <w:color w:val="000000"/>
          <w:sz w:val="22"/>
          <w:szCs w:val="22"/>
        </w:rPr>
        <w:t>Editorial</w:t>
      </w:r>
    </w:p>
    <w:p w14:paraId="2AE7E8A4"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Phillips L, Litwin S,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Kuroda M, </w:t>
      </w:r>
      <w:proofErr w:type="spellStart"/>
      <w:r>
        <w:rPr>
          <w:rFonts w:ascii="Times New Roman" w:eastAsia="Times New Roman" w:hAnsi="Times New Roman" w:cs="Times New Roman"/>
          <w:color w:val="000000"/>
          <w:sz w:val="22"/>
          <w:szCs w:val="22"/>
        </w:rPr>
        <w:t>Salviz</w:t>
      </w:r>
      <w:proofErr w:type="spellEnd"/>
      <w:r>
        <w:rPr>
          <w:rFonts w:ascii="Times New Roman" w:eastAsia="Times New Roman" w:hAnsi="Times New Roman" w:cs="Times New Roman"/>
          <w:color w:val="000000"/>
          <w:sz w:val="22"/>
          <w:szCs w:val="22"/>
        </w:rPr>
        <w:t xml:space="preserve"> EA, </w:t>
      </w:r>
      <w:proofErr w:type="spellStart"/>
      <w:r>
        <w:rPr>
          <w:rFonts w:ascii="Times New Roman" w:eastAsia="Times New Roman" w:hAnsi="Times New Roman" w:cs="Times New Roman"/>
          <w:color w:val="000000"/>
          <w:sz w:val="22"/>
          <w:szCs w:val="22"/>
        </w:rPr>
        <w:t>Pozek</w:t>
      </w:r>
      <w:proofErr w:type="spellEnd"/>
      <w:r>
        <w:rPr>
          <w:rFonts w:ascii="Times New Roman" w:eastAsia="Times New Roman" w:hAnsi="Times New Roman" w:cs="Times New Roman"/>
          <w:color w:val="000000"/>
          <w:sz w:val="22"/>
          <w:szCs w:val="22"/>
        </w:rPr>
        <w:t xml:space="preserve"> JP,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Peripheral Nerve Blocks in Anesthetized Patients. </w:t>
      </w:r>
      <w:r>
        <w:rPr>
          <w:rFonts w:ascii="Times New Roman" w:eastAsia="Times New Roman" w:hAnsi="Times New Roman" w:cs="Times New Roman"/>
          <w:i/>
          <w:color w:val="000000"/>
          <w:sz w:val="22"/>
          <w:szCs w:val="22"/>
        </w:rPr>
        <w:t>Regional Anesthesia and Pain Medicine</w:t>
      </w:r>
      <w:r>
        <w:rPr>
          <w:rFonts w:ascii="Times New Roman" w:eastAsia="Times New Roman" w:hAnsi="Times New Roman" w:cs="Times New Roman"/>
          <w:color w:val="000000"/>
          <w:sz w:val="22"/>
          <w:szCs w:val="22"/>
        </w:rPr>
        <w:t xml:space="preserve">, 2012, </w:t>
      </w:r>
      <w:proofErr w:type="gramStart"/>
      <w:r>
        <w:rPr>
          <w:rFonts w:ascii="Times New Roman" w:eastAsia="Times New Roman" w:hAnsi="Times New Roman" w:cs="Times New Roman"/>
          <w:color w:val="000000"/>
          <w:sz w:val="22"/>
          <w:szCs w:val="22"/>
        </w:rPr>
        <w:t>37 :</w:t>
      </w:r>
      <w:proofErr w:type="gramEnd"/>
      <w:r>
        <w:rPr>
          <w:rFonts w:ascii="Times New Roman" w:eastAsia="Times New Roman" w:hAnsi="Times New Roman" w:cs="Times New Roman"/>
          <w:color w:val="000000"/>
          <w:sz w:val="22"/>
          <w:szCs w:val="22"/>
        </w:rPr>
        <w:t xml:space="preserve"> 34-39, ESRA supplement</w:t>
      </w:r>
    </w:p>
    <w:p w14:paraId="2AE7E8A5"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Pozek</w:t>
      </w:r>
      <w:proofErr w:type="spellEnd"/>
      <w:r>
        <w:rPr>
          <w:rFonts w:ascii="Times New Roman" w:eastAsia="Times New Roman" w:hAnsi="Times New Roman" w:cs="Times New Roman"/>
          <w:color w:val="000000"/>
          <w:sz w:val="22"/>
          <w:szCs w:val="22"/>
        </w:rPr>
        <w:t xml:space="preserve"> JP,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Shastri U, </w:t>
      </w:r>
      <w:proofErr w:type="spellStart"/>
      <w:r>
        <w:rPr>
          <w:rFonts w:ascii="Times New Roman" w:eastAsia="Times New Roman" w:hAnsi="Times New Roman" w:cs="Times New Roman"/>
          <w:color w:val="000000"/>
          <w:sz w:val="22"/>
          <w:szCs w:val="22"/>
        </w:rPr>
        <w:t>Kwofie</w:t>
      </w:r>
      <w:proofErr w:type="spellEnd"/>
      <w:r>
        <w:rPr>
          <w:rFonts w:ascii="Times New Roman" w:eastAsia="Times New Roman" w:hAnsi="Times New Roman" w:cs="Times New Roman"/>
          <w:color w:val="000000"/>
          <w:sz w:val="22"/>
          <w:szCs w:val="22"/>
        </w:rPr>
        <w:t xml:space="preserve"> K, Castro J, Kuroda M, </w:t>
      </w:r>
      <w:proofErr w:type="spellStart"/>
      <w:r>
        <w:rPr>
          <w:rFonts w:ascii="Times New Roman" w:eastAsia="Times New Roman" w:hAnsi="Times New Roman" w:cs="Times New Roman"/>
          <w:color w:val="000000"/>
          <w:sz w:val="22"/>
          <w:szCs w:val="22"/>
        </w:rPr>
        <w:t>Frulla</w:t>
      </w:r>
      <w:proofErr w:type="spellEnd"/>
      <w:r>
        <w:rPr>
          <w:rFonts w:ascii="Times New Roman" w:eastAsia="Times New Roman" w:hAnsi="Times New Roman" w:cs="Times New Roman"/>
          <w:color w:val="000000"/>
          <w:sz w:val="22"/>
          <w:szCs w:val="22"/>
        </w:rPr>
        <w:t xml:space="preserve"> A,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Peripheral Nerve Stimulators: Do They Have a Future? </w:t>
      </w:r>
      <w:r>
        <w:rPr>
          <w:rFonts w:ascii="Times New Roman" w:eastAsia="Times New Roman" w:hAnsi="Times New Roman" w:cs="Times New Roman"/>
          <w:i/>
          <w:color w:val="000000"/>
          <w:sz w:val="22"/>
          <w:szCs w:val="22"/>
        </w:rPr>
        <w:t>Regional Anesthesia and Pain Medicine</w:t>
      </w:r>
      <w:r>
        <w:rPr>
          <w:rFonts w:ascii="Times New Roman" w:eastAsia="Times New Roman" w:hAnsi="Times New Roman" w:cs="Times New Roman"/>
          <w:color w:val="000000"/>
          <w:sz w:val="22"/>
          <w:szCs w:val="22"/>
        </w:rPr>
        <w:t>, 2012, 37: 48-52, ESRA supplement</w:t>
      </w:r>
    </w:p>
    <w:p w14:paraId="2AE7E8A6"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Latmore</w:t>
      </w:r>
      <w:proofErr w:type="spellEnd"/>
      <w:r>
        <w:rPr>
          <w:rFonts w:ascii="Times New Roman" w:eastAsia="Times New Roman" w:hAnsi="Times New Roman" w:cs="Times New Roman"/>
          <w:color w:val="000000"/>
          <w:sz w:val="22"/>
          <w:szCs w:val="22"/>
        </w:rPr>
        <w:t xml:space="preserve"> M, Litwin S, </w:t>
      </w:r>
      <w:proofErr w:type="spellStart"/>
      <w:r>
        <w:rPr>
          <w:rFonts w:ascii="Times New Roman" w:eastAsia="Times New Roman" w:hAnsi="Times New Roman" w:cs="Times New Roman"/>
          <w:color w:val="000000"/>
          <w:sz w:val="22"/>
          <w:szCs w:val="22"/>
        </w:rPr>
        <w:t>Kwofie</w:t>
      </w:r>
      <w:proofErr w:type="spellEnd"/>
      <w:r>
        <w:rPr>
          <w:rFonts w:ascii="Times New Roman" w:eastAsia="Times New Roman" w:hAnsi="Times New Roman" w:cs="Times New Roman"/>
          <w:color w:val="000000"/>
          <w:sz w:val="22"/>
          <w:szCs w:val="22"/>
        </w:rPr>
        <w:t xml:space="preserve"> K, Shastri U,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Kuroda M, </w:t>
      </w:r>
      <w:proofErr w:type="spellStart"/>
      <w:r>
        <w:rPr>
          <w:rFonts w:ascii="Times New Roman" w:eastAsia="Times New Roman" w:hAnsi="Times New Roman" w:cs="Times New Roman"/>
          <w:color w:val="000000"/>
          <w:sz w:val="22"/>
          <w:szCs w:val="22"/>
        </w:rPr>
        <w:t>Salviz</w:t>
      </w:r>
      <w:proofErr w:type="spellEnd"/>
      <w:r>
        <w:rPr>
          <w:rFonts w:ascii="Times New Roman" w:eastAsia="Times New Roman" w:hAnsi="Times New Roman" w:cs="Times New Roman"/>
          <w:color w:val="000000"/>
          <w:sz w:val="22"/>
          <w:szCs w:val="22"/>
        </w:rPr>
        <w:t xml:space="preserve"> AE,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Sedation During Surgery Under Regional Anesthesia: Which Drug is Best for my Patient? </w:t>
      </w:r>
      <w:r>
        <w:rPr>
          <w:rFonts w:ascii="Times New Roman" w:eastAsia="Times New Roman" w:hAnsi="Times New Roman" w:cs="Times New Roman"/>
          <w:i/>
          <w:color w:val="000000"/>
          <w:sz w:val="22"/>
          <w:szCs w:val="22"/>
        </w:rPr>
        <w:t>Regional Anesthesia and Pain Medicine</w:t>
      </w:r>
      <w:r>
        <w:rPr>
          <w:rFonts w:ascii="Times New Roman" w:eastAsia="Times New Roman" w:hAnsi="Times New Roman" w:cs="Times New Roman"/>
          <w:color w:val="000000"/>
          <w:sz w:val="22"/>
          <w:szCs w:val="22"/>
        </w:rPr>
        <w:t>, 2012, 37: 77-79, ESRA supplement</w:t>
      </w:r>
    </w:p>
    <w:p w14:paraId="2AE7E8A7"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Sala-Blanch X, López AM, </w:t>
      </w:r>
      <w:proofErr w:type="spellStart"/>
      <w:r>
        <w:rPr>
          <w:rFonts w:ascii="Times New Roman" w:eastAsia="Times New Roman" w:hAnsi="Times New Roman" w:cs="Times New Roman"/>
          <w:color w:val="000000"/>
          <w:sz w:val="22"/>
          <w:szCs w:val="22"/>
        </w:rPr>
        <w:t>Pomés</w:t>
      </w:r>
      <w:proofErr w:type="spellEnd"/>
      <w:r>
        <w:rPr>
          <w:rFonts w:ascii="Times New Roman" w:eastAsia="Times New Roman" w:hAnsi="Times New Roman" w:cs="Times New Roman"/>
          <w:color w:val="000000"/>
          <w:sz w:val="22"/>
          <w:szCs w:val="22"/>
        </w:rPr>
        <w:t xml:space="preserve"> J, Valls-Sole J, García AI,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Intraneural Injecti</w:t>
      </w:r>
      <w:r>
        <w:rPr>
          <w:rFonts w:ascii="Times New Roman" w:eastAsia="Times New Roman" w:hAnsi="Times New Roman" w:cs="Times New Roman"/>
          <w:color w:val="000000"/>
          <w:sz w:val="22"/>
          <w:szCs w:val="22"/>
        </w:rPr>
        <w:t xml:space="preserve">on in Sciatic Nerve Block. </w:t>
      </w:r>
      <w:r>
        <w:rPr>
          <w:rFonts w:ascii="Times New Roman" w:eastAsia="Times New Roman" w:hAnsi="Times New Roman" w:cs="Times New Roman"/>
          <w:i/>
          <w:color w:val="000000"/>
          <w:sz w:val="22"/>
          <w:szCs w:val="22"/>
        </w:rPr>
        <w:t>Anesthesiology</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2012;116:1153</w:t>
      </w:r>
      <w:proofErr w:type="gramEnd"/>
      <w:r>
        <w:rPr>
          <w:rFonts w:ascii="Times New Roman" w:eastAsia="Times New Roman" w:hAnsi="Times New Roman" w:cs="Times New Roman"/>
          <w:color w:val="000000"/>
          <w:sz w:val="22"/>
          <w:szCs w:val="22"/>
        </w:rPr>
        <w:t>-4.</w:t>
      </w:r>
    </w:p>
    <w:p w14:paraId="2AE7E8A8"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 Gadsden J,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Evoked motor response of the sartorius muscle and femoral nerve blockade.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Analg</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2012;114:1140</w:t>
      </w:r>
      <w:proofErr w:type="gramEnd"/>
      <w:r>
        <w:rPr>
          <w:rFonts w:ascii="Times New Roman" w:eastAsia="Times New Roman" w:hAnsi="Times New Roman" w:cs="Times New Roman"/>
          <w:color w:val="000000"/>
          <w:sz w:val="22"/>
          <w:szCs w:val="22"/>
        </w:rPr>
        <w:t xml:space="preserve">. </w:t>
      </w:r>
    </w:p>
    <w:p w14:paraId="2AE7E8A9"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Murata H, </w:t>
      </w:r>
      <w:proofErr w:type="spellStart"/>
      <w:r>
        <w:rPr>
          <w:rFonts w:ascii="Times New Roman" w:eastAsia="Times New Roman" w:hAnsi="Times New Roman" w:cs="Times New Roman"/>
          <w:color w:val="000000"/>
          <w:sz w:val="22"/>
          <w:szCs w:val="22"/>
        </w:rPr>
        <w:t>Salviz</w:t>
      </w:r>
      <w:proofErr w:type="spellEnd"/>
      <w:r>
        <w:rPr>
          <w:rFonts w:ascii="Times New Roman" w:eastAsia="Times New Roman" w:hAnsi="Times New Roman" w:cs="Times New Roman"/>
          <w:color w:val="000000"/>
          <w:sz w:val="22"/>
          <w:szCs w:val="22"/>
        </w:rPr>
        <w:t xml:space="preserve"> EA, Chen S, </w:t>
      </w:r>
      <w:proofErr w:type="spellStart"/>
      <w:proofErr w:type="gram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Ultrasound-guided continuous thoracic paravertebral block for outpatient acute pain management of multi-level unilateral rib fractures. </w:t>
      </w:r>
      <w:r>
        <w:rPr>
          <w:rFonts w:ascii="Times New Roman" w:eastAsia="Times New Roman" w:hAnsi="Times New Roman" w:cs="Times New Roman"/>
          <w:i/>
          <w:color w:val="000000"/>
          <w:sz w:val="22"/>
          <w:szCs w:val="22"/>
        </w:rPr>
        <w:t>Anesthesia and Analgesia</w:t>
      </w:r>
      <w:r>
        <w:rPr>
          <w:rFonts w:ascii="Times New Roman" w:eastAsia="Times New Roman" w:hAnsi="Times New Roman" w:cs="Times New Roman"/>
          <w:color w:val="000000"/>
          <w:sz w:val="22"/>
          <w:szCs w:val="22"/>
        </w:rPr>
        <w:t>, in press, 2012</w:t>
      </w:r>
    </w:p>
    <w:p w14:paraId="2AE7E8AA"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Sala-Blanch X,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Laur</w:t>
      </w:r>
      <w:proofErr w:type="spellEnd"/>
      <w:r>
        <w:rPr>
          <w:rFonts w:ascii="Times New Roman" w:eastAsia="Times New Roman" w:hAnsi="Times New Roman" w:cs="Times New Roman"/>
          <w:color w:val="000000"/>
          <w:sz w:val="22"/>
          <w:szCs w:val="22"/>
        </w:rPr>
        <w:t xml:space="preserve"> JJ, Horan P, Xu D, Reina MA, </w:t>
      </w:r>
      <w:proofErr w:type="spellStart"/>
      <w:r>
        <w:rPr>
          <w:rFonts w:ascii="Times New Roman" w:eastAsia="Times New Roman" w:hAnsi="Times New Roman" w:cs="Times New Roman"/>
          <w:color w:val="000000"/>
          <w:sz w:val="22"/>
          <w:szCs w:val="22"/>
        </w:rPr>
        <w:t>Karmakar</w:t>
      </w:r>
      <w:proofErr w:type="spellEnd"/>
      <w:r>
        <w:rPr>
          <w:rFonts w:ascii="Times New Roman" w:eastAsia="Times New Roman" w:hAnsi="Times New Roman" w:cs="Times New Roman"/>
          <w:color w:val="000000"/>
          <w:sz w:val="22"/>
          <w:szCs w:val="22"/>
        </w:rPr>
        <w:t xml:space="preserve"> MK, Clark TB,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A practical review of perineural versus intraneural injections: a call for standard nomenclature. </w:t>
      </w:r>
      <w:r>
        <w:rPr>
          <w:rFonts w:ascii="Times New Roman" w:eastAsia="Times New Roman" w:hAnsi="Times New Roman" w:cs="Times New Roman"/>
          <w:i/>
          <w:color w:val="000000"/>
          <w:sz w:val="22"/>
          <w:szCs w:val="22"/>
        </w:rPr>
        <w:t xml:space="preserve">Int </w:t>
      </w:r>
      <w:proofErr w:type="spellStart"/>
      <w:r>
        <w:rPr>
          <w:rFonts w:ascii="Times New Roman" w:eastAsia="Times New Roman" w:hAnsi="Times New Roman" w:cs="Times New Roman"/>
          <w:i/>
          <w:color w:val="000000"/>
          <w:sz w:val="22"/>
          <w:szCs w:val="22"/>
        </w:rPr>
        <w:t>Anesthesiol</w:t>
      </w:r>
      <w:proofErr w:type="spellEnd"/>
      <w:r>
        <w:rPr>
          <w:rFonts w:ascii="Times New Roman" w:eastAsia="Times New Roman" w:hAnsi="Times New Roman" w:cs="Times New Roman"/>
          <w:i/>
          <w:color w:val="000000"/>
          <w:sz w:val="22"/>
          <w:szCs w:val="22"/>
        </w:rPr>
        <w:t xml:space="preserve"> Clin</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2011;49:1</w:t>
      </w:r>
      <w:proofErr w:type="gramEnd"/>
      <w:r>
        <w:rPr>
          <w:rFonts w:ascii="Times New Roman" w:eastAsia="Times New Roman" w:hAnsi="Times New Roman" w:cs="Times New Roman"/>
          <w:color w:val="000000"/>
          <w:sz w:val="22"/>
          <w:szCs w:val="22"/>
        </w:rPr>
        <w:t>-12.</w:t>
      </w:r>
    </w:p>
    <w:p w14:paraId="2AE7E8AB"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Gadsden J, McCally C, </w:t>
      </w:r>
      <w:proofErr w:type="spellStart"/>
      <w:r>
        <w:rPr>
          <w:rFonts w:ascii="Times New Roman" w:eastAsia="Times New Roman" w:hAnsi="Times New Roman" w:cs="Times New Roman"/>
          <w:color w:val="000000"/>
          <w:sz w:val="22"/>
          <w:szCs w:val="22"/>
        </w:rPr>
        <w:t>Gratenstein</w:t>
      </w:r>
      <w:proofErr w:type="spellEnd"/>
      <w:r>
        <w:rPr>
          <w:rFonts w:ascii="Times New Roman" w:eastAsia="Times New Roman" w:hAnsi="Times New Roman" w:cs="Times New Roman"/>
          <w:color w:val="000000"/>
          <w:sz w:val="22"/>
          <w:szCs w:val="22"/>
        </w:rPr>
        <w:t xml:space="preserve"> K: Ultr</w:t>
      </w:r>
      <w:r>
        <w:rPr>
          <w:rFonts w:ascii="Times New Roman" w:eastAsia="Times New Roman" w:hAnsi="Times New Roman" w:cs="Times New Roman"/>
          <w:color w:val="000000"/>
          <w:sz w:val="22"/>
          <w:szCs w:val="22"/>
        </w:rPr>
        <w:t>asound guidance may reduce but not eliminate the complications of peripheral nerve blocks.  </w:t>
      </w:r>
      <w:proofErr w:type="spellStart"/>
      <w:r>
        <w:rPr>
          <w:rFonts w:ascii="Times New Roman" w:eastAsia="Times New Roman" w:hAnsi="Times New Roman" w:cs="Times New Roman"/>
          <w:color w:val="000000"/>
          <w:sz w:val="22"/>
          <w:szCs w:val="22"/>
        </w:rPr>
        <w:t>Puesta</w:t>
      </w:r>
      <w:proofErr w:type="spellEnd"/>
      <w:r>
        <w:rPr>
          <w:rFonts w:ascii="Times New Roman" w:eastAsia="Times New Roman" w:hAnsi="Times New Roman" w:cs="Times New Roman"/>
          <w:color w:val="000000"/>
          <w:sz w:val="22"/>
          <w:szCs w:val="22"/>
        </w:rPr>
        <w:t xml:space="preserve"> Al </w:t>
      </w:r>
      <w:proofErr w:type="spellStart"/>
      <w:r>
        <w:rPr>
          <w:rFonts w:ascii="Times New Roman" w:eastAsia="Times New Roman" w:hAnsi="Times New Roman" w:cs="Times New Roman"/>
          <w:color w:val="000000"/>
          <w:sz w:val="22"/>
          <w:szCs w:val="22"/>
        </w:rPr>
        <w:t>Dia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Anestesia</w:t>
      </w:r>
      <w:proofErr w:type="spellEnd"/>
      <w:r>
        <w:rPr>
          <w:rFonts w:ascii="Times New Roman" w:eastAsia="Times New Roman" w:hAnsi="Times New Roman" w:cs="Times New Roman"/>
          <w:color w:val="000000"/>
          <w:sz w:val="22"/>
          <w:szCs w:val="22"/>
        </w:rPr>
        <w:t xml:space="preserve"> Regional Y </w:t>
      </w:r>
      <w:proofErr w:type="spellStart"/>
      <w:r>
        <w:rPr>
          <w:rFonts w:ascii="Times New Roman" w:eastAsia="Times New Roman" w:hAnsi="Times New Roman" w:cs="Times New Roman"/>
          <w:color w:val="000000"/>
          <w:sz w:val="22"/>
          <w:szCs w:val="22"/>
        </w:rPr>
        <w:t>Tratamiento</w:t>
      </w:r>
      <w:proofErr w:type="spellEnd"/>
      <w:r>
        <w:rPr>
          <w:rFonts w:ascii="Times New Roman" w:eastAsia="Times New Roman" w:hAnsi="Times New Roman" w:cs="Times New Roman"/>
          <w:color w:val="000000"/>
          <w:sz w:val="22"/>
          <w:szCs w:val="22"/>
        </w:rPr>
        <w:t xml:space="preserve"> Del Dolor, Vol XIII. Edited by Andres J. Barcelona, </w:t>
      </w:r>
      <w:proofErr w:type="spellStart"/>
      <w:r>
        <w:rPr>
          <w:rFonts w:ascii="Times New Roman" w:eastAsia="Times New Roman" w:hAnsi="Times New Roman" w:cs="Times New Roman"/>
          <w:color w:val="000000"/>
          <w:sz w:val="22"/>
          <w:szCs w:val="22"/>
        </w:rPr>
        <w:t>Laboratorios</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Menarini</w:t>
      </w:r>
      <w:proofErr w:type="spellEnd"/>
      <w:r>
        <w:rPr>
          <w:rFonts w:ascii="Times New Roman" w:eastAsia="Times New Roman" w:hAnsi="Times New Roman" w:cs="Times New Roman"/>
          <w:color w:val="000000"/>
          <w:sz w:val="22"/>
          <w:szCs w:val="22"/>
        </w:rPr>
        <w:t>, S.A., 2010, pp.135-43</w:t>
      </w:r>
    </w:p>
    <w:p w14:paraId="2AE7E8AC"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Gratens</w:t>
      </w:r>
      <w:r>
        <w:rPr>
          <w:rFonts w:ascii="Times New Roman" w:eastAsia="Times New Roman" w:hAnsi="Times New Roman" w:cs="Times New Roman"/>
          <w:color w:val="000000"/>
          <w:sz w:val="22"/>
          <w:szCs w:val="22"/>
        </w:rPr>
        <w:t>tein</w:t>
      </w:r>
      <w:proofErr w:type="spellEnd"/>
      <w:r>
        <w:rPr>
          <w:rFonts w:ascii="Times New Roman" w:eastAsia="Times New Roman" w:hAnsi="Times New Roman" w:cs="Times New Roman"/>
          <w:color w:val="000000"/>
          <w:sz w:val="22"/>
          <w:szCs w:val="22"/>
        </w:rPr>
        <w:t xml:space="preserve"> K, McCally C: Regional anesthesia in patients with renal failure. </w:t>
      </w:r>
      <w:proofErr w:type="spellStart"/>
      <w:r>
        <w:rPr>
          <w:rFonts w:ascii="Times New Roman" w:eastAsia="Times New Roman" w:hAnsi="Times New Roman" w:cs="Times New Roman"/>
          <w:color w:val="000000"/>
          <w:sz w:val="22"/>
          <w:szCs w:val="22"/>
        </w:rPr>
        <w:t>Puesta</w:t>
      </w:r>
      <w:proofErr w:type="spellEnd"/>
      <w:r>
        <w:rPr>
          <w:rFonts w:ascii="Times New Roman" w:eastAsia="Times New Roman" w:hAnsi="Times New Roman" w:cs="Times New Roman"/>
          <w:color w:val="000000"/>
          <w:sz w:val="22"/>
          <w:szCs w:val="22"/>
        </w:rPr>
        <w:t xml:space="preserve"> Al </w:t>
      </w:r>
      <w:proofErr w:type="spellStart"/>
      <w:r>
        <w:rPr>
          <w:rFonts w:ascii="Times New Roman" w:eastAsia="Times New Roman" w:hAnsi="Times New Roman" w:cs="Times New Roman"/>
          <w:color w:val="000000"/>
          <w:sz w:val="22"/>
          <w:szCs w:val="22"/>
        </w:rPr>
        <w:t>Dia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En</w:t>
      </w:r>
      <w:proofErr w:type="spellEnd"/>
      <w:r>
        <w:rPr>
          <w:rFonts w:ascii="Times New Roman" w:eastAsia="Times New Roman" w:hAnsi="Times New Roman" w:cs="Times New Roman"/>
          <w:color w:val="000000"/>
          <w:sz w:val="22"/>
          <w:szCs w:val="22"/>
        </w:rPr>
        <w:t xml:space="preserve"> Anesthesia Regional Y </w:t>
      </w:r>
      <w:proofErr w:type="spellStart"/>
      <w:r>
        <w:rPr>
          <w:rFonts w:ascii="Times New Roman" w:eastAsia="Times New Roman" w:hAnsi="Times New Roman" w:cs="Times New Roman"/>
          <w:color w:val="000000"/>
          <w:sz w:val="22"/>
          <w:szCs w:val="22"/>
        </w:rPr>
        <w:t>Tratamiento</w:t>
      </w:r>
      <w:proofErr w:type="spellEnd"/>
      <w:r>
        <w:rPr>
          <w:rFonts w:ascii="Times New Roman" w:eastAsia="Times New Roman" w:hAnsi="Times New Roman" w:cs="Times New Roman"/>
          <w:color w:val="000000"/>
          <w:sz w:val="22"/>
          <w:szCs w:val="22"/>
        </w:rPr>
        <w:t xml:space="preserve"> Del Dolor, Vol XIII. Edited by Andres J. Barcelona, </w:t>
      </w:r>
      <w:proofErr w:type="spellStart"/>
      <w:r>
        <w:rPr>
          <w:rFonts w:ascii="Times New Roman" w:eastAsia="Times New Roman" w:hAnsi="Times New Roman" w:cs="Times New Roman"/>
          <w:color w:val="000000"/>
          <w:sz w:val="22"/>
          <w:szCs w:val="22"/>
        </w:rPr>
        <w:t>Laboratorios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Menarini</w:t>
      </w:r>
      <w:proofErr w:type="spellEnd"/>
      <w:r>
        <w:rPr>
          <w:rFonts w:ascii="Times New Roman" w:eastAsia="Times New Roman" w:hAnsi="Times New Roman" w:cs="Times New Roman"/>
          <w:color w:val="000000"/>
          <w:sz w:val="22"/>
          <w:szCs w:val="22"/>
        </w:rPr>
        <w:t>, S.A., 2010, pp.219-21</w:t>
      </w:r>
    </w:p>
    <w:p w14:paraId="2AE7E8AD"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Houl</w:t>
      </w:r>
      <w:proofErr w:type="spellEnd"/>
      <w:r>
        <w:rPr>
          <w:rFonts w:ascii="Times New Roman" w:eastAsia="Times New Roman" w:hAnsi="Times New Roman" w:cs="Times New Roman"/>
          <w:color w:val="000000"/>
          <w:sz w:val="22"/>
          <w:szCs w:val="22"/>
        </w:rPr>
        <w:t xml:space="preserve"> T, </w:t>
      </w:r>
      <w:proofErr w:type="spellStart"/>
      <w:r>
        <w:rPr>
          <w:rFonts w:ascii="Times New Roman" w:eastAsia="Times New Roman" w:hAnsi="Times New Roman" w:cs="Times New Roman"/>
          <w:color w:val="000000"/>
          <w:sz w:val="22"/>
          <w:szCs w:val="22"/>
        </w:rPr>
        <w:t>Capdevila</w:t>
      </w:r>
      <w:proofErr w:type="spellEnd"/>
      <w:r>
        <w:rPr>
          <w:rFonts w:ascii="Times New Roman" w:eastAsia="Times New Roman" w:hAnsi="Times New Roman" w:cs="Times New Roman"/>
          <w:color w:val="000000"/>
          <w:sz w:val="22"/>
          <w:szCs w:val="22"/>
        </w:rPr>
        <w:t xml:space="preserve"> X, Ilfeld</w:t>
      </w:r>
      <w:r>
        <w:rPr>
          <w:rFonts w:ascii="Times New Roman" w:eastAsia="Times New Roman" w:hAnsi="Times New Roman" w:cs="Times New Roman"/>
          <w:color w:val="000000"/>
          <w:sz w:val="22"/>
          <w:szCs w:val="22"/>
        </w:rPr>
        <w:t xml:space="preserve"> B. Femoral nerve block in patients having total knee arthroplasty. </w:t>
      </w:r>
      <w:r>
        <w:rPr>
          <w:rFonts w:ascii="Times New Roman" w:eastAsia="Times New Roman" w:hAnsi="Times New Roman" w:cs="Times New Roman"/>
          <w:i/>
          <w:color w:val="000000"/>
          <w:sz w:val="22"/>
          <w:szCs w:val="22"/>
        </w:rPr>
        <w:t>Anesthesiology</w:t>
      </w:r>
      <w:r>
        <w:rPr>
          <w:rFonts w:ascii="Times New Roman" w:eastAsia="Times New Roman" w:hAnsi="Times New Roman" w:cs="Times New Roman"/>
          <w:color w:val="000000"/>
          <w:sz w:val="22"/>
          <w:szCs w:val="22"/>
        </w:rPr>
        <w:t>. 2010; 113:1014-5.</w:t>
      </w:r>
    </w:p>
    <w:p w14:paraId="2AE7E8AE"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Gadsden J, McCally C,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Monitoring in regional anesthesia. Current Opinion in </w:t>
      </w:r>
      <w:proofErr w:type="spellStart"/>
      <w:r>
        <w:rPr>
          <w:rFonts w:ascii="Times New Roman" w:eastAsia="Times New Roman" w:hAnsi="Times New Roman" w:cs="Times New Roman"/>
          <w:i/>
          <w:color w:val="000000"/>
          <w:sz w:val="22"/>
          <w:szCs w:val="22"/>
        </w:rPr>
        <w:t>Anaesthesiology</w:t>
      </w:r>
      <w:proofErr w:type="spellEnd"/>
      <w:r>
        <w:rPr>
          <w:rFonts w:ascii="Times New Roman" w:eastAsia="Times New Roman" w:hAnsi="Times New Roman" w:cs="Times New Roman"/>
          <w:color w:val="000000"/>
          <w:sz w:val="22"/>
          <w:szCs w:val="22"/>
        </w:rPr>
        <w:t xml:space="preserve"> 2010, 23:000–000, in press.</w:t>
      </w:r>
    </w:p>
    <w:p w14:paraId="2AE7E8AF"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Gadsden J, </w:t>
      </w:r>
      <w:proofErr w:type="spellStart"/>
      <w:r>
        <w:rPr>
          <w:rFonts w:ascii="Times New Roman" w:eastAsia="Times New Roman" w:hAnsi="Times New Roman" w:cs="Times New Roman"/>
          <w:color w:val="000000"/>
          <w:sz w:val="22"/>
          <w:szCs w:val="22"/>
        </w:rPr>
        <w:t>Gratestein</w:t>
      </w:r>
      <w:proofErr w:type="spellEnd"/>
      <w:r>
        <w:rPr>
          <w:rFonts w:ascii="Times New Roman" w:eastAsia="Times New Roman" w:hAnsi="Times New Roman" w:cs="Times New Roman"/>
          <w:color w:val="000000"/>
          <w:sz w:val="22"/>
          <w:szCs w:val="22"/>
        </w:rPr>
        <w:t xml:space="preserve"> K,</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Intraneural injection and peripheral nerve injury</w:t>
      </w:r>
      <w:r>
        <w:rPr>
          <w:rFonts w:ascii="Times New Roman" w:eastAsia="Times New Roman" w:hAnsi="Times New Roman" w:cs="Times New Roman"/>
          <w:i/>
          <w:color w:val="000000"/>
          <w:sz w:val="22"/>
          <w:szCs w:val="22"/>
        </w:rPr>
        <w:t>. International Anesthesiology Clinics,</w:t>
      </w:r>
      <w:r>
        <w:rPr>
          <w:rFonts w:ascii="Times New Roman" w:eastAsia="Times New Roman" w:hAnsi="Times New Roman" w:cs="Times New Roman"/>
          <w:color w:val="000000"/>
          <w:sz w:val="22"/>
          <w:szCs w:val="22"/>
        </w:rPr>
        <w:t xml:space="preserve"> 2010, in press.</w:t>
      </w:r>
    </w:p>
    <w:p w14:paraId="2AE7E8B0"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Reiss W, </w:t>
      </w:r>
      <w:proofErr w:type="spellStart"/>
      <w:r>
        <w:rPr>
          <w:rFonts w:ascii="Times New Roman" w:eastAsia="Times New Roman" w:hAnsi="Times New Roman" w:cs="Times New Roman"/>
          <w:color w:val="000000"/>
          <w:sz w:val="22"/>
          <w:szCs w:val="22"/>
        </w:rPr>
        <w:t>Kurapati</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Shariat</w:t>
      </w:r>
      <w:proofErr w:type="spellEnd"/>
      <w:r>
        <w:rPr>
          <w:rFonts w:ascii="Times New Roman" w:eastAsia="Times New Roman" w:hAnsi="Times New Roman" w:cs="Times New Roman"/>
          <w:color w:val="000000"/>
          <w:sz w:val="22"/>
          <w:szCs w:val="22"/>
        </w:rPr>
        <w:t xml:space="preserve"> A,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Nerve injury complicating ultrasound/electrostimulation-guided supraclavicular brachial plexus blo</w:t>
      </w:r>
      <w:r>
        <w:rPr>
          <w:rFonts w:ascii="Times New Roman" w:eastAsia="Times New Roman" w:hAnsi="Times New Roman" w:cs="Times New Roman"/>
          <w:color w:val="000000"/>
          <w:sz w:val="22"/>
          <w:szCs w:val="22"/>
        </w:rPr>
        <w:t xml:space="preserve">ck.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2010;35:400</w:t>
      </w:r>
      <w:proofErr w:type="gramEnd"/>
      <w:r>
        <w:rPr>
          <w:rFonts w:ascii="Times New Roman" w:eastAsia="Times New Roman" w:hAnsi="Times New Roman" w:cs="Times New Roman"/>
          <w:color w:val="000000"/>
          <w:sz w:val="22"/>
          <w:szCs w:val="22"/>
        </w:rPr>
        <w:t>-1. (</w:t>
      </w:r>
      <w:proofErr w:type="gramStart"/>
      <w:r>
        <w:rPr>
          <w:rFonts w:ascii="Times New Roman" w:eastAsia="Times New Roman" w:hAnsi="Times New Roman" w:cs="Times New Roman"/>
          <w:i/>
          <w:color w:val="000000"/>
          <w:sz w:val="22"/>
          <w:szCs w:val="22"/>
        </w:rPr>
        <w:t>case</w:t>
      </w:r>
      <w:proofErr w:type="gramEnd"/>
      <w:r>
        <w:rPr>
          <w:rFonts w:ascii="Times New Roman" w:eastAsia="Times New Roman" w:hAnsi="Times New Roman" w:cs="Times New Roman"/>
          <w:i/>
          <w:color w:val="000000"/>
          <w:sz w:val="22"/>
          <w:szCs w:val="22"/>
        </w:rPr>
        <w:t xml:space="preserve"> report</w:t>
      </w:r>
      <w:r>
        <w:rPr>
          <w:rFonts w:ascii="Times New Roman" w:eastAsia="Times New Roman" w:hAnsi="Times New Roman" w:cs="Times New Roman"/>
          <w:color w:val="000000"/>
          <w:sz w:val="22"/>
          <w:szCs w:val="22"/>
        </w:rPr>
        <w:t>)</w:t>
      </w:r>
    </w:p>
    <w:p w14:paraId="2AE7E8B1"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Gadsden J, </w:t>
      </w:r>
      <w:proofErr w:type="spellStart"/>
      <w:r>
        <w:rPr>
          <w:rFonts w:ascii="Times New Roman" w:eastAsia="Times New Roman" w:hAnsi="Times New Roman" w:cs="Times New Roman"/>
          <w:color w:val="000000"/>
          <w:sz w:val="22"/>
          <w:szCs w:val="22"/>
        </w:rPr>
        <w:t>Shariat</w:t>
      </w:r>
      <w:proofErr w:type="spellEnd"/>
      <w:r>
        <w:rPr>
          <w:rFonts w:ascii="Times New Roman" w:eastAsia="Times New Roman" w:hAnsi="Times New Roman" w:cs="Times New Roman"/>
          <w:color w:val="000000"/>
          <w:sz w:val="22"/>
          <w:szCs w:val="22"/>
        </w:rPr>
        <w:t xml:space="preserve"> AN. Local and nerve block techniques for analgesia after shoulder surgery. </w:t>
      </w:r>
      <w:proofErr w:type="spellStart"/>
      <w:r>
        <w:rPr>
          <w:rFonts w:ascii="Times New Roman" w:eastAsia="Times New Roman" w:hAnsi="Times New Roman" w:cs="Times New Roman"/>
          <w:i/>
          <w:color w:val="000000"/>
          <w:sz w:val="22"/>
          <w:szCs w:val="22"/>
        </w:rPr>
        <w:t>Anaesthesia</w:t>
      </w:r>
      <w:proofErr w:type="spellEnd"/>
      <w:r>
        <w:rPr>
          <w:rFonts w:ascii="Times New Roman" w:eastAsia="Times New Roman" w:hAnsi="Times New Roman" w:cs="Times New Roman"/>
          <w:color w:val="000000"/>
          <w:sz w:val="22"/>
          <w:szCs w:val="22"/>
        </w:rPr>
        <w:t>. 2010; 65:547-8 (</w:t>
      </w:r>
      <w:r>
        <w:rPr>
          <w:rFonts w:ascii="Times New Roman" w:eastAsia="Times New Roman" w:hAnsi="Times New Roman" w:cs="Times New Roman"/>
          <w:i/>
          <w:color w:val="000000"/>
          <w:sz w:val="22"/>
          <w:szCs w:val="22"/>
        </w:rPr>
        <w:t>editorial)</w:t>
      </w:r>
    </w:p>
    <w:p w14:paraId="2AE7E8B2"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Patel, V,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Gadsden, J, Gandhi, K. An Electrocardiograph Artifact Caused by Peripheral Nerve Stimulation During an Interscalene Brachial Plexus Nerve Block.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2010: pp 118-119 (</w:t>
      </w:r>
      <w:r>
        <w:rPr>
          <w:rFonts w:ascii="Times New Roman" w:eastAsia="Times New Roman" w:hAnsi="Times New Roman" w:cs="Times New Roman"/>
          <w:i/>
          <w:color w:val="000000"/>
          <w:sz w:val="22"/>
          <w:szCs w:val="22"/>
        </w:rPr>
        <w:t>letter to the editor</w:t>
      </w:r>
      <w:r>
        <w:rPr>
          <w:rFonts w:ascii="Times New Roman" w:eastAsia="Times New Roman" w:hAnsi="Times New Roman" w:cs="Times New Roman"/>
          <w:color w:val="000000"/>
          <w:sz w:val="22"/>
          <w:szCs w:val="22"/>
        </w:rPr>
        <w:t>)</w:t>
      </w:r>
    </w:p>
    <w:p w14:paraId="2AE7E8B3"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Williams BA, </w:t>
      </w:r>
      <w:proofErr w:type="spellStart"/>
      <w:r>
        <w:rPr>
          <w:rFonts w:ascii="Times New Roman" w:eastAsia="Times New Roman" w:hAnsi="Times New Roman" w:cs="Times New Roman"/>
          <w:color w:val="000000"/>
          <w:sz w:val="22"/>
          <w:szCs w:val="22"/>
        </w:rPr>
        <w:t>Orebaugh</w:t>
      </w:r>
      <w:proofErr w:type="spellEnd"/>
      <w:r>
        <w:rPr>
          <w:rFonts w:ascii="Times New Roman" w:eastAsia="Times New Roman" w:hAnsi="Times New Roman" w:cs="Times New Roman"/>
          <w:color w:val="000000"/>
          <w:sz w:val="22"/>
          <w:szCs w:val="22"/>
        </w:rPr>
        <w:t xml:space="preserve"> SL, </w:t>
      </w:r>
      <w:proofErr w:type="spellStart"/>
      <w:r>
        <w:rPr>
          <w:rFonts w:ascii="Times New Roman" w:eastAsia="Times New Roman" w:hAnsi="Times New Roman" w:cs="Times New Roman"/>
          <w:color w:val="000000"/>
          <w:sz w:val="22"/>
          <w:szCs w:val="22"/>
        </w:rPr>
        <w:t>Kentor</w:t>
      </w:r>
      <w:proofErr w:type="spellEnd"/>
      <w:r>
        <w:rPr>
          <w:rFonts w:ascii="Times New Roman" w:eastAsia="Times New Roman" w:hAnsi="Times New Roman" w:cs="Times New Roman"/>
          <w:color w:val="000000"/>
          <w:sz w:val="22"/>
          <w:szCs w:val="22"/>
        </w:rPr>
        <w:t xml:space="preserve"> ML,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hyperlink r:id="rId24">
        <w:r>
          <w:rPr>
            <w:rFonts w:ascii="Times New Roman" w:eastAsia="Times New Roman" w:hAnsi="Times New Roman" w:cs="Times New Roman"/>
            <w:color w:val="000000"/>
            <w:sz w:val="22"/>
            <w:szCs w:val="22"/>
          </w:rPr>
          <w:t xml:space="preserve">Economic aspects of regional </w:t>
        </w:r>
        <w:proofErr w:type="spellStart"/>
        <w:r>
          <w:rPr>
            <w:rFonts w:ascii="Times New Roman" w:eastAsia="Times New Roman" w:hAnsi="Times New Roman" w:cs="Times New Roman"/>
            <w:color w:val="000000"/>
            <w:sz w:val="22"/>
            <w:szCs w:val="22"/>
          </w:rPr>
          <w:t>anaesthesia</w:t>
        </w:r>
        <w:proofErr w:type="spellEnd"/>
        <w:r>
          <w:rPr>
            <w:rFonts w:ascii="Times New Roman" w:eastAsia="Times New Roman" w:hAnsi="Times New Roman" w:cs="Times New Roman"/>
            <w:color w:val="000000"/>
            <w:sz w:val="22"/>
            <w:szCs w:val="22"/>
          </w:rPr>
          <w:t>.</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Br J </w:t>
      </w:r>
      <w:proofErr w:type="spellStart"/>
      <w:r>
        <w:rPr>
          <w:rFonts w:ascii="Times New Roman" w:eastAsia="Times New Roman" w:hAnsi="Times New Roman" w:cs="Times New Roman"/>
          <w:i/>
          <w:color w:val="000000"/>
          <w:sz w:val="22"/>
          <w:szCs w:val="22"/>
        </w:rPr>
        <w:t>Anaesth</w:t>
      </w:r>
      <w:proofErr w:type="spellEnd"/>
      <w:r>
        <w:rPr>
          <w:rFonts w:ascii="Times New Roman" w:eastAsia="Times New Roman" w:hAnsi="Times New Roman" w:cs="Times New Roman"/>
          <w:i/>
          <w:color w:val="000000"/>
          <w:sz w:val="22"/>
          <w:szCs w:val="22"/>
        </w:rPr>
        <w:t>.</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2009;103:613</w:t>
      </w:r>
      <w:proofErr w:type="gramEnd"/>
      <w:r>
        <w:rPr>
          <w:rFonts w:ascii="Times New Roman" w:eastAsia="Times New Roman" w:hAnsi="Times New Roman" w:cs="Times New Roman"/>
          <w:color w:val="000000"/>
          <w:sz w:val="22"/>
          <w:szCs w:val="22"/>
        </w:rPr>
        <w:t>; author reply 613-4.</w:t>
      </w:r>
    </w:p>
    <w:p w14:paraId="2AE7E8B4"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hyperlink r:id="rId25">
        <w:r>
          <w:rPr>
            <w:rFonts w:ascii="Times New Roman" w:eastAsia="Times New Roman" w:hAnsi="Times New Roman" w:cs="Times New Roman"/>
            <w:color w:val="000000"/>
            <w:sz w:val="22"/>
            <w:szCs w:val="22"/>
          </w:rPr>
          <w:t xml:space="preserve">Reply to Drs. Gadsden and </w:t>
        </w:r>
        <w:proofErr w:type="spellStart"/>
        <w:r>
          <w:rPr>
            <w:rFonts w:ascii="Times New Roman" w:eastAsia="Times New Roman" w:hAnsi="Times New Roman" w:cs="Times New Roman"/>
            <w:color w:val="000000"/>
            <w:sz w:val="22"/>
            <w:szCs w:val="22"/>
          </w:rPr>
          <w:t>DeVera</w:t>
        </w:r>
        <w:proofErr w:type="spellEnd"/>
        <w:r>
          <w:rPr>
            <w:rFonts w:ascii="Times New Roman" w:eastAsia="Times New Roman" w:hAnsi="Times New Roman" w:cs="Times New Roman"/>
            <w:color w:val="000000"/>
            <w:sz w:val="22"/>
            <w:szCs w:val="22"/>
          </w:rPr>
          <w:t>.</w:t>
        </w:r>
      </w:hyperlink>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Bernards</w:t>
      </w:r>
      <w:proofErr w:type="spellEnd"/>
      <w:r>
        <w:rPr>
          <w:rFonts w:ascii="Times New Roman" w:eastAsia="Times New Roman" w:hAnsi="Times New Roman" w:cs="Times New Roman"/>
          <w:color w:val="000000"/>
          <w:sz w:val="22"/>
          <w:szCs w:val="22"/>
        </w:rPr>
        <w:t xml:space="preserve"> CM, Neal JM, Suresh S</w:t>
      </w:r>
      <w:r>
        <w:rPr>
          <w:rFonts w:ascii="Times New Roman" w:eastAsia="Times New Roman" w:hAnsi="Times New Roman" w:cs="Times New Roman"/>
          <w:b/>
          <w:color w:val="000000"/>
          <w:sz w:val="22"/>
          <w:szCs w:val="22"/>
        </w:rPr>
        <w:t>, Hadzic 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2009;34:604-605.</w:t>
      </w:r>
    </w:p>
    <w:p w14:paraId="2AE7E8B5"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Bernards</w:t>
      </w:r>
      <w:proofErr w:type="spellEnd"/>
      <w:r>
        <w:rPr>
          <w:rFonts w:ascii="Times New Roman" w:eastAsia="Times New Roman" w:hAnsi="Times New Roman" w:cs="Times New Roman"/>
          <w:color w:val="000000"/>
          <w:sz w:val="22"/>
          <w:szCs w:val="22"/>
        </w:rPr>
        <w:t xml:space="preserve"> CM, Ne</w:t>
      </w:r>
      <w:r>
        <w:rPr>
          <w:rFonts w:ascii="Times New Roman" w:eastAsia="Times New Roman" w:hAnsi="Times New Roman" w:cs="Times New Roman"/>
          <w:color w:val="000000"/>
          <w:sz w:val="22"/>
          <w:szCs w:val="22"/>
        </w:rPr>
        <w:t xml:space="preserve">al JM, Suresh S,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Blocks in anesthetized patients.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2009; 34 605. (</w:t>
      </w:r>
      <w:proofErr w:type="gramStart"/>
      <w:r>
        <w:rPr>
          <w:rFonts w:ascii="Times New Roman" w:eastAsia="Times New Roman" w:hAnsi="Times New Roman" w:cs="Times New Roman"/>
          <w:color w:val="000000"/>
          <w:sz w:val="22"/>
          <w:szCs w:val="22"/>
        </w:rPr>
        <w:t>letter</w:t>
      </w:r>
      <w:proofErr w:type="gramEnd"/>
      <w:r>
        <w:rPr>
          <w:rFonts w:ascii="Times New Roman" w:eastAsia="Times New Roman" w:hAnsi="Times New Roman" w:cs="Times New Roman"/>
          <w:color w:val="000000"/>
          <w:sz w:val="22"/>
          <w:szCs w:val="22"/>
        </w:rPr>
        <w:t xml:space="preserve"> to the editor)</w:t>
      </w:r>
    </w:p>
    <w:p w14:paraId="2AE7E8B6"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Williams B, </w:t>
      </w:r>
      <w:proofErr w:type="spellStart"/>
      <w:r>
        <w:rPr>
          <w:rFonts w:ascii="Times New Roman" w:eastAsia="Times New Roman" w:hAnsi="Times New Roman" w:cs="Times New Roman"/>
          <w:color w:val="000000"/>
          <w:sz w:val="22"/>
          <w:szCs w:val="22"/>
        </w:rPr>
        <w:t>Orebaugh</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Kentor</w:t>
      </w:r>
      <w:proofErr w:type="spellEnd"/>
      <w:r>
        <w:rPr>
          <w:rFonts w:ascii="Times New Roman" w:eastAsia="Times New Roman" w:hAnsi="Times New Roman" w:cs="Times New Roman"/>
          <w:color w:val="000000"/>
          <w:sz w:val="22"/>
          <w:szCs w:val="22"/>
        </w:rPr>
        <w:t xml:space="preserve"> M, and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Economic aspects of regional anesthesia. </w:t>
      </w:r>
      <w:r>
        <w:rPr>
          <w:rFonts w:ascii="Times New Roman" w:eastAsia="Times New Roman" w:hAnsi="Times New Roman" w:cs="Times New Roman"/>
          <w:i/>
          <w:color w:val="000000"/>
          <w:sz w:val="22"/>
          <w:szCs w:val="22"/>
        </w:rPr>
        <w:t xml:space="preserve">Brit J </w:t>
      </w:r>
      <w:proofErr w:type="spellStart"/>
      <w:r>
        <w:rPr>
          <w:rFonts w:ascii="Times New Roman" w:eastAsia="Times New Roman" w:hAnsi="Times New Roman" w:cs="Times New Roman"/>
          <w:i/>
          <w:color w:val="000000"/>
          <w:sz w:val="22"/>
          <w:szCs w:val="22"/>
        </w:rPr>
        <w:t>Anest</w:t>
      </w:r>
      <w:proofErr w:type="spellEnd"/>
      <w:r>
        <w:rPr>
          <w:rFonts w:ascii="Times New Roman" w:eastAsia="Times New Roman" w:hAnsi="Times New Roman" w:cs="Times New Roman"/>
          <w:color w:val="000000"/>
          <w:sz w:val="22"/>
          <w:szCs w:val="22"/>
        </w:rPr>
        <w:t xml:space="preserve">, 2009; 7-21. </w:t>
      </w:r>
    </w:p>
    <w:p w14:paraId="2AE7E8B7"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Maliakal</w:t>
      </w:r>
      <w:proofErr w:type="spellEnd"/>
      <w:r>
        <w:rPr>
          <w:rFonts w:ascii="Times New Roman" w:eastAsia="Times New Roman" w:hAnsi="Times New Roman" w:cs="Times New Roman"/>
          <w:color w:val="000000"/>
          <w:sz w:val="22"/>
          <w:szCs w:val="22"/>
        </w:rPr>
        <w:t xml:space="preserve"> T, Patel S, </w:t>
      </w:r>
      <w:r>
        <w:rPr>
          <w:rFonts w:ascii="Times New Roman" w:eastAsia="Times New Roman" w:hAnsi="Times New Roman" w:cs="Times New Roman"/>
          <w:b/>
          <w:color w:val="000000"/>
          <w:sz w:val="22"/>
          <w:szCs w:val="22"/>
        </w:rPr>
        <w:t>H</w:t>
      </w:r>
      <w:r>
        <w:rPr>
          <w:rFonts w:ascii="Times New Roman" w:eastAsia="Times New Roman" w:hAnsi="Times New Roman" w:cs="Times New Roman"/>
          <w:b/>
          <w:color w:val="000000"/>
          <w:sz w:val="22"/>
          <w:szCs w:val="22"/>
        </w:rPr>
        <w:t>adzic A</w:t>
      </w:r>
      <w:r>
        <w:rPr>
          <w:rFonts w:ascii="Times New Roman" w:eastAsia="Times New Roman" w:hAnsi="Times New Roman" w:cs="Times New Roman"/>
          <w:color w:val="000000"/>
          <w:sz w:val="22"/>
          <w:szCs w:val="22"/>
        </w:rPr>
        <w:t xml:space="preserve">. </w:t>
      </w:r>
      <w:hyperlink r:id="rId26">
        <w:r>
          <w:rPr>
            <w:rFonts w:ascii="Times New Roman" w:eastAsia="Times New Roman" w:hAnsi="Times New Roman" w:cs="Times New Roman"/>
            <w:color w:val="000000"/>
            <w:sz w:val="22"/>
            <w:szCs w:val="22"/>
          </w:rPr>
          <w:t>Ultrasound guidance to facilitate low interscalene brachial plexus block i</w:t>
        </w:r>
        <w:r>
          <w:rPr>
            <w:rFonts w:ascii="Times New Roman" w:eastAsia="Times New Roman" w:hAnsi="Times New Roman" w:cs="Times New Roman"/>
            <w:color w:val="000000"/>
            <w:sz w:val="22"/>
            <w:szCs w:val="22"/>
          </w:rPr>
          <w:t>n a patient with indwelling hemodialysis catheter.</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Can J </w:t>
      </w:r>
      <w:proofErr w:type="spellStart"/>
      <w:r>
        <w:rPr>
          <w:rFonts w:ascii="Times New Roman" w:eastAsia="Times New Roman" w:hAnsi="Times New Roman" w:cs="Times New Roman"/>
          <w:i/>
          <w:color w:val="000000"/>
          <w:sz w:val="22"/>
          <w:szCs w:val="22"/>
        </w:rPr>
        <w:t>Anaesth</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2009;56:551</w:t>
      </w:r>
      <w:proofErr w:type="gramEnd"/>
      <w:r>
        <w:rPr>
          <w:rFonts w:ascii="Times New Roman" w:eastAsia="Times New Roman" w:hAnsi="Times New Roman" w:cs="Times New Roman"/>
          <w:color w:val="000000"/>
          <w:sz w:val="22"/>
          <w:szCs w:val="22"/>
        </w:rPr>
        <w:t>-2.</w:t>
      </w:r>
    </w:p>
    <w:p w14:paraId="2AE7E8B8"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Xu 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Complications of peripheral nerve blocks (</w:t>
      </w:r>
      <w:proofErr w:type="spellStart"/>
      <w:r>
        <w:rPr>
          <w:rFonts w:ascii="Times New Roman" w:eastAsia="Times New Roman" w:hAnsi="Times New Roman" w:cs="Times New Roman"/>
          <w:color w:val="000000"/>
          <w:sz w:val="22"/>
          <w:szCs w:val="22"/>
        </w:rPr>
        <w:t>Komplikationonen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peripherer</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Nervenblockaden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Regionalblockaden</w:t>
      </w:r>
      <w:proofErr w:type="spellEnd"/>
      <w:r>
        <w:rPr>
          <w:rFonts w:ascii="Times New Roman" w:eastAsia="Times New Roman" w:hAnsi="Times New Roman" w:cs="Times New Roman"/>
          <w:color w:val="000000"/>
          <w:sz w:val="22"/>
          <w:szCs w:val="22"/>
        </w:rPr>
        <w:t xml:space="preserve"> &amp; </w:t>
      </w:r>
      <w:proofErr w:type="spellStart"/>
      <w:r>
        <w:rPr>
          <w:rFonts w:ascii="Times New Roman" w:eastAsia="Times New Roman" w:hAnsi="Times New Roman" w:cs="Times New Roman"/>
          <w:color w:val="000000"/>
          <w:sz w:val="22"/>
          <w:szCs w:val="22"/>
        </w:rPr>
        <w:t>Iniltrationstherapie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Lehrbuch</w:t>
      </w:r>
      <w:proofErr w:type="spellEnd"/>
      <w:r>
        <w:rPr>
          <w:rFonts w:ascii="Times New Roman" w:eastAsia="Times New Roman" w:hAnsi="Times New Roman" w:cs="Times New Roman"/>
          <w:color w:val="000000"/>
          <w:sz w:val="22"/>
          <w:szCs w:val="22"/>
        </w:rPr>
        <w:t xml:space="preserve"> und Atlas, 4th Editi</w:t>
      </w:r>
      <w:r>
        <w:rPr>
          <w:rFonts w:ascii="Times New Roman" w:eastAsia="Times New Roman" w:hAnsi="Times New Roman" w:cs="Times New Roman"/>
          <w:color w:val="000000"/>
          <w:sz w:val="22"/>
          <w:szCs w:val="22"/>
        </w:rPr>
        <w:t xml:space="preserve">on, Edited by Jankovic D, ABW </w:t>
      </w:r>
      <w:proofErr w:type="spellStart"/>
      <w:r>
        <w:rPr>
          <w:rFonts w:ascii="Times New Roman" w:eastAsia="Times New Roman" w:hAnsi="Times New Roman" w:cs="Times New Roman"/>
          <w:color w:val="000000"/>
          <w:sz w:val="22"/>
          <w:szCs w:val="22"/>
        </w:rPr>
        <w:t>Wissenschaftsverlag</w:t>
      </w:r>
      <w:proofErr w:type="spellEnd"/>
      <w:r>
        <w:rPr>
          <w:rFonts w:ascii="Times New Roman" w:eastAsia="Times New Roman" w:hAnsi="Times New Roman" w:cs="Times New Roman"/>
          <w:color w:val="000000"/>
          <w:sz w:val="22"/>
          <w:szCs w:val="22"/>
        </w:rPr>
        <w:t>, Berlin, 2008; pp 397-404.</w:t>
      </w:r>
    </w:p>
    <w:p w14:paraId="2AE7E8B9"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Patel VJ, Gandhi K, Patel S, Gadsden J,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An Electrocardiograph Artifact caused by Peripheral Nerve Stimulation during an Interscalene Brachial Plexus Nerve Block. </w:t>
      </w:r>
      <w:r>
        <w:rPr>
          <w:rFonts w:ascii="Times New Roman" w:eastAsia="Times New Roman" w:hAnsi="Times New Roman" w:cs="Times New Roman"/>
          <w:i/>
          <w:color w:val="000000"/>
          <w:sz w:val="22"/>
          <w:szCs w:val="22"/>
        </w:rPr>
        <w:t xml:space="preserve">Can J </w:t>
      </w:r>
      <w:proofErr w:type="spellStart"/>
      <w:r>
        <w:rPr>
          <w:rFonts w:ascii="Times New Roman" w:eastAsia="Times New Roman" w:hAnsi="Times New Roman" w:cs="Times New Roman"/>
          <w:i/>
          <w:color w:val="000000"/>
          <w:sz w:val="22"/>
          <w:szCs w:val="22"/>
        </w:rPr>
        <w:t>A</w:t>
      </w:r>
      <w:r>
        <w:rPr>
          <w:rFonts w:ascii="Times New Roman" w:eastAsia="Times New Roman" w:hAnsi="Times New Roman" w:cs="Times New Roman"/>
          <w:i/>
          <w:color w:val="000000"/>
          <w:sz w:val="22"/>
          <w:szCs w:val="22"/>
        </w:rPr>
        <w:t>naesth</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2009;56:551</w:t>
      </w:r>
      <w:proofErr w:type="gramEnd"/>
      <w:r>
        <w:rPr>
          <w:rFonts w:ascii="Times New Roman" w:eastAsia="Times New Roman" w:hAnsi="Times New Roman" w:cs="Times New Roman"/>
          <w:color w:val="000000"/>
          <w:sz w:val="22"/>
          <w:szCs w:val="22"/>
        </w:rPr>
        <w:t>-2</w:t>
      </w:r>
    </w:p>
    <w:p w14:paraId="2AE7E8BA"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Deschner</w:t>
      </w:r>
      <w:proofErr w:type="spellEnd"/>
      <w:r>
        <w:rPr>
          <w:rFonts w:ascii="Times New Roman" w:eastAsia="Times New Roman" w:hAnsi="Times New Roman" w:cs="Times New Roman"/>
          <w:color w:val="000000"/>
          <w:sz w:val="22"/>
          <w:szCs w:val="22"/>
        </w:rPr>
        <w:t xml:space="preserve"> B, Robards C, Xu 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Lower Extremity Peripheral Nerve Blocks. In Raj’s Practical Management of Pain. Edited by </w:t>
      </w:r>
      <w:proofErr w:type="spellStart"/>
      <w:r>
        <w:rPr>
          <w:rFonts w:ascii="Times New Roman" w:eastAsia="Times New Roman" w:hAnsi="Times New Roman" w:cs="Times New Roman"/>
          <w:color w:val="000000"/>
          <w:sz w:val="22"/>
          <w:szCs w:val="22"/>
        </w:rPr>
        <w:t>Benzon</w:t>
      </w:r>
      <w:proofErr w:type="spellEnd"/>
      <w:r>
        <w:rPr>
          <w:rFonts w:ascii="Times New Roman" w:eastAsia="Times New Roman" w:hAnsi="Times New Roman" w:cs="Times New Roman"/>
          <w:color w:val="000000"/>
          <w:sz w:val="22"/>
          <w:szCs w:val="22"/>
        </w:rPr>
        <w:t xml:space="preserve"> HT, </w:t>
      </w:r>
      <w:proofErr w:type="spellStart"/>
      <w:r>
        <w:rPr>
          <w:rFonts w:ascii="Times New Roman" w:eastAsia="Times New Roman" w:hAnsi="Times New Roman" w:cs="Times New Roman"/>
          <w:color w:val="000000"/>
          <w:sz w:val="22"/>
          <w:szCs w:val="22"/>
        </w:rPr>
        <w:t>Rathmell</w:t>
      </w:r>
      <w:proofErr w:type="spellEnd"/>
      <w:r>
        <w:rPr>
          <w:rFonts w:ascii="Times New Roman" w:eastAsia="Times New Roman" w:hAnsi="Times New Roman" w:cs="Times New Roman"/>
          <w:color w:val="000000"/>
          <w:sz w:val="22"/>
          <w:szCs w:val="22"/>
        </w:rPr>
        <w:t xml:space="preserve"> JP, Wu CL, Turk DC, </w:t>
      </w:r>
      <w:proofErr w:type="spellStart"/>
      <w:r>
        <w:rPr>
          <w:rFonts w:ascii="Times New Roman" w:eastAsia="Times New Roman" w:hAnsi="Times New Roman" w:cs="Times New Roman"/>
          <w:color w:val="000000"/>
          <w:sz w:val="22"/>
          <w:szCs w:val="22"/>
        </w:rPr>
        <w:t>Argoff</w:t>
      </w:r>
      <w:proofErr w:type="spellEnd"/>
      <w:r>
        <w:rPr>
          <w:rFonts w:ascii="Times New Roman" w:eastAsia="Times New Roman" w:hAnsi="Times New Roman" w:cs="Times New Roman"/>
          <w:color w:val="000000"/>
          <w:sz w:val="22"/>
          <w:szCs w:val="22"/>
        </w:rPr>
        <w:t xml:space="preserve"> CE. Mosby Elsevier, Philadelphia, 2008; 889-904.</w:t>
      </w:r>
    </w:p>
    <w:p w14:paraId="2AE7E8BB"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Sala-Blanch X, Xu D. </w:t>
      </w:r>
      <w:hyperlink r:id="rId27">
        <w:r>
          <w:rPr>
            <w:rFonts w:ascii="Times New Roman" w:eastAsia="Times New Roman" w:hAnsi="Times New Roman" w:cs="Times New Roman"/>
            <w:color w:val="000000"/>
            <w:sz w:val="22"/>
            <w:szCs w:val="22"/>
          </w:rPr>
          <w:t>Ultrasound guidance may reduce but not eliminate complication</w:t>
        </w:r>
        <w:r>
          <w:rPr>
            <w:rFonts w:ascii="Times New Roman" w:eastAsia="Times New Roman" w:hAnsi="Times New Roman" w:cs="Times New Roman"/>
            <w:color w:val="000000"/>
            <w:sz w:val="22"/>
            <w:szCs w:val="22"/>
          </w:rPr>
          <w:t>s of peripheral nerve blocks.</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Anesthesiology</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2008;108:557</w:t>
      </w:r>
      <w:proofErr w:type="gramEnd"/>
      <w:r>
        <w:rPr>
          <w:rFonts w:ascii="Times New Roman" w:eastAsia="Times New Roman" w:hAnsi="Times New Roman" w:cs="Times New Roman"/>
          <w:color w:val="000000"/>
          <w:sz w:val="22"/>
          <w:szCs w:val="22"/>
        </w:rPr>
        <w:t>-8.</w:t>
      </w:r>
    </w:p>
    <w:p w14:paraId="2AE7E8BC"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Robards CB, Iwata T, Somasundaram L, Xu 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hyperlink r:id="rId28">
        <w:r>
          <w:rPr>
            <w:rFonts w:ascii="Times New Roman" w:eastAsia="Times New Roman" w:hAnsi="Times New Roman" w:cs="Times New Roman"/>
            <w:color w:val="000000"/>
            <w:sz w:val="22"/>
            <w:szCs w:val="22"/>
          </w:rPr>
          <w:t>Ultrasound-guided interscalene brachial plexus block in a patient with a ventriculope</w:t>
        </w:r>
        <w:r>
          <w:rPr>
            <w:rFonts w:ascii="Times New Roman" w:eastAsia="Times New Roman" w:hAnsi="Times New Roman" w:cs="Times New Roman"/>
            <w:color w:val="000000"/>
            <w:sz w:val="22"/>
            <w:szCs w:val="22"/>
          </w:rPr>
          <w:t>ritoneal shunt.</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2008;33:273-4</w:t>
      </w:r>
    </w:p>
    <w:p w14:paraId="2AE7E8BD"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Neal JM, </w:t>
      </w:r>
      <w:proofErr w:type="spellStart"/>
      <w:r>
        <w:rPr>
          <w:rFonts w:ascii="Times New Roman" w:eastAsia="Times New Roman" w:hAnsi="Times New Roman" w:cs="Times New Roman"/>
          <w:color w:val="000000"/>
          <w:sz w:val="22"/>
          <w:szCs w:val="22"/>
        </w:rPr>
        <w:t>Bernards</w:t>
      </w:r>
      <w:proofErr w:type="spellEnd"/>
      <w:r>
        <w:rPr>
          <w:rFonts w:ascii="Times New Roman" w:eastAsia="Times New Roman" w:hAnsi="Times New Roman" w:cs="Times New Roman"/>
          <w:color w:val="000000"/>
          <w:sz w:val="22"/>
          <w:szCs w:val="22"/>
        </w:rPr>
        <w:t xml:space="preserve"> CM,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Hebl</w:t>
      </w:r>
      <w:proofErr w:type="spellEnd"/>
      <w:r>
        <w:rPr>
          <w:rFonts w:ascii="Times New Roman" w:eastAsia="Times New Roman" w:hAnsi="Times New Roman" w:cs="Times New Roman"/>
          <w:color w:val="000000"/>
          <w:sz w:val="22"/>
          <w:szCs w:val="22"/>
        </w:rPr>
        <w:t xml:space="preserve"> JR, Hogan QH, </w:t>
      </w:r>
      <w:proofErr w:type="spellStart"/>
      <w:r>
        <w:rPr>
          <w:rFonts w:ascii="Times New Roman" w:eastAsia="Times New Roman" w:hAnsi="Times New Roman" w:cs="Times New Roman"/>
          <w:color w:val="000000"/>
          <w:sz w:val="22"/>
          <w:szCs w:val="22"/>
        </w:rPr>
        <w:t>Horlocker</w:t>
      </w:r>
      <w:proofErr w:type="spellEnd"/>
      <w:r>
        <w:rPr>
          <w:rFonts w:ascii="Times New Roman" w:eastAsia="Times New Roman" w:hAnsi="Times New Roman" w:cs="Times New Roman"/>
          <w:color w:val="000000"/>
          <w:sz w:val="22"/>
          <w:szCs w:val="22"/>
        </w:rPr>
        <w:t xml:space="preserve"> TT, Lee LA, </w:t>
      </w:r>
      <w:proofErr w:type="spellStart"/>
      <w:r>
        <w:rPr>
          <w:rFonts w:ascii="Times New Roman" w:eastAsia="Times New Roman" w:hAnsi="Times New Roman" w:cs="Times New Roman"/>
          <w:color w:val="000000"/>
          <w:sz w:val="22"/>
          <w:szCs w:val="22"/>
        </w:rPr>
        <w:t>Rathmell</w:t>
      </w:r>
      <w:proofErr w:type="spellEnd"/>
      <w:r>
        <w:rPr>
          <w:rFonts w:ascii="Times New Roman" w:eastAsia="Times New Roman" w:hAnsi="Times New Roman" w:cs="Times New Roman"/>
          <w:color w:val="000000"/>
          <w:sz w:val="22"/>
          <w:szCs w:val="22"/>
        </w:rPr>
        <w:t xml:space="preserve"> JP, Sorenson EJ, Suresh S, Wedel DJ. </w:t>
      </w:r>
      <w:hyperlink r:id="rId29">
        <w:r>
          <w:rPr>
            <w:rFonts w:ascii="Times New Roman" w:eastAsia="Times New Roman" w:hAnsi="Times New Roman" w:cs="Times New Roman"/>
            <w:color w:val="000000"/>
            <w:sz w:val="22"/>
            <w:szCs w:val="22"/>
          </w:rPr>
          <w:t>ASRA Practice Advisory on Neurologic Complications in Regional Anesthesia and Pain Medicine.</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2008;33:404-15.</w:t>
      </w:r>
    </w:p>
    <w:p w14:paraId="2AE7E8BE"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Bernards</w:t>
      </w:r>
      <w:proofErr w:type="spellEnd"/>
      <w:r>
        <w:rPr>
          <w:rFonts w:ascii="Times New Roman" w:eastAsia="Times New Roman" w:hAnsi="Times New Roman" w:cs="Times New Roman"/>
          <w:color w:val="000000"/>
          <w:sz w:val="22"/>
          <w:szCs w:val="22"/>
        </w:rPr>
        <w:t xml:space="preserve"> CM,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Suresh S, Neal J</w:t>
      </w:r>
      <w:r>
        <w:rPr>
          <w:rFonts w:ascii="Times New Roman" w:eastAsia="Times New Roman" w:hAnsi="Times New Roman" w:cs="Times New Roman"/>
          <w:color w:val="000000"/>
          <w:sz w:val="22"/>
          <w:szCs w:val="22"/>
        </w:rPr>
        <w:t xml:space="preserve">M.  </w:t>
      </w:r>
      <w:hyperlink r:id="rId30">
        <w:r>
          <w:rPr>
            <w:rFonts w:ascii="Times New Roman" w:eastAsia="Times New Roman" w:hAnsi="Times New Roman" w:cs="Times New Roman"/>
            <w:color w:val="000000"/>
            <w:sz w:val="22"/>
            <w:szCs w:val="22"/>
          </w:rPr>
          <w:t>Regional anesthesia in anesthetized or heavily sedated patients.</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w:t>
      </w:r>
      <w:r>
        <w:rPr>
          <w:rFonts w:ascii="Times New Roman" w:eastAsia="Times New Roman" w:hAnsi="Times New Roman" w:cs="Times New Roman"/>
          <w:i/>
          <w:color w:val="000000"/>
          <w:sz w:val="22"/>
          <w:szCs w:val="22"/>
        </w:rPr>
        <w:t>n Med</w:t>
      </w:r>
      <w:r>
        <w:rPr>
          <w:rFonts w:ascii="Times New Roman" w:eastAsia="Times New Roman" w:hAnsi="Times New Roman" w:cs="Times New Roman"/>
          <w:color w:val="000000"/>
          <w:sz w:val="22"/>
          <w:szCs w:val="22"/>
        </w:rPr>
        <w:t>. 2008; 33:449-60.</w:t>
      </w:r>
    </w:p>
    <w:p w14:paraId="2AE7E8BF"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Neal JM, </w:t>
      </w:r>
      <w:proofErr w:type="spellStart"/>
      <w:r>
        <w:rPr>
          <w:rFonts w:ascii="Times New Roman" w:eastAsia="Times New Roman" w:hAnsi="Times New Roman" w:cs="Times New Roman"/>
          <w:color w:val="000000"/>
          <w:sz w:val="22"/>
          <w:szCs w:val="22"/>
        </w:rPr>
        <w:t>Bernards</w:t>
      </w:r>
      <w:proofErr w:type="spellEnd"/>
      <w:r>
        <w:rPr>
          <w:rFonts w:ascii="Times New Roman" w:eastAsia="Times New Roman" w:hAnsi="Times New Roman" w:cs="Times New Roman"/>
          <w:color w:val="000000"/>
          <w:sz w:val="22"/>
          <w:szCs w:val="22"/>
        </w:rPr>
        <w:t xml:space="preserve"> CM,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Hebl</w:t>
      </w:r>
      <w:proofErr w:type="spellEnd"/>
      <w:r>
        <w:rPr>
          <w:rFonts w:ascii="Times New Roman" w:eastAsia="Times New Roman" w:hAnsi="Times New Roman" w:cs="Times New Roman"/>
          <w:color w:val="000000"/>
          <w:sz w:val="22"/>
          <w:szCs w:val="22"/>
        </w:rPr>
        <w:t xml:space="preserve"> JR, Hogan QH, </w:t>
      </w:r>
      <w:proofErr w:type="spellStart"/>
      <w:r>
        <w:rPr>
          <w:rFonts w:ascii="Times New Roman" w:eastAsia="Times New Roman" w:hAnsi="Times New Roman" w:cs="Times New Roman"/>
          <w:color w:val="000000"/>
          <w:sz w:val="22"/>
          <w:szCs w:val="22"/>
        </w:rPr>
        <w:t>Horlocker</w:t>
      </w:r>
      <w:proofErr w:type="spellEnd"/>
      <w:r>
        <w:rPr>
          <w:rFonts w:ascii="Times New Roman" w:eastAsia="Times New Roman" w:hAnsi="Times New Roman" w:cs="Times New Roman"/>
          <w:color w:val="000000"/>
          <w:sz w:val="22"/>
          <w:szCs w:val="22"/>
        </w:rPr>
        <w:t xml:space="preserve"> TT, Lee LA, </w:t>
      </w:r>
      <w:proofErr w:type="spellStart"/>
      <w:r>
        <w:rPr>
          <w:rFonts w:ascii="Times New Roman" w:eastAsia="Times New Roman" w:hAnsi="Times New Roman" w:cs="Times New Roman"/>
          <w:color w:val="000000"/>
          <w:sz w:val="22"/>
          <w:szCs w:val="22"/>
        </w:rPr>
        <w:t>Rathmell</w:t>
      </w:r>
      <w:proofErr w:type="spellEnd"/>
      <w:r>
        <w:rPr>
          <w:rFonts w:ascii="Times New Roman" w:eastAsia="Times New Roman" w:hAnsi="Times New Roman" w:cs="Times New Roman"/>
          <w:color w:val="000000"/>
          <w:sz w:val="22"/>
          <w:szCs w:val="22"/>
        </w:rPr>
        <w:t xml:space="preserve"> JP, Sorenson EJ, Suresh S, Wedel DJ. ASRA Practice Advisory on Neurologic Complications in Regional Anesthesia and Pain Medicine.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2008;33:404</w:t>
      </w:r>
      <w:proofErr w:type="gramEnd"/>
      <w:r>
        <w:rPr>
          <w:rFonts w:ascii="Times New Roman" w:eastAsia="Times New Roman" w:hAnsi="Times New Roman" w:cs="Times New Roman"/>
          <w:color w:val="000000"/>
          <w:sz w:val="22"/>
          <w:szCs w:val="22"/>
        </w:rPr>
        <w:t>-15.</w:t>
      </w:r>
    </w:p>
    <w:p w14:paraId="2AE7E8C0"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Bernards</w:t>
      </w:r>
      <w:proofErr w:type="spellEnd"/>
      <w:r>
        <w:rPr>
          <w:rFonts w:ascii="Times New Roman" w:eastAsia="Times New Roman" w:hAnsi="Times New Roman" w:cs="Times New Roman"/>
          <w:color w:val="000000"/>
          <w:sz w:val="22"/>
          <w:szCs w:val="22"/>
        </w:rPr>
        <w:t xml:space="preserve"> CM, </w:t>
      </w:r>
      <w:hyperlink r:id="rId31">
        <w:r>
          <w:rPr>
            <w:rFonts w:ascii="Times New Roman" w:eastAsia="Times New Roman" w:hAnsi="Times New Roman" w:cs="Times New Roman"/>
            <w:b/>
            <w:color w:val="000000"/>
            <w:sz w:val="22"/>
            <w:szCs w:val="22"/>
          </w:rPr>
          <w:t>Hadzic A</w:t>
        </w:r>
      </w:hyperlink>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hyperlink r:id="rId32">
        <w:r>
          <w:rPr>
            <w:rFonts w:ascii="Times New Roman" w:eastAsia="Times New Roman" w:hAnsi="Times New Roman" w:cs="Times New Roman"/>
            <w:color w:val="000000"/>
            <w:sz w:val="22"/>
            <w:szCs w:val="22"/>
          </w:rPr>
          <w:t>Suresh S</w:t>
        </w:r>
      </w:hyperlink>
      <w:r>
        <w:rPr>
          <w:rFonts w:ascii="Times New Roman" w:eastAsia="Times New Roman" w:hAnsi="Times New Roman" w:cs="Times New Roman"/>
          <w:color w:val="000000"/>
          <w:sz w:val="22"/>
          <w:szCs w:val="22"/>
        </w:rPr>
        <w:t xml:space="preserve">, </w:t>
      </w:r>
      <w:hyperlink r:id="rId33">
        <w:r>
          <w:rPr>
            <w:rFonts w:ascii="Times New Roman" w:eastAsia="Times New Roman" w:hAnsi="Times New Roman" w:cs="Times New Roman"/>
            <w:color w:val="000000"/>
            <w:sz w:val="22"/>
            <w:szCs w:val="22"/>
          </w:rPr>
          <w:t>Neal JM</w:t>
        </w:r>
      </w:hyperlink>
      <w:r>
        <w:rPr>
          <w:rFonts w:ascii="Times New Roman" w:eastAsia="Times New Roman" w:hAnsi="Times New Roman" w:cs="Times New Roman"/>
          <w:color w:val="000000"/>
          <w:sz w:val="22"/>
          <w:szCs w:val="22"/>
        </w:rPr>
        <w:t>. Regional anesthesia in anesthetized or heavily sedated patients</w:t>
      </w:r>
      <w:r>
        <w:rPr>
          <w:rFonts w:ascii="Times New Roman" w:eastAsia="Times New Roman" w:hAnsi="Times New Roman" w:cs="Times New Roman"/>
          <w:i/>
          <w:color w:val="000000"/>
          <w:sz w:val="22"/>
          <w:szCs w:val="22"/>
        </w:rPr>
        <w:t xml:space="preserve">.  </w:t>
      </w:r>
      <w:hyperlink r:id="rId34">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hyperlink>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2008</w:t>
      </w:r>
      <w:r>
        <w:rPr>
          <w:rFonts w:ascii="Times New Roman" w:eastAsia="Times New Roman" w:hAnsi="Times New Roman" w:cs="Times New Roman"/>
          <w:color w:val="000000"/>
          <w:sz w:val="22"/>
          <w:szCs w:val="22"/>
        </w:rPr>
        <w:t>;33:449</w:t>
      </w:r>
      <w:proofErr w:type="gramEnd"/>
      <w:r>
        <w:rPr>
          <w:rFonts w:ascii="Times New Roman" w:eastAsia="Times New Roman" w:hAnsi="Times New Roman" w:cs="Times New Roman"/>
          <w:color w:val="000000"/>
          <w:sz w:val="22"/>
          <w:szCs w:val="22"/>
        </w:rPr>
        <w:t xml:space="preserve">-60. </w:t>
      </w:r>
    </w:p>
    <w:p w14:paraId="2AE7E8C1"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Robards CB, Iwata T, Somasundaram L, Xu 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Ultrasound-guided interscalene brachial plexus block in a patient with a ventriculoperitoneal shunt.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2008 May-</w:t>
      </w:r>
      <w:proofErr w:type="gramStart"/>
      <w:r>
        <w:rPr>
          <w:rFonts w:ascii="Times New Roman" w:eastAsia="Times New Roman" w:hAnsi="Times New Roman" w:cs="Times New Roman"/>
          <w:color w:val="000000"/>
          <w:sz w:val="22"/>
          <w:szCs w:val="22"/>
        </w:rPr>
        <w:t>Jun;33:273</w:t>
      </w:r>
      <w:proofErr w:type="gramEnd"/>
      <w:r>
        <w:rPr>
          <w:rFonts w:ascii="Times New Roman" w:eastAsia="Times New Roman" w:hAnsi="Times New Roman" w:cs="Times New Roman"/>
          <w:color w:val="000000"/>
          <w:sz w:val="22"/>
          <w:szCs w:val="22"/>
        </w:rPr>
        <w:t>-4.</w:t>
      </w:r>
    </w:p>
    <w:p w14:paraId="2AE7E8C2"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Sala-Blanch X, Xu D. Ultrasound gui</w:t>
      </w:r>
      <w:r>
        <w:rPr>
          <w:rFonts w:ascii="Times New Roman" w:eastAsia="Times New Roman" w:hAnsi="Times New Roman" w:cs="Times New Roman"/>
          <w:color w:val="000000"/>
          <w:sz w:val="22"/>
          <w:szCs w:val="22"/>
        </w:rPr>
        <w:t xml:space="preserve">dance may reduce but not eliminate </w:t>
      </w:r>
      <w:proofErr w:type="gramStart"/>
      <w:r>
        <w:rPr>
          <w:rFonts w:ascii="Times New Roman" w:eastAsia="Times New Roman" w:hAnsi="Times New Roman" w:cs="Times New Roman"/>
          <w:color w:val="000000"/>
          <w:sz w:val="22"/>
          <w:szCs w:val="22"/>
        </w:rPr>
        <w:t>complications  of</w:t>
      </w:r>
      <w:proofErr w:type="gramEnd"/>
      <w:r>
        <w:rPr>
          <w:rFonts w:ascii="Times New Roman" w:eastAsia="Times New Roman" w:hAnsi="Times New Roman" w:cs="Times New Roman"/>
          <w:color w:val="000000"/>
          <w:sz w:val="22"/>
          <w:szCs w:val="22"/>
        </w:rPr>
        <w:t xml:space="preserve"> peripheral nerve blocks. Anesthesiology. 2008 </w:t>
      </w:r>
      <w:proofErr w:type="gramStart"/>
      <w:r>
        <w:rPr>
          <w:rFonts w:ascii="Times New Roman" w:eastAsia="Times New Roman" w:hAnsi="Times New Roman" w:cs="Times New Roman"/>
          <w:color w:val="000000"/>
          <w:sz w:val="22"/>
          <w:szCs w:val="22"/>
        </w:rPr>
        <w:t>Apr;108:557</w:t>
      </w:r>
      <w:proofErr w:type="gramEnd"/>
      <w:r>
        <w:rPr>
          <w:rFonts w:ascii="Times New Roman" w:eastAsia="Times New Roman" w:hAnsi="Times New Roman" w:cs="Times New Roman"/>
          <w:color w:val="000000"/>
          <w:sz w:val="22"/>
          <w:szCs w:val="22"/>
        </w:rPr>
        <w:t xml:space="preserve">-8. </w:t>
      </w:r>
    </w:p>
    <w:p w14:paraId="2AE7E8C3"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Borgeat</w:t>
      </w:r>
      <w:proofErr w:type="spellEnd"/>
      <w:r>
        <w:rPr>
          <w:rFonts w:ascii="Times New Roman" w:eastAsia="Times New Roman" w:hAnsi="Times New Roman" w:cs="Times New Roman"/>
          <w:color w:val="000000"/>
          <w:sz w:val="22"/>
          <w:szCs w:val="22"/>
        </w:rPr>
        <w:t xml:space="preserve"> A, Blumenthal S,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Mechanisms of complications with peripheral nerve blocks. In Finucane BT, Editor: Complications of Regional Anesthesia, 2nd edition, New York, NY, 2008; pp 74-86. </w:t>
      </w:r>
    </w:p>
    <w:p w14:paraId="2AE7E8C4"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Daschner</w:t>
      </w:r>
      <w:proofErr w:type="spellEnd"/>
      <w:r>
        <w:rPr>
          <w:rFonts w:ascii="Times New Roman" w:eastAsia="Times New Roman" w:hAnsi="Times New Roman" w:cs="Times New Roman"/>
          <w:color w:val="000000"/>
          <w:sz w:val="22"/>
          <w:szCs w:val="22"/>
        </w:rPr>
        <w:t xml:space="preserve"> B, Robarts C, Xu Daquan,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Lower Extremity Nerve Blocks. Current Reviews </w:t>
      </w:r>
      <w:r>
        <w:rPr>
          <w:rFonts w:ascii="Times New Roman" w:eastAsia="Times New Roman" w:hAnsi="Times New Roman" w:cs="Times New Roman"/>
          <w:color w:val="000000"/>
          <w:sz w:val="22"/>
          <w:szCs w:val="22"/>
        </w:rPr>
        <w:t>2006.</w:t>
      </w:r>
    </w:p>
    <w:p w14:paraId="2AE7E8C5"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hyperlink r:id="rId35">
        <w:r>
          <w:rPr>
            <w:rFonts w:ascii="Times New Roman" w:eastAsia="Times New Roman" w:hAnsi="Times New Roman" w:cs="Times New Roman"/>
            <w:b/>
            <w:color w:val="000000"/>
            <w:sz w:val="22"/>
            <w:szCs w:val="22"/>
          </w:rPr>
          <w:t>Hadzic A</w:t>
        </w:r>
      </w:hyperlink>
      <w:hyperlink r:id="rId36">
        <w:r>
          <w:rPr>
            <w:rFonts w:ascii="Times New Roman" w:eastAsia="Times New Roman" w:hAnsi="Times New Roman" w:cs="Times New Roman"/>
            <w:color w:val="000000"/>
            <w:sz w:val="22"/>
            <w:szCs w:val="22"/>
          </w:rPr>
          <w:t xml:space="preserve">, Williams BA, Unis D, </w:t>
        </w:r>
        <w:proofErr w:type="spellStart"/>
        <w:r>
          <w:rPr>
            <w:rFonts w:ascii="Times New Roman" w:eastAsia="Times New Roman" w:hAnsi="Times New Roman" w:cs="Times New Roman"/>
            <w:color w:val="000000"/>
            <w:sz w:val="22"/>
            <w:szCs w:val="22"/>
          </w:rPr>
          <w:t>Hobeika</w:t>
        </w:r>
        <w:proofErr w:type="spellEnd"/>
        <w:r>
          <w:rPr>
            <w:rFonts w:ascii="Times New Roman" w:eastAsia="Times New Roman" w:hAnsi="Times New Roman" w:cs="Times New Roman"/>
            <w:color w:val="000000"/>
            <w:sz w:val="22"/>
            <w:szCs w:val="22"/>
          </w:rPr>
          <w:t xml:space="preserve"> P.</w:t>
        </w:r>
      </w:hyperlink>
      <w:r>
        <w:rPr>
          <w:rFonts w:ascii="Times New Roman" w:eastAsia="Times New Roman" w:hAnsi="Times New Roman" w:cs="Times New Roman"/>
          <w:color w:val="000000"/>
          <w:sz w:val="22"/>
          <w:szCs w:val="22"/>
        </w:rPr>
        <w:t xml:space="preserve"> Interscalene Block Superior to General Anesthesia: A Discussion of the Conclusions Regarding These Two Anesthesia Techniques. </w:t>
      </w:r>
      <w:r>
        <w:rPr>
          <w:rFonts w:ascii="Times New Roman" w:eastAsia="Times New Roman" w:hAnsi="Times New Roman" w:cs="Times New Roman"/>
          <w:i/>
          <w:color w:val="000000"/>
          <w:sz w:val="22"/>
          <w:szCs w:val="22"/>
        </w:rPr>
        <w:t>Anesthesiology.</w:t>
      </w:r>
      <w:r>
        <w:rPr>
          <w:rFonts w:ascii="Times New Roman" w:eastAsia="Times New Roman" w:hAnsi="Times New Roman" w:cs="Times New Roman"/>
          <w:color w:val="000000"/>
          <w:sz w:val="22"/>
          <w:szCs w:val="22"/>
        </w:rPr>
        <w:t xml:space="preserve"> 2006;104(1):208-20</w:t>
      </w:r>
      <w:r>
        <w:rPr>
          <w:rFonts w:ascii="Times New Roman" w:eastAsia="Times New Roman" w:hAnsi="Times New Roman" w:cs="Times New Roman"/>
          <w:color w:val="000000"/>
          <w:sz w:val="22"/>
          <w:szCs w:val="22"/>
        </w:rPr>
        <w:t xml:space="preserve">9. No abstract available. </w:t>
      </w:r>
    </w:p>
    <w:p w14:paraId="2AE7E8C6"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Iwata T, Lakshman S, Singh A, </w:t>
      </w:r>
      <w:proofErr w:type="spellStart"/>
      <w:r>
        <w:rPr>
          <w:rFonts w:ascii="Times New Roman" w:eastAsia="Times New Roman" w:hAnsi="Times New Roman" w:cs="Times New Roman"/>
          <w:color w:val="000000"/>
          <w:sz w:val="22"/>
          <w:szCs w:val="22"/>
        </w:rPr>
        <w:t>Yufa</w:t>
      </w:r>
      <w:proofErr w:type="spellEnd"/>
      <w:r>
        <w:rPr>
          <w:rFonts w:ascii="Times New Roman" w:eastAsia="Times New Roman" w:hAnsi="Times New Roman" w:cs="Times New Roman"/>
          <w:color w:val="000000"/>
          <w:sz w:val="22"/>
          <w:szCs w:val="22"/>
        </w:rPr>
        <w:t xml:space="preserve"> M, Claudio R,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Peripheral nerve blocks for perioperative management of patients having orthopedic surgery or trauma of the lower extremity. </w:t>
      </w:r>
      <w:proofErr w:type="spellStart"/>
      <w:r>
        <w:rPr>
          <w:rFonts w:ascii="Times New Roman" w:eastAsia="Times New Roman" w:hAnsi="Times New Roman" w:cs="Times New Roman"/>
          <w:i/>
          <w:color w:val="000000"/>
          <w:sz w:val="22"/>
          <w:szCs w:val="22"/>
        </w:rPr>
        <w:t>Bosn</w:t>
      </w:r>
      <w:proofErr w:type="spellEnd"/>
      <w:r>
        <w:rPr>
          <w:rFonts w:ascii="Times New Roman" w:eastAsia="Times New Roman" w:hAnsi="Times New Roman" w:cs="Times New Roman"/>
          <w:i/>
          <w:color w:val="000000"/>
          <w:sz w:val="22"/>
          <w:szCs w:val="22"/>
        </w:rPr>
        <w:t xml:space="preserve"> J Basic Med Sci</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2005;5:5</w:t>
      </w:r>
      <w:proofErr w:type="gramEnd"/>
      <w:r>
        <w:rPr>
          <w:rFonts w:ascii="Times New Roman" w:eastAsia="Times New Roman" w:hAnsi="Times New Roman" w:cs="Times New Roman"/>
          <w:color w:val="000000"/>
          <w:sz w:val="22"/>
          <w:szCs w:val="22"/>
        </w:rPr>
        <w:t xml:space="preserve">-19. </w:t>
      </w:r>
    </w:p>
    <w:p w14:paraId="2AE7E8C7"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Neurologic complications after peripheral nerve blocks: </w:t>
      </w:r>
      <w:proofErr w:type="gramStart"/>
      <w:r>
        <w:rPr>
          <w:rFonts w:ascii="Times New Roman" w:eastAsia="Times New Roman" w:hAnsi="Times New Roman" w:cs="Times New Roman"/>
          <w:color w:val="000000"/>
          <w:sz w:val="22"/>
          <w:szCs w:val="22"/>
        </w:rPr>
        <w:t>New</w:t>
      </w:r>
      <w:proofErr w:type="gramEnd"/>
      <w:r>
        <w:rPr>
          <w:rFonts w:ascii="Times New Roman" w:eastAsia="Times New Roman" w:hAnsi="Times New Roman" w:cs="Times New Roman"/>
          <w:color w:val="000000"/>
          <w:sz w:val="22"/>
          <w:szCs w:val="22"/>
        </w:rPr>
        <w:t xml:space="preserve"> insights into mechanisms and means to prevent them. </w:t>
      </w:r>
      <w:r>
        <w:rPr>
          <w:rFonts w:ascii="Times New Roman" w:eastAsia="Times New Roman" w:hAnsi="Times New Roman" w:cs="Times New Roman"/>
          <w:i/>
          <w:color w:val="000000"/>
          <w:sz w:val="22"/>
          <w:szCs w:val="22"/>
        </w:rPr>
        <w:t>Bol</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2005;6:60</w:t>
      </w:r>
      <w:proofErr w:type="gramEnd"/>
      <w:r>
        <w:rPr>
          <w:rFonts w:ascii="Times New Roman" w:eastAsia="Times New Roman" w:hAnsi="Times New Roman" w:cs="Times New Roman"/>
          <w:color w:val="000000"/>
          <w:sz w:val="22"/>
          <w:szCs w:val="22"/>
        </w:rPr>
        <w:t>-62.</w:t>
      </w:r>
    </w:p>
    <w:p w14:paraId="2AE7E8C8"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Update: Peripheral nerve stimulation. </w:t>
      </w:r>
      <w:r>
        <w:rPr>
          <w:rFonts w:ascii="Times New Roman" w:eastAsia="Times New Roman" w:hAnsi="Times New Roman" w:cs="Times New Roman"/>
          <w:i/>
          <w:color w:val="000000"/>
          <w:sz w:val="22"/>
          <w:szCs w:val="22"/>
        </w:rPr>
        <w:t>Bol</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2005;6:69</w:t>
      </w:r>
      <w:proofErr w:type="gramEnd"/>
      <w:r>
        <w:rPr>
          <w:rFonts w:ascii="Times New Roman" w:eastAsia="Times New Roman" w:hAnsi="Times New Roman" w:cs="Times New Roman"/>
          <w:color w:val="000000"/>
          <w:sz w:val="22"/>
          <w:szCs w:val="22"/>
        </w:rPr>
        <w:t>-73</w:t>
      </w:r>
    </w:p>
    <w:p w14:paraId="2AE7E8C9"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Shah S, Tsai T, Iwata T,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Outpatient regional anest</w:t>
      </w:r>
      <w:r>
        <w:rPr>
          <w:rFonts w:ascii="Times New Roman" w:eastAsia="Times New Roman" w:hAnsi="Times New Roman" w:cs="Times New Roman"/>
          <w:color w:val="000000"/>
          <w:sz w:val="22"/>
          <w:szCs w:val="22"/>
        </w:rPr>
        <w:t xml:space="preserve">hesia for foot and ankle surgery. </w:t>
      </w:r>
      <w:r>
        <w:rPr>
          <w:rFonts w:ascii="Times New Roman" w:eastAsia="Times New Roman" w:hAnsi="Times New Roman" w:cs="Times New Roman"/>
          <w:i/>
          <w:color w:val="000000"/>
          <w:sz w:val="22"/>
          <w:szCs w:val="22"/>
        </w:rPr>
        <w:t xml:space="preserve">Int </w:t>
      </w:r>
      <w:proofErr w:type="spellStart"/>
      <w:r>
        <w:rPr>
          <w:rFonts w:ascii="Times New Roman" w:eastAsia="Times New Roman" w:hAnsi="Times New Roman" w:cs="Times New Roman"/>
          <w:i/>
          <w:color w:val="000000"/>
          <w:sz w:val="22"/>
          <w:szCs w:val="22"/>
        </w:rPr>
        <w:t>Anesthesiol</w:t>
      </w:r>
      <w:proofErr w:type="spellEnd"/>
      <w:r>
        <w:rPr>
          <w:rFonts w:ascii="Times New Roman" w:eastAsia="Times New Roman" w:hAnsi="Times New Roman" w:cs="Times New Roman"/>
          <w:i/>
          <w:color w:val="000000"/>
          <w:sz w:val="22"/>
          <w:szCs w:val="22"/>
        </w:rPr>
        <w:t xml:space="preserve"> Clin.</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2005;43:143</w:t>
      </w:r>
      <w:proofErr w:type="gramEnd"/>
      <w:r>
        <w:rPr>
          <w:rFonts w:ascii="Times New Roman" w:eastAsia="Times New Roman" w:hAnsi="Times New Roman" w:cs="Times New Roman"/>
          <w:color w:val="000000"/>
          <w:sz w:val="22"/>
          <w:szCs w:val="22"/>
        </w:rPr>
        <w:t>-51.</w:t>
      </w:r>
    </w:p>
    <w:p w14:paraId="2AE7E8CA"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Peripheral nerve blocks in a busy practice. </w:t>
      </w:r>
      <w:r>
        <w:rPr>
          <w:rFonts w:ascii="Times New Roman" w:eastAsia="Times New Roman" w:hAnsi="Times New Roman" w:cs="Times New Roman"/>
          <w:i/>
          <w:color w:val="000000"/>
          <w:sz w:val="22"/>
          <w:szCs w:val="22"/>
        </w:rPr>
        <w:t>Bol</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2005;6:63</w:t>
      </w:r>
      <w:proofErr w:type="gramEnd"/>
      <w:r>
        <w:rPr>
          <w:rFonts w:ascii="Times New Roman" w:eastAsia="Times New Roman" w:hAnsi="Times New Roman" w:cs="Times New Roman"/>
          <w:color w:val="000000"/>
          <w:sz w:val="22"/>
          <w:szCs w:val="22"/>
        </w:rPr>
        <w:t>-68</w:t>
      </w:r>
    </w:p>
    <w:p w14:paraId="2AE7E8CB"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Lower extremity nerve blocks: An update. </w:t>
      </w:r>
      <w:proofErr w:type="spellStart"/>
      <w:r>
        <w:rPr>
          <w:rFonts w:ascii="Times New Roman" w:eastAsia="Times New Roman" w:hAnsi="Times New Roman" w:cs="Times New Roman"/>
          <w:i/>
          <w:color w:val="000000"/>
          <w:sz w:val="22"/>
          <w:szCs w:val="22"/>
        </w:rPr>
        <w:t>Lijec</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Vjes</w:t>
      </w:r>
      <w:proofErr w:type="spellEnd"/>
      <w:r>
        <w:rPr>
          <w:rFonts w:ascii="Times New Roman" w:eastAsia="Times New Roman" w:hAnsi="Times New Roman" w:cs="Times New Roman"/>
          <w:color w:val="000000"/>
          <w:sz w:val="22"/>
          <w:szCs w:val="22"/>
        </w:rPr>
        <w:t xml:space="preserve"> 2005; 127:52-60.</w:t>
      </w:r>
    </w:p>
    <w:p w14:paraId="2AE7E8CC"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Complications of periphe</w:t>
      </w:r>
      <w:r>
        <w:rPr>
          <w:rFonts w:ascii="Times New Roman" w:eastAsia="Times New Roman" w:hAnsi="Times New Roman" w:cs="Times New Roman"/>
          <w:color w:val="000000"/>
          <w:sz w:val="22"/>
          <w:szCs w:val="22"/>
        </w:rPr>
        <w:t xml:space="preserve">ral nerve blocks. </w:t>
      </w:r>
      <w:proofErr w:type="spellStart"/>
      <w:r>
        <w:rPr>
          <w:rFonts w:ascii="Times New Roman" w:eastAsia="Times New Roman" w:hAnsi="Times New Roman" w:cs="Times New Roman"/>
          <w:i/>
          <w:color w:val="000000"/>
          <w:sz w:val="22"/>
          <w:szCs w:val="22"/>
        </w:rPr>
        <w:t>Lijec</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Vjes</w:t>
      </w:r>
      <w:proofErr w:type="spellEnd"/>
      <w:r>
        <w:rPr>
          <w:rFonts w:ascii="Times New Roman" w:eastAsia="Times New Roman" w:hAnsi="Times New Roman" w:cs="Times New Roman"/>
          <w:color w:val="000000"/>
          <w:sz w:val="22"/>
          <w:szCs w:val="22"/>
        </w:rPr>
        <w:t xml:space="preserve"> 2005; 127:24-29.</w:t>
      </w:r>
    </w:p>
    <w:p w14:paraId="2AE7E8CD"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Iwata T, Lakshman S, Singh A, </w:t>
      </w:r>
      <w:proofErr w:type="spellStart"/>
      <w:r>
        <w:rPr>
          <w:rFonts w:ascii="Times New Roman" w:eastAsia="Times New Roman" w:hAnsi="Times New Roman" w:cs="Times New Roman"/>
          <w:color w:val="000000"/>
          <w:sz w:val="22"/>
          <w:szCs w:val="22"/>
        </w:rPr>
        <w:t>Yufa</w:t>
      </w:r>
      <w:proofErr w:type="spellEnd"/>
      <w:r>
        <w:rPr>
          <w:rFonts w:ascii="Times New Roman" w:eastAsia="Times New Roman" w:hAnsi="Times New Roman" w:cs="Times New Roman"/>
          <w:color w:val="000000"/>
          <w:sz w:val="22"/>
          <w:szCs w:val="22"/>
        </w:rPr>
        <w:t xml:space="preserve">, M, Claudio R,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Peripheral nerve blocks for perioperative management of patients having orthopedic surgery or trauma or the lower extremity. </w:t>
      </w:r>
      <w:r>
        <w:rPr>
          <w:rFonts w:ascii="Times New Roman" w:eastAsia="Times New Roman" w:hAnsi="Times New Roman" w:cs="Times New Roman"/>
          <w:i/>
          <w:color w:val="000000"/>
          <w:sz w:val="22"/>
          <w:szCs w:val="22"/>
        </w:rPr>
        <w:t xml:space="preserve">Bosnian Journal of basic </w:t>
      </w:r>
      <w:r>
        <w:rPr>
          <w:rFonts w:ascii="Times New Roman" w:eastAsia="Times New Roman" w:hAnsi="Times New Roman" w:cs="Times New Roman"/>
          <w:i/>
          <w:color w:val="000000"/>
          <w:sz w:val="22"/>
          <w:szCs w:val="22"/>
        </w:rPr>
        <w:t>medical sciences</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2005;5:5</w:t>
      </w:r>
      <w:proofErr w:type="gramEnd"/>
      <w:r>
        <w:rPr>
          <w:rFonts w:ascii="Times New Roman" w:eastAsia="Times New Roman" w:hAnsi="Times New Roman" w:cs="Times New Roman"/>
          <w:color w:val="000000"/>
          <w:sz w:val="22"/>
          <w:szCs w:val="22"/>
        </w:rPr>
        <w:t xml:space="preserve">-19. </w:t>
      </w:r>
    </w:p>
    <w:p w14:paraId="2AE7E8CE"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Shah S,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Cafferty MS, </w:t>
      </w:r>
      <w:proofErr w:type="spellStart"/>
      <w:r>
        <w:rPr>
          <w:rFonts w:ascii="Times New Roman" w:eastAsia="Times New Roman" w:hAnsi="Times New Roman" w:cs="Times New Roman"/>
          <w:color w:val="000000"/>
          <w:sz w:val="22"/>
          <w:szCs w:val="22"/>
        </w:rPr>
        <w:t>Moucha</w:t>
      </w:r>
      <w:proofErr w:type="spellEnd"/>
      <w:r>
        <w:rPr>
          <w:rFonts w:ascii="Times New Roman" w:eastAsia="Times New Roman" w:hAnsi="Times New Roman" w:cs="Times New Roman"/>
          <w:color w:val="000000"/>
          <w:sz w:val="22"/>
          <w:szCs w:val="22"/>
        </w:rPr>
        <w:t xml:space="preserve"> CS, Santos AC. Neurologic complication after anterior sciatic nerve block.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Analg</w:t>
      </w:r>
      <w:proofErr w:type="spellEnd"/>
      <w:r>
        <w:rPr>
          <w:rFonts w:ascii="Times New Roman" w:eastAsia="Times New Roman" w:hAnsi="Times New Roman" w:cs="Times New Roman"/>
          <w:color w:val="000000"/>
          <w:sz w:val="22"/>
          <w:szCs w:val="22"/>
        </w:rPr>
        <w:t xml:space="preserve"> 2005; 100:1515-7</w:t>
      </w:r>
    </w:p>
    <w:p w14:paraId="2AE7E8CF"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hyperlink r:id="rId37">
        <w:r>
          <w:rPr>
            <w:rFonts w:ascii="Times New Roman" w:eastAsia="Times New Roman" w:hAnsi="Times New Roman" w:cs="Times New Roman"/>
            <w:color w:val="000000"/>
            <w:sz w:val="22"/>
            <w:szCs w:val="22"/>
          </w:rPr>
          <w:t xml:space="preserve">Williams BA, </w:t>
        </w:r>
      </w:hyperlink>
      <w:hyperlink r:id="rId38">
        <w:r>
          <w:rPr>
            <w:rFonts w:ascii="Times New Roman" w:eastAsia="Times New Roman" w:hAnsi="Times New Roman" w:cs="Times New Roman"/>
            <w:b/>
            <w:color w:val="000000"/>
            <w:sz w:val="22"/>
            <w:szCs w:val="22"/>
          </w:rPr>
          <w:t>Had</w:t>
        </w:r>
        <w:r>
          <w:rPr>
            <w:rFonts w:ascii="Times New Roman" w:eastAsia="Times New Roman" w:hAnsi="Times New Roman" w:cs="Times New Roman"/>
            <w:b/>
            <w:color w:val="000000"/>
            <w:sz w:val="22"/>
            <w:szCs w:val="22"/>
          </w:rPr>
          <w:t>zic A</w:t>
        </w:r>
      </w:hyperlink>
      <w:hyperlink r:id="rId39">
        <w:r>
          <w:rPr>
            <w:rFonts w:ascii="Times New Roman" w:eastAsia="Times New Roman" w:hAnsi="Times New Roman" w:cs="Times New Roman"/>
            <w:color w:val="000000"/>
            <w:sz w:val="22"/>
            <w:szCs w:val="22"/>
          </w:rPr>
          <w:t>.</w:t>
        </w:r>
      </w:hyperlink>
      <w:r>
        <w:rPr>
          <w:rFonts w:ascii="Times New Roman" w:eastAsia="Times New Roman" w:hAnsi="Times New Roman" w:cs="Times New Roman"/>
          <w:color w:val="000000"/>
          <w:sz w:val="22"/>
          <w:szCs w:val="22"/>
        </w:rPr>
        <w:t xml:space="preserve"> Anesthesia for outpatient surgery: how fast is fast? </w:t>
      </w:r>
      <w:r>
        <w:rPr>
          <w:rFonts w:ascii="Times New Roman" w:eastAsia="Times New Roman" w:hAnsi="Times New Roman" w:cs="Times New Roman"/>
          <w:color w:val="000000"/>
          <w:sz w:val="22"/>
          <w:szCs w:val="22"/>
        </w:rPr>
        <w:br/>
      </w:r>
      <w:r>
        <w:rPr>
          <w:rFonts w:ascii="Times New Roman" w:eastAsia="Times New Roman" w:hAnsi="Times New Roman" w:cs="Times New Roman"/>
          <w:i/>
          <w:color w:val="000000"/>
          <w:sz w:val="22"/>
          <w:szCs w:val="22"/>
        </w:rPr>
        <w:t>Anesthesiology</w:t>
      </w:r>
      <w:r>
        <w:rPr>
          <w:rFonts w:ascii="Times New Roman" w:eastAsia="Times New Roman" w:hAnsi="Times New Roman" w:cs="Times New Roman"/>
          <w:color w:val="000000"/>
          <w:sz w:val="22"/>
          <w:szCs w:val="22"/>
        </w:rPr>
        <w:t xml:space="preserve">. 2005 Mar;102(3):695. </w:t>
      </w:r>
    </w:p>
    <w:p w14:paraId="2AE7E8D0"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Enneking</w:t>
      </w:r>
      <w:proofErr w:type="spellEnd"/>
      <w:r>
        <w:rPr>
          <w:rFonts w:ascii="Times New Roman" w:eastAsia="Times New Roman" w:hAnsi="Times New Roman" w:cs="Times New Roman"/>
          <w:color w:val="000000"/>
          <w:sz w:val="22"/>
          <w:szCs w:val="22"/>
        </w:rPr>
        <w:t xml:space="preserve"> FK, Chan V, </w:t>
      </w:r>
      <w:proofErr w:type="spellStart"/>
      <w:r>
        <w:rPr>
          <w:rFonts w:ascii="Times New Roman" w:eastAsia="Times New Roman" w:hAnsi="Times New Roman" w:cs="Times New Roman"/>
          <w:color w:val="000000"/>
          <w:sz w:val="22"/>
          <w:szCs w:val="22"/>
        </w:rPr>
        <w:t>Greger</w:t>
      </w:r>
      <w:proofErr w:type="spellEnd"/>
      <w:r>
        <w:rPr>
          <w:rFonts w:ascii="Times New Roman" w:eastAsia="Times New Roman" w:hAnsi="Times New Roman" w:cs="Times New Roman"/>
          <w:color w:val="000000"/>
          <w:sz w:val="22"/>
          <w:szCs w:val="22"/>
        </w:rPr>
        <w:t xml:space="preserve"> J, </w:t>
      </w:r>
      <w:r>
        <w:rPr>
          <w:rFonts w:ascii="Times New Roman" w:eastAsia="Times New Roman" w:hAnsi="Times New Roman" w:cs="Times New Roman"/>
          <w:b/>
          <w:color w:val="000000"/>
          <w:sz w:val="22"/>
          <w:szCs w:val="22"/>
        </w:rPr>
        <w:t>Hadzi</w:t>
      </w:r>
      <w:r>
        <w:rPr>
          <w:rFonts w:ascii="Times New Roman" w:eastAsia="Times New Roman" w:hAnsi="Times New Roman" w:cs="Times New Roman"/>
          <w:b/>
          <w:color w:val="000000"/>
          <w:sz w:val="22"/>
          <w:szCs w:val="22"/>
        </w:rPr>
        <w:t>c A</w:t>
      </w:r>
      <w:r>
        <w:rPr>
          <w:rFonts w:ascii="Times New Roman" w:eastAsia="Times New Roman" w:hAnsi="Times New Roman" w:cs="Times New Roman"/>
          <w:color w:val="000000"/>
          <w:sz w:val="22"/>
          <w:szCs w:val="22"/>
        </w:rPr>
        <w:t xml:space="preserve">, Lang SA, </w:t>
      </w:r>
      <w:proofErr w:type="spellStart"/>
      <w:r>
        <w:rPr>
          <w:rFonts w:ascii="Times New Roman" w:eastAsia="Times New Roman" w:hAnsi="Times New Roman" w:cs="Times New Roman"/>
          <w:color w:val="000000"/>
          <w:sz w:val="22"/>
          <w:szCs w:val="22"/>
        </w:rPr>
        <w:t>Horlocker</w:t>
      </w:r>
      <w:proofErr w:type="spellEnd"/>
      <w:r>
        <w:rPr>
          <w:rFonts w:ascii="Times New Roman" w:eastAsia="Times New Roman" w:hAnsi="Times New Roman" w:cs="Times New Roman"/>
          <w:color w:val="000000"/>
          <w:sz w:val="22"/>
          <w:szCs w:val="22"/>
        </w:rPr>
        <w:t xml:space="preserve"> TT. Lower-extremity peripheral nerve blockade: Essentials of our current understanding.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2005;30:4</w:t>
      </w:r>
      <w:proofErr w:type="gramEnd"/>
      <w:r>
        <w:rPr>
          <w:rFonts w:ascii="Times New Roman" w:eastAsia="Times New Roman" w:hAnsi="Times New Roman" w:cs="Times New Roman"/>
          <w:color w:val="000000"/>
          <w:sz w:val="22"/>
          <w:szCs w:val="22"/>
        </w:rPr>
        <w:t>-35.</w:t>
      </w:r>
    </w:p>
    <w:p w14:paraId="2AE7E8D1"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Lakshman S,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Book review: Regional Nerve Blocks &amp; Infiltration Therapy Textbook and Color Atlas Third</w:t>
      </w:r>
      <w:r>
        <w:rPr>
          <w:rFonts w:ascii="Times New Roman" w:eastAsia="Times New Roman" w:hAnsi="Times New Roman" w:cs="Times New Roman"/>
          <w:color w:val="000000"/>
          <w:sz w:val="22"/>
          <w:szCs w:val="22"/>
        </w:rPr>
        <w:t xml:space="preserve"> Edition, Ed Danilo Jankovic, Blackwell Publishing, Oxford 2004.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2005;30:113</w:t>
      </w:r>
      <w:proofErr w:type="gramEnd"/>
      <w:r>
        <w:rPr>
          <w:rFonts w:ascii="Times New Roman" w:eastAsia="Times New Roman" w:hAnsi="Times New Roman" w:cs="Times New Roman"/>
          <w:color w:val="000000"/>
          <w:sz w:val="22"/>
          <w:szCs w:val="22"/>
        </w:rPr>
        <w:t>.</w:t>
      </w:r>
    </w:p>
    <w:p w14:paraId="2AE7E8D2"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Shah S,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The future of ambulatory surgery and regional anesthesia. In Steele MS, Nielsen KC, Klein MS eds.: Ambulatory Anesthesia and Perio</w:t>
      </w:r>
      <w:r>
        <w:rPr>
          <w:rFonts w:ascii="Times New Roman" w:eastAsia="Times New Roman" w:hAnsi="Times New Roman" w:cs="Times New Roman"/>
          <w:color w:val="000000"/>
          <w:sz w:val="22"/>
          <w:szCs w:val="22"/>
        </w:rPr>
        <w:t xml:space="preserve">perative Analgesia, </w:t>
      </w:r>
      <w:proofErr w:type="spellStart"/>
      <w:r>
        <w:rPr>
          <w:rFonts w:ascii="Times New Roman" w:eastAsia="Times New Roman" w:hAnsi="Times New Roman" w:cs="Times New Roman"/>
          <w:color w:val="000000"/>
          <w:sz w:val="22"/>
          <w:szCs w:val="22"/>
        </w:rPr>
        <w:t>McGrawHill</w:t>
      </w:r>
      <w:proofErr w:type="spellEnd"/>
      <w:r>
        <w:rPr>
          <w:rFonts w:ascii="Times New Roman" w:eastAsia="Times New Roman" w:hAnsi="Times New Roman" w:cs="Times New Roman"/>
          <w:color w:val="000000"/>
          <w:sz w:val="22"/>
          <w:szCs w:val="22"/>
        </w:rPr>
        <w:t>, New York, NY, 2005, pp 553-559.</w:t>
      </w:r>
    </w:p>
    <w:p w14:paraId="2AE7E8D3"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Newer anticoagulants and regional anesthesia. In Highlights IN Regional </w:t>
      </w:r>
      <w:proofErr w:type="spellStart"/>
      <w:r>
        <w:rPr>
          <w:rFonts w:ascii="Times New Roman" w:eastAsia="Times New Roman" w:hAnsi="Times New Roman" w:cs="Times New Roman"/>
          <w:color w:val="000000"/>
          <w:sz w:val="22"/>
          <w:szCs w:val="22"/>
        </w:rPr>
        <w:t>Anaesthesia</w:t>
      </w:r>
      <w:proofErr w:type="spellEnd"/>
      <w:r>
        <w:rPr>
          <w:rFonts w:ascii="Times New Roman" w:eastAsia="Times New Roman" w:hAnsi="Times New Roman" w:cs="Times New Roman"/>
          <w:color w:val="000000"/>
          <w:sz w:val="22"/>
          <w:szCs w:val="22"/>
        </w:rPr>
        <w:t xml:space="preserve"> and Pain Therapy, Edited by Rawal N, </w:t>
      </w:r>
      <w:proofErr w:type="spellStart"/>
      <w:r>
        <w:rPr>
          <w:rFonts w:ascii="Times New Roman" w:eastAsia="Times New Roman" w:hAnsi="Times New Roman" w:cs="Times New Roman"/>
          <w:color w:val="000000"/>
          <w:sz w:val="22"/>
          <w:szCs w:val="22"/>
        </w:rPr>
        <w:t>Gligorijevic</w:t>
      </w:r>
      <w:proofErr w:type="spellEnd"/>
      <w:r>
        <w:rPr>
          <w:rFonts w:ascii="Times New Roman" w:eastAsia="Times New Roman" w:hAnsi="Times New Roman" w:cs="Times New Roman"/>
          <w:color w:val="000000"/>
          <w:sz w:val="22"/>
          <w:szCs w:val="22"/>
        </w:rPr>
        <w:t xml:space="preserve"> S. ESRA and </w:t>
      </w:r>
      <w:proofErr w:type="spellStart"/>
      <w:r>
        <w:rPr>
          <w:rFonts w:ascii="Times New Roman" w:eastAsia="Times New Roman" w:hAnsi="Times New Roman" w:cs="Times New Roman"/>
          <w:color w:val="000000"/>
          <w:sz w:val="22"/>
          <w:szCs w:val="22"/>
        </w:rPr>
        <w:t>Cyprint</w:t>
      </w:r>
      <w:proofErr w:type="spellEnd"/>
      <w:r>
        <w:rPr>
          <w:rFonts w:ascii="Times New Roman" w:eastAsia="Times New Roman" w:hAnsi="Times New Roman" w:cs="Times New Roman"/>
          <w:color w:val="000000"/>
          <w:sz w:val="22"/>
          <w:szCs w:val="22"/>
        </w:rPr>
        <w:t xml:space="preserve"> Ltd, Limassol Cyprus, 2004: </w:t>
      </w:r>
      <w:r>
        <w:rPr>
          <w:rFonts w:ascii="Times New Roman" w:eastAsia="Times New Roman" w:hAnsi="Times New Roman" w:cs="Times New Roman"/>
          <w:color w:val="000000"/>
          <w:sz w:val="22"/>
          <w:szCs w:val="22"/>
        </w:rPr>
        <w:t>285-302.</w:t>
      </w:r>
    </w:p>
    <w:p w14:paraId="2AE7E8D4"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Supraclavicular (Low) Interscalene Brachial Plexus Block. In Highlights </w:t>
      </w:r>
      <w:proofErr w:type="gramStart"/>
      <w:r>
        <w:rPr>
          <w:rFonts w:ascii="Times New Roman" w:eastAsia="Times New Roman" w:hAnsi="Times New Roman" w:cs="Times New Roman"/>
          <w:color w:val="000000"/>
          <w:sz w:val="22"/>
          <w:szCs w:val="22"/>
        </w:rPr>
        <w:t>In</w:t>
      </w:r>
      <w:proofErr w:type="gramEnd"/>
      <w:r>
        <w:rPr>
          <w:rFonts w:ascii="Times New Roman" w:eastAsia="Times New Roman" w:hAnsi="Times New Roman" w:cs="Times New Roman"/>
          <w:color w:val="000000"/>
          <w:sz w:val="22"/>
          <w:szCs w:val="22"/>
        </w:rPr>
        <w:t xml:space="preserve"> Regional </w:t>
      </w:r>
      <w:proofErr w:type="spellStart"/>
      <w:r>
        <w:rPr>
          <w:rFonts w:ascii="Times New Roman" w:eastAsia="Times New Roman" w:hAnsi="Times New Roman" w:cs="Times New Roman"/>
          <w:color w:val="000000"/>
          <w:sz w:val="22"/>
          <w:szCs w:val="22"/>
        </w:rPr>
        <w:t>Anaesthesia</w:t>
      </w:r>
      <w:proofErr w:type="spellEnd"/>
      <w:r>
        <w:rPr>
          <w:rFonts w:ascii="Times New Roman" w:eastAsia="Times New Roman" w:hAnsi="Times New Roman" w:cs="Times New Roman"/>
          <w:color w:val="000000"/>
          <w:sz w:val="22"/>
          <w:szCs w:val="22"/>
        </w:rPr>
        <w:t xml:space="preserve"> and Pain Therapy, Edited by Rawal N, </w:t>
      </w:r>
      <w:proofErr w:type="spellStart"/>
      <w:r>
        <w:rPr>
          <w:rFonts w:ascii="Times New Roman" w:eastAsia="Times New Roman" w:hAnsi="Times New Roman" w:cs="Times New Roman"/>
          <w:color w:val="000000"/>
          <w:sz w:val="22"/>
          <w:szCs w:val="22"/>
        </w:rPr>
        <w:t>Gligorijevic</w:t>
      </w:r>
      <w:proofErr w:type="spellEnd"/>
      <w:r>
        <w:rPr>
          <w:rFonts w:ascii="Times New Roman" w:eastAsia="Times New Roman" w:hAnsi="Times New Roman" w:cs="Times New Roman"/>
          <w:color w:val="000000"/>
          <w:sz w:val="22"/>
          <w:szCs w:val="22"/>
        </w:rPr>
        <w:t xml:space="preserve"> S. ESRA and </w:t>
      </w:r>
      <w:proofErr w:type="spellStart"/>
      <w:r>
        <w:rPr>
          <w:rFonts w:ascii="Times New Roman" w:eastAsia="Times New Roman" w:hAnsi="Times New Roman" w:cs="Times New Roman"/>
          <w:color w:val="000000"/>
          <w:sz w:val="22"/>
          <w:szCs w:val="22"/>
        </w:rPr>
        <w:t>Cyprint</w:t>
      </w:r>
      <w:proofErr w:type="spellEnd"/>
      <w:r>
        <w:rPr>
          <w:rFonts w:ascii="Times New Roman" w:eastAsia="Times New Roman" w:hAnsi="Times New Roman" w:cs="Times New Roman"/>
          <w:color w:val="000000"/>
          <w:sz w:val="22"/>
          <w:szCs w:val="22"/>
        </w:rPr>
        <w:t xml:space="preserve"> Ltd, Limassol Cyprus, 2004: 47-63.</w:t>
      </w:r>
    </w:p>
    <w:p w14:paraId="2AE7E8D5"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Peripheral nerve stimulato</w:t>
      </w:r>
      <w:r>
        <w:rPr>
          <w:rFonts w:ascii="Times New Roman" w:eastAsia="Times New Roman" w:hAnsi="Times New Roman" w:cs="Times New Roman"/>
          <w:color w:val="000000"/>
          <w:sz w:val="22"/>
          <w:szCs w:val="22"/>
        </w:rPr>
        <w:t xml:space="preserve">rs: Cracking the code: One at a time. </w:t>
      </w:r>
      <w:r>
        <w:rPr>
          <w:rFonts w:ascii="Times New Roman" w:eastAsia="Times New Roman" w:hAnsi="Times New Roman" w:cs="Times New Roman"/>
          <w:i/>
          <w:color w:val="000000"/>
          <w:sz w:val="22"/>
          <w:szCs w:val="22"/>
        </w:rPr>
        <w:t xml:space="preserve">Reg </w:t>
      </w:r>
      <w:proofErr w:type="spellStart"/>
      <w:r>
        <w:rPr>
          <w:rFonts w:ascii="Times New Roman" w:eastAsia="Times New Roman" w:hAnsi="Times New Roman" w:cs="Times New Roman"/>
          <w:i/>
          <w:color w:val="000000"/>
          <w:sz w:val="22"/>
          <w:szCs w:val="22"/>
        </w:rPr>
        <w:t>Anesth</w:t>
      </w:r>
      <w:proofErr w:type="spellEnd"/>
      <w:r>
        <w:rPr>
          <w:rFonts w:ascii="Times New Roman" w:eastAsia="Times New Roman" w:hAnsi="Times New Roman" w:cs="Times New Roman"/>
          <w:i/>
          <w:color w:val="000000"/>
          <w:sz w:val="22"/>
          <w:szCs w:val="22"/>
        </w:rPr>
        <w:t xml:space="preserve"> Pain Med</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2004;29:201</w:t>
      </w:r>
      <w:proofErr w:type="gramEnd"/>
      <w:r>
        <w:rPr>
          <w:rFonts w:ascii="Times New Roman" w:eastAsia="Times New Roman" w:hAnsi="Times New Roman" w:cs="Times New Roman"/>
          <w:color w:val="000000"/>
          <w:sz w:val="22"/>
          <w:szCs w:val="22"/>
        </w:rPr>
        <w:t>-5.</w:t>
      </w:r>
    </w:p>
    <w:p w14:paraId="2AE7E8D6"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Santos A, Greengrass R, </w:t>
      </w:r>
      <w:proofErr w:type="spellStart"/>
      <w:r>
        <w:rPr>
          <w:rFonts w:ascii="Times New Roman" w:eastAsia="Times New Roman" w:hAnsi="Times New Roman" w:cs="Times New Roman"/>
          <w:color w:val="000000"/>
          <w:sz w:val="22"/>
          <w:szCs w:val="22"/>
        </w:rPr>
        <w:t>Enneking</w:t>
      </w:r>
      <w:proofErr w:type="spellEnd"/>
      <w:r>
        <w:rPr>
          <w:rFonts w:ascii="Times New Roman" w:eastAsia="Times New Roman" w:hAnsi="Times New Roman" w:cs="Times New Roman"/>
          <w:color w:val="000000"/>
          <w:sz w:val="22"/>
          <w:szCs w:val="22"/>
        </w:rPr>
        <w:t xml:space="preserve"> K. Neurologic Complications of Peripheral Nerve Blocks. </w:t>
      </w:r>
      <w:r>
        <w:rPr>
          <w:rFonts w:ascii="Times New Roman" w:eastAsia="Times New Roman" w:hAnsi="Times New Roman" w:cs="Times New Roman"/>
          <w:i/>
          <w:color w:val="000000"/>
          <w:sz w:val="22"/>
          <w:szCs w:val="22"/>
        </w:rPr>
        <w:t>IMRAPT</w:t>
      </w:r>
      <w:r>
        <w:rPr>
          <w:rFonts w:ascii="Times New Roman" w:eastAsia="Times New Roman" w:hAnsi="Times New Roman" w:cs="Times New Roman"/>
          <w:color w:val="000000"/>
          <w:sz w:val="22"/>
          <w:szCs w:val="22"/>
        </w:rPr>
        <w:t>; 2003, 15(3): 3-8.</w:t>
      </w:r>
    </w:p>
    <w:p w14:paraId="2AE7E8D7"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What is new in lower extremity nerve blocks? Techniques in Regional Anesthesia and Pain Management </w:t>
      </w:r>
      <w:proofErr w:type="gramStart"/>
      <w:r>
        <w:rPr>
          <w:rFonts w:ascii="Times New Roman" w:eastAsia="Times New Roman" w:hAnsi="Times New Roman" w:cs="Times New Roman"/>
          <w:color w:val="000000"/>
          <w:sz w:val="22"/>
          <w:szCs w:val="22"/>
        </w:rPr>
        <w:t>2003;7:1</w:t>
      </w:r>
      <w:proofErr w:type="gramEnd"/>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w:t>
      </w:r>
    </w:p>
    <w:p w14:paraId="2AE7E8D8"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Visan</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Bartoc</w:t>
      </w:r>
      <w:proofErr w:type="spellEnd"/>
      <w:r>
        <w:rPr>
          <w:rFonts w:ascii="Times New Roman" w:eastAsia="Times New Roman" w:hAnsi="Times New Roman" w:cs="Times New Roman"/>
          <w:color w:val="000000"/>
          <w:sz w:val="22"/>
          <w:szCs w:val="22"/>
        </w:rPr>
        <w:t xml:space="preserve"> C,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Cutaneous nerve blocks of the lower extremity. Techniques in Regional Anesthesia and Pain Management </w:t>
      </w:r>
      <w:proofErr w:type="gramStart"/>
      <w:r>
        <w:rPr>
          <w:rFonts w:ascii="Times New Roman" w:eastAsia="Times New Roman" w:hAnsi="Times New Roman" w:cs="Times New Roman"/>
          <w:color w:val="000000"/>
          <w:sz w:val="22"/>
          <w:szCs w:val="22"/>
        </w:rPr>
        <w:t>2003;7:26</w:t>
      </w:r>
      <w:proofErr w:type="gramEnd"/>
      <w:r>
        <w:rPr>
          <w:rFonts w:ascii="Times New Roman" w:eastAsia="Times New Roman" w:hAnsi="Times New Roman" w:cs="Times New Roman"/>
          <w:color w:val="000000"/>
          <w:sz w:val="22"/>
          <w:szCs w:val="22"/>
        </w:rPr>
        <w:t>-31.</w:t>
      </w:r>
    </w:p>
    <w:p w14:paraId="2AE7E8D9"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Choice of Local Anesthetic. In: Peripheral Nerve Blocks: A color Atlas. Edited </w:t>
      </w:r>
      <w:r>
        <w:rPr>
          <w:rFonts w:ascii="Times New Roman" w:eastAsia="Times New Roman" w:hAnsi="Times New Roman" w:cs="Times New Roman"/>
          <w:color w:val="000000"/>
          <w:sz w:val="22"/>
          <w:szCs w:val="22"/>
        </w:rPr>
        <w:t xml:space="preserve">by Chelly JE. </w:t>
      </w:r>
      <w:proofErr w:type="spellStart"/>
      <w:r>
        <w:rPr>
          <w:rFonts w:ascii="Times New Roman" w:eastAsia="Times New Roman" w:hAnsi="Times New Roman" w:cs="Times New Roman"/>
          <w:color w:val="000000"/>
          <w:sz w:val="22"/>
          <w:szCs w:val="22"/>
        </w:rPr>
        <w:t>Lippincot</w:t>
      </w:r>
      <w:proofErr w:type="spellEnd"/>
      <w:r>
        <w:rPr>
          <w:rFonts w:ascii="Times New Roman" w:eastAsia="Times New Roman" w:hAnsi="Times New Roman" w:cs="Times New Roman"/>
          <w:color w:val="000000"/>
          <w:sz w:val="22"/>
          <w:szCs w:val="22"/>
        </w:rPr>
        <w:t xml:space="preserve"> Williams &amp; Wilkins, Philadelphia, PA 2003 </w:t>
      </w:r>
    </w:p>
    <w:p w14:paraId="2AE7E8DA"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Paravertebral Blocks. In: Peripheral Nerve Blocks: A color Atlas. Edited by Chelly JE. </w:t>
      </w:r>
      <w:proofErr w:type="spellStart"/>
      <w:r>
        <w:rPr>
          <w:rFonts w:ascii="Times New Roman" w:eastAsia="Times New Roman" w:hAnsi="Times New Roman" w:cs="Times New Roman"/>
          <w:color w:val="000000"/>
          <w:sz w:val="22"/>
          <w:szCs w:val="22"/>
        </w:rPr>
        <w:t>Lippincot</w:t>
      </w:r>
      <w:proofErr w:type="spellEnd"/>
      <w:r>
        <w:rPr>
          <w:rFonts w:ascii="Times New Roman" w:eastAsia="Times New Roman" w:hAnsi="Times New Roman" w:cs="Times New Roman"/>
          <w:color w:val="000000"/>
          <w:sz w:val="22"/>
          <w:szCs w:val="22"/>
        </w:rPr>
        <w:t xml:space="preserve"> Williams &amp; Wilkins, Philadelphia, PA 2003 </w:t>
      </w:r>
    </w:p>
    <w:p w14:paraId="2AE7E8DB"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proofErr w:type="spellStart"/>
      <w:r>
        <w:rPr>
          <w:rFonts w:ascii="Times New Roman" w:eastAsia="Times New Roman" w:hAnsi="Times New Roman" w:cs="Times New Roman"/>
          <w:color w:val="000000"/>
          <w:sz w:val="22"/>
          <w:szCs w:val="22"/>
        </w:rPr>
        <w:t>Koenigsam</w:t>
      </w:r>
      <w:r>
        <w:rPr>
          <w:rFonts w:ascii="Times New Roman" w:eastAsia="Times New Roman" w:hAnsi="Times New Roman" w:cs="Times New Roman"/>
          <w:color w:val="000000"/>
          <w:sz w:val="22"/>
          <w:szCs w:val="22"/>
        </w:rPr>
        <w:t>en</w:t>
      </w:r>
      <w:proofErr w:type="spellEnd"/>
      <w:r>
        <w:rPr>
          <w:rFonts w:ascii="Times New Roman" w:eastAsia="Times New Roman" w:hAnsi="Times New Roman" w:cs="Times New Roman"/>
          <w:color w:val="000000"/>
          <w:sz w:val="22"/>
          <w:szCs w:val="22"/>
        </w:rPr>
        <w:t xml:space="preserve"> J. Training requirements for peripheral nerve blocks. </w:t>
      </w:r>
      <w:r>
        <w:rPr>
          <w:rFonts w:ascii="Times New Roman" w:eastAsia="Times New Roman" w:hAnsi="Times New Roman" w:cs="Times New Roman"/>
          <w:i/>
          <w:color w:val="000000"/>
          <w:sz w:val="22"/>
          <w:szCs w:val="22"/>
        </w:rPr>
        <w:t xml:space="preserve">Current Opinion in Anesthesiology </w:t>
      </w:r>
      <w:r>
        <w:rPr>
          <w:rFonts w:ascii="Times New Roman" w:eastAsia="Times New Roman" w:hAnsi="Times New Roman" w:cs="Times New Roman"/>
          <w:color w:val="000000"/>
          <w:sz w:val="22"/>
          <w:szCs w:val="22"/>
        </w:rPr>
        <w:t>2002; 15:669-673.</w:t>
      </w:r>
    </w:p>
    <w:p w14:paraId="2AE7E8DC"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Yufa</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Kurc</w:t>
      </w:r>
      <w:proofErr w:type="spellEnd"/>
      <w:r>
        <w:rPr>
          <w:rFonts w:ascii="Times New Roman" w:eastAsia="Times New Roman" w:hAnsi="Times New Roman" w:cs="Times New Roman"/>
          <w:color w:val="000000"/>
          <w:sz w:val="22"/>
          <w:szCs w:val="22"/>
        </w:rPr>
        <w:t xml:space="preserve"> P,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Lower extremity blocks for analgesia. </w:t>
      </w:r>
      <w:r>
        <w:rPr>
          <w:rFonts w:ascii="Times New Roman" w:eastAsia="Times New Roman" w:hAnsi="Times New Roman" w:cs="Times New Roman"/>
          <w:i/>
          <w:color w:val="000000"/>
          <w:sz w:val="22"/>
          <w:szCs w:val="22"/>
        </w:rPr>
        <w:t xml:space="preserve">Techniques in Regional Anesthesia and Pain Management </w:t>
      </w:r>
      <w:proofErr w:type="gramStart"/>
      <w:r>
        <w:rPr>
          <w:rFonts w:ascii="Times New Roman" w:eastAsia="Times New Roman" w:hAnsi="Times New Roman" w:cs="Times New Roman"/>
          <w:color w:val="000000"/>
          <w:sz w:val="22"/>
          <w:szCs w:val="22"/>
        </w:rPr>
        <w:t>2002;6:60</w:t>
      </w:r>
      <w:proofErr w:type="gramEnd"/>
      <w:r>
        <w:rPr>
          <w:rFonts w:ascii="Times New Roman" w:eastAsia="Times New Roman" w:hAnsi="Times New Roman" w:cs="Times New Roman"/>
          <w:color w:val="000000"/>
          <w:sz w:val="22"/>
          <w:szCs w:val="22"/>
        </w:rPr>
        <w:t xml:space="preserve">-65. </w:t>
      </w:r>
    </w:p>
    <w:p w14:paraId="2AE7E8DD"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lastRenderedPageBreak/>
        <w:t>Yufa</w:t>
      </w:r>
      <w:proofErr w:type="spellEnd"/>
      <w:r>
        <w:rPr>
          <w:rFonts w:ascii="Times New Roman" w:eastAsia="Times New Roman" w:hAnsi="Times New Roman" w:cs="Times New Roman"/>
          <w:color w:val="000000"/>
          <w:sz w:val="22"/>
          <w:szCs w:val="22"/>
        </w:rPr>
        <w:t xml:space="preserve"> M, </w:t>
      </w:r>
      <w:proofErr w:type="spellStart"/>
      <w:r>
        <w:rPr>
          <w:rFonts w:ascii="Times New Roman" w:eastAsia="Times New Roman" w:hAnsi="Times New Roman" w:cs="Times New Roman"/>
          <w:color w:val="000000"/>
          <w:sz w:val="22"/>
          <w:szCs w:val="22"/>
        </w:rPr>
        <w:t>Kurc</w:t>
      </w:r>
      <w:proofErr w:type="spellEnd"/>
      <w:r>
        <w:rPr>
          <w:rFonts w:ascii="Times New Roman" w:eastAsia="Times New Roman" w:hAnsi="Times New Roman" w:cs="Times New Roman"/>
          <w:color w:val="000000"/>
          <w:sz w:val="22"/>
          <w:szCs w:val="22"/>
        </w:rPr>
        <w:t xml:space="preserve"> PE,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Lower extremity blocks for analgesia. Techniques in regional anesthesia and pain management 2003. </w:t>
      </w:r>
      <w:r>
        <w:rPr>
          <w:rFonts w:ascii="Times New Roman" w:eastAsia="Times New Roman" w:hAnsi="Times New Roman" w:cs="Times New Roman"/>
          <w:i/>
          <w:color w:val="000000"/>
          <w:sz w:val="22"/>
          <w:szCs w:val="22"/>
        </w:rPr>
        <w:t>Techniques in Regional Anesthesia and Pain Medicine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2002;6(2):60-65.</w:t>
      </w:r>
    </w:p>
    <w:p w14:paraId="2AE7E8DE"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Peripheral Nerve Stimulators. In: Peripheral Nerve Blocks: A color Atlas. Edited by Chelly JE. </w:t>
      </w:r>
      <w:proofErr w:type="spellStart"/>
      <w:r>
        <w:rPr>
          <w:rFonts w:ascii="Times New Roman" w:eastAsia="Times New Roman" w:hAnsi="Times New Roman" w:cs="Times New Roman"/>
          <w:color w:val="000000"/>
          <w:sz w:val="22"/>
          <w:szCs w:val="22"/>
        </w:rPr>
        <w:t>Lippincot</w:t>
      </w:r>
      <w:proofErr w:type="spellEnd"/>
      <w:r>
        <w:rPr>
          <w:rFonts w:ascii="Times New Roman" w:eastAsia="Times New Roman" w:hAnsi="Times New Roman" w:cs="Times New Roman"/>
          <w:color w:val="000000"/>
          <w:sz w:val="22"/>
          <w:szCs w:val="22"/>
        </w:rPr>
        <w:t xml:space="preserve"> Williams &amp; Wilkins, Philadelphia, PA 2002 </w:t>
      </w:r>
    </w:p>
    <w:p w14:paraId="2AE7E8DF"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Boenigk</w:t>
      </w:r>
      <w:proofErr w:type="spellEnd"/>
      <w:r>
        <w:rPr>
          <w:rFonts w:ascii="Times New Roman" w:eastAsia="Times New Roman" w:hAnsi="Times New Roman" w:cs="Times New Roman"/>
          <w:color w:val="000000"/>
          <w:sz w:val="22"/>
          <w:szCs w:val="22"/>
        </w:rPr>
        <w:t xml:space="preserve"> K,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Lower extremity nerve blocks: An update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Progress in Anesthesiology</w:t>
      </w:r>
      <w:r>
        <w:rPr>
          <w:rFonts w:ascii="Times New Roman" w:eastAsia="Times New Roman" w:hAnsi="Times New Roman" w:cs="Times New Roman"/>
          <w:color w:val="000000"/>
          <w:sz w:val="22"/>
          <w:szCs w:val="22"/>
        </w:rPr>
        <w:t xml:space="preserve"> 2001; Volume XV/Chapter 13</w:t>
      </w:r>
    </w:p>
    <w:p w14:paraId="2AE7E8E0"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Suster</w:t>
      </w:r>
      <w:proofErr w:type="spellEnd"/>
      <w:r>
        <w:rPr>
          <w:rFonts w:ascii="Times New Roman" w:eastAsia="Times New Roman" w:hAnsi="Times New Roman" w:cs="Times New Roman"/>
          <w:color w:val="000000"/>
          <w:sz w:val="22"/>
          <w:szCs w:val="22"/>
        </w:rPr>
        <w:t xml:space="preserve"> D, Shih H. Radiography of the chest. In Textbook of Cardiovascular Anesthesiology, Edited by Thys DM. McGraw-Hill Companies, New York, NY, 2001, pp 73-97. New York. </w:t>
      </w:r>
    </w:p>
    <w:p w14:paraId="2AE7E8E1"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Lew 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Ropivacaine for Peripheral Nerve Blocks: Are there Advantages? </w:t>
      </w:r>
      <w:r>
        <w:rPr>
          <w:rFonts w:ascii="Times New Roman" w:eastAsia="Times New Roman" w:hAnsi="Times New Roman" w:cs="Times New Roman"/>
          <w:i/>
          <w:color w:val="000000"/>
          <w:sz w:val="22"/>
          <w:szCs w:val="22"/>
        </w:rPr>
        <w:t>Techniques in Regional Anesthesia and Pain Management</w:t>
      </w:r>
      <w:r>
        <w:rPr>
          <w:rFonts w:ascii="Times New Roman" w:eastAsia="Times New Roman" w:hAnsi="Times New Roman" w:cs="Times New Roman"/>
          <w:color w:val="000000"/>
          <w:sz w:val="22"/>
          <w:szCs w:val="22"/>
        </w:rPr>
        <w:t xml:space="preserve"> 2001 </w:t>
      </w:r>
    </w:p>
    <w:p w14:paraId="2AE7E8E2"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A Unique Approach to Postoperative Analgesia for Ambulatory Surgery. </w:t>
      </w:r>
      <w:r>
        <w:rPr>
          <w:rFonts w:ascii="Times New Roman" w:eastAsia="Times New Roman" w:hAnsi="Times New Roman" w:cs="Times New Roman"/>
          <w:i/>
          <w:color w:val="000000"/>
          <w:sz w:val="22"/>
          <w:szCs w:val="22"/>
        </w:rPr>
        <w:t>Journal of Clinical Anesthesia</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w:t>
      </w:r>
      <w:r>
        <w:rPr>
          <w:rFonts w:ascii="Times New Roman" w:eastAsia="Times New Roman" w:hAnsi="Times New Roman" w:cs="Times New Roman"/>
          <w:color w:val="000000"/>
          <w:sz w:val="22"/>
          <w:szCs w:val="22"/>
        </w:rPr>
        <w:t>0;12:595</w:t>
      </w:r>
      <w:proofErr w:type="gramEnd"/>
      <w:r>
        <w:rPr>
          <w:rFonts w:ascii="Times New Roman" w:eastAsia="Times New Roman" w:hAnsi="Times New Roman" w:cs="Times New Roman"/>
          <w:color w:val="000000"/>
          <w:sz w:val="22"/>
          <w:szCs w:val="22"/>
        </w:rPr>
        <w:t>-599.</w:t>
      </w:r>
    </w:p>
    <w:p w14:paraId="2AE7E8E3"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Karaca</w:t>
      </w:r>
      <w:proofErr w:type="spellEnd"/>
      <w:r>
        <w:rPr>
          <w:rFonts w:ascii="Times New Roman" w:eastAsia="Times New Roman" w:hAnsi="Times New Roman" w:cs="Times New Roman"/>
          <w:color w:val="000000"/>
          <w:sz w:val="22"/>
          <w:szCs w:val="22"/>
        </w:rPr>
        <w:t xml:space="preserve"> P,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Specific Nerve Blocks: An Update. </w:t>
      </w:r>
      <w:r>
        <w:rPr>
          <w:rFonts w:ascii="Times New Roman" w:eastAsia="Times New Roman" w:hAnsi="Times New Roman" w:cs="Times New Roman"/>
          <w:i/>
          <w:color w:val="000000"/>
          <w:sz w:val="22"/>
          <w:szCs w:val="22"/>
        </w:rPr>
        <w:t xml:space="preserve">Current Opinion in </w:t>
      </w:r>
      <w:proofErr w:type="spellStart"/>
      <w:r>
        <w:rPr>
          <w:rFonts w:ascii="Times New Roman" w:eastAsia="Times New Roman" w:hAnsi="Times New Roman" w:cs="Times New Roman"/>
          <w:i/>
          <w:color w:val="000000"/>
          <w:sz w:val="22"/>
          <w:szCs w:val="22"/>
        </w:rPr>
        <w:t>Anaesthesiology</w:t>
      </w:r>
      <w:proofErr w:type="spellEnd"/>
      <w:r>
        <w:rPr>
          <w:rFonts w:ascii="Times New Roman" w:eastAsia="Times New Roman" w:hAnsi="Times New Roman" w:cs="Times New Roman"/>
          <w:color w:val="000000"/>
          <w:sz w:val="22"/>
          <w:szCs w:val="22"/>
        </w:rPr>
        <w:t xml:space="preserve"> 2000; 13:549-555.</w:t>
      </w:r>
    </w:p>
    <w:p w14:paraId="2AE7E8E4"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Santos A. Lower Extremity Nerve Blocks for Ambulatory Surgery. </w:t>
      </w:r>
      <w:r>
        <w:rPr>
          <w:rFonts w:ascii="Times New Roman" w:eastAsia="Times New Roman" w:hAnsi="Times New Roman" w:cs="Times New Roman"/>
          <w:i/>
          <w:color w:val="000000"/>
          <w:sz w:val="22"/>
          <w:szCs w:val="22"/>
        </w:rPr>
        <w:t xml:space="preserve">Current Anesthesiology Reports </w:t>
      </w:r>
      <w:r>
        <w:rPr>
          <w:rFonts w:ascii="Times New Roman" w:eastAsia="Times New Roman" w:hAnsi="Times New Roman" w:cs="Times New Roman"/>
          <w:color w:val="000000"/>
          <w:sz w:val="22"/>
          <w:szCs w:val="22"/>
        </w:rPr>
        <w:t>2000, 2(4</w:t>
      </w:r>
      <w:r>
        <w:rPr>
          <w:rFonts w:ascii="Times New Roman" w:eastAsia="Times New Roman" w:hAnsi="Times New Roman" w:cs="Times New Roman"/>
          <w:color w:val="000000"/>
          <w:sz w:val="22"/>
          <w:szCs w:val="22"/>
        </w:rPr>
        <w:t>):327-332.</w:t>
      </w:r>
    </w:p>
    <w:p w14:paraId="2AE7E8E5"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Peripheral Nerve Blocks for Outpatient Surgery. </w:t>
      </w:r>
      <w:r>
        <w:rPr>
          <w:rFonts w:ascii="Times New Roman" w:eastAsia="Times New Roman" w:hAnsi="Times New Roman" w:cs="Times New Roman"/>
          <w:i/>
          <w:color w:val="000000"/>
          <w:sz w:val="22"/>
          <w:szCs w:val="22"/>
        </w:rPr>
        <w:t>ASRA Newsletter</w:t>
      </w:r>
      <w:r>
        <w:rPr>
          <w:rFonts w:ascii="Times New Roman" w:eastAsia="Times New Roman" w:hAnsi="Times New Roman" w:cs="Times New Roman"/>
          <w:color w:val="000000"/>
          <w:sz w:val="22"/>
          <w:szCs w:val="22"/>
        </w:rPr>
        <w:t>, May 2000, pp 2-5.</w:t>
      </w:r>
    </w:p>
    <w:p w14:paraId="2AE7E8E6"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Peripheral Nerve Block for Ambulatory Lower Extremity Surgery. </w:t>
      </w:r>
      <w:r>
        <w:rPr>
          <w:rFonts w:ascii="Times New Roman" w:eastAsia="Times New Roman" w:hAnsi="Times New Roman" w:cs="Times New Roman"/>
          <w:i/>
          <w:color w:val="000000"/>
          <w:sz w:val="22"/>
          <w:szCs w:val="22"/>
        </w:rPr>
        <w:t>Current Science, April 2000</w:t>
      </w:r>
      <w:r>
        <w:rPr>
          <w:rFonts w:ascii="Times New Roman" w:eastAsia="Times New Roman" w:hAnsi="Times New Roman" w:cs="Times New Roman"/>
          <w:color w:val="000000"/>
          <w:sz w:val="22"/>
          <w:szCs w:val="22"/>
        </w:rPr>
        <w:t>.</w:t>
      </w:r>
    </w:p>
    <w:p w14:paraId="2AE7E8E7"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Drobnik</w:t>
      </w:r>
      <w:proofErr w:type="spellEnd"/>
      <w:r>
        <w:rPr>
          <w:rFonts w:ascii="Times New Roman" w:eastAsia="Times New Roman" w:hAnsi="Times New Roman" w:cs="Times New Roman"/>
          <w:color w:val="000000"/>
          <w:sz w:val="22"/>
          <w:szCs w:val="22"/>
        </w:rPr>
        <w:t xml:space="preserve"> L</w:t>
      </w:r>
      <w:r>
        <w:rPr>
          <w:rFonts w:ascii="Times New Roman" w:eastAsia="Times New Roman" w:hAnsi="Times New Roman" w:cs="Times New Roman"/>
          <w:color w:val="000000"/>
          <w:sz w:val="22"/>
          <w:szCs w:val="22"/>
        </w:rPr>
        <w:t xml:space="preserve">. Nerve blocks in the pregnant patient. In Textbook of Obstetric Anesthesia. Edited by Birnbach D, </w:t>
      </w:r>
      <w:proofErr w:type="spellStart"/>
      <w:r>
        <w:rPr>
          <w:rFonts w:ascii="Times New Roman" w:eastAsia="Times New Roman" w:hAnsi="Times New Roman" w:cs="Times New Roman"/>
          <w:color w:val="000000"/>
          <w:sz w:val="22"/>
          <w:szCs w:val="22"/>
        </w:rPr>
        <w:t>Gatt</w:t>
      </w:r>
      <w:proofErr w:type="spellEnd"/>
      <w:r>
        <w:rPr>
          <w:rFonts w:ascii="Times New Roman" w:eastAsia="Times New Roman" w:hAnsi="Times New Roman" w:cs="Times New Roman"/>
          <w:color w:val="000000"/>
          <w:sz w:val="22"/>
          <w:szCs w:val="22"/>
        </w:rPr>
        <w:t xml:space="preserve"> PS, Data S. Churchill Livingstone, Philadelphia PA, 2000, pp 693-706.</w:t>
      </w:r>
    </w:p>
    <w:p w14:paraId="2AE7E8E8"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Popliteal Block. Lateral Approach. In: Peripheral Nerve Blocks</w:t>
      </w:r>
      <w:r>
        <w:rPr>
          <w:rFonts w:ascii="Times New Roman" w:eastAsia="Times New Roman" w:hAnsi="Times New Roman" w:cs="Times New Roman"/>
          <w:color w:val="000000"/>
          <w:sz w:val="22"/>
          <w:szCs w:val="22"/>
        </w:rPr>
        <w:t xml:space="preserve">: A color Atlas. Edited by Chelly JE. </w:t>
      </w:r>
      <w:proofErr w:type="spellStart"/>
      <w:r>
        <w:rPr>
          <w:rFonts w:ascii="Times New Roman" w:eastAsia="Times New Roman" w:hAnsi="Times New Roman" w:cs="Times New Roman"/>
          <w:color w:val="000000"/>
          <w:sz w:val="22"/>
          <w:szCs w:val="22"/>
        </w:rPr>
        <w:t>Lippincot</w:t>
      </w:r>
      <w:proofErr w:type="spellEnd"/>
      <w:r>
        <w:rPr>
          <w:rFonts w:ascii="Times New Roman" w:eastAsia="Times New Roman" w:hAnsi="Times New Roman" w:cs="Times New Roman"/>
          <w:color w:val="000000"/>
          <w:sz w:val="22"/>
          <w:szCs w:val="22"/>
        </w:rPr>
        <w:t xml:space="preserve"> Williams &amp; Wilkins, Philadelphia, PA, 1999, pp 85-87.</w:t>
      </w:r>
    </w:p>
    <w:p w14:paraId="2AE7E8E9"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Obturator and Genitofemoral nerve Blocks. </w:t>
      </w:r>
      <w:r>
        <w:rPr>
          <w:rFonts w:ascii="Times New Roman" w:eastAsia="Times New Roman" w:hAnsi="Times New Roman" w:cs="Times New Roman"/>
          <w:i/>
          <w:color w:val="000000"/>
          <w:sz w:val="22"/>
          <w:szCs w:val="22"/>
        </w:rPr>
        <w:t>Techniques In Regional Anesthesia and Pain Management,1999:3(1); 28-32.</w:t>
      </w:r>
    </w:p>
    <w:p w14:paraId="2AE7E8EA" w14:textId="77777777" w:rsidR="00C212E1" w:rsidRDefault="00E073B3">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Thys MD. Transesophageal </w:t>
      </w:r>
      <w:proofErr w:type="gramStart"/>
      <w:r>
        <w:rPr>
          <w:rFonts w:ascii="Times New Roman" w:eastAsia="Times New Roman" w:hAnsi="Times New Roman" w:cs="Times New Roman"/>
          <w:color w:val="000000"/>
          <w:sz w:val="22"/>
          <w:szCs w:val="22"/>
        </w:rPr>
        <w:t>Echocardiography</w:t>
      </w:r>
      <w:proofErr w:type="gramEnd"/>
      <w:r>
        <w:rPr>
          <w:rFonts w:ascii="Times New Roman" w:eastAsia="Times New Roman" w:hAnsi="Times New Roman" w:cs="Times New Roman"/>
          <w:color w:val="000000"/>
          <w:sz w:val="22"/>
          <w:szCs w:val="22"/>
        </w:rPr>
        <w:t xml:space="preserve"> and its clinical use. </w:t>
      </w:r>
      <w:r>
        <w:rPr>
          <w:rFonts w:ascii="Times New Roman" w:eastAsia="Times New Roman" w:hAnsi="Times New Roman" w:cs="Times New Roman"/>
          <w:i/>
          <w:color w:val="000000"/>
          <w:sz w:val="22"/>
          <w:szCs w:val="22"/>
        </w:rPr>
        <w:t xml:space="preserve">Current Opinion in </w:t>
      </w:r>
      <w:proofErr w:type="spellStart"/>
      <w:r>
        <w:rPr>
          <w:rFonts w:ascii="Times New Roman" w:eastAsia="Times New Roman" w:hAnsi="Times New Roman" w:cs="Times New Roman"/>
          <w:i/>
          <w:color w:val="000000"/>
          <w:sz w:val="22"/>
          <w:szCs w:val="22"/>
        </w:rPr>
        <w:t>Anaesthesiology</w:t>
      </w:r>
      <w:proofErr w:type="spellEnd"/>
      <w:r>
        <w:rPr>
          <w:rFonts w:ascii="Times New Roman" w:eastAsia="Times New Roman" w:hAnsi="Times New Roman" w:cs="Times New Roman"/>
          <w:i/>
          <w:color w:val="000000"/>
          <w:sz w:val="22"/>
          <w:szCs w:val="22"/>
        </w:rPr>
        <w:t>,</w:t>
      </w:r>
      <w:r>
        <w:rPr>
          <w:rFonts w:ascii="Times New Roman" w:eastAsia="Times New Roman" w:hAnsi="Times New Roman" w:cs="Times New Roman"/>
          <w:color w:val="000000"/>
          <w:sz w:val="22"/>
          <w:szCs w:val="22"/>
        </w:rPr>
        <w:t xml:space="preserve"> 1996; 9:27-35.</w:t>
      </w:r>
    </w:p>
    <w:p w14:paraId="2AE7E8EB" w14:textId="77777777" w:rsidR="00C212E1" w:rsidRDefault="00C212E1">
      <w:pPr>
        <w:jc w:val="both"/>
        <w:rPr>
          <w:rFonts w:ascii="Times New Roman" w:eastAsia="Times New Roman" w:hAnsi="Times New Roman" w:cs="Times New Roman"/>
          <w:b/>
          <w:smallCaps/>
          <w:sz w:val="22"/>
          <w:szCs w:val="22"/>
        </w:rPr>
      </w:pPr>
    </w:p>
    <w:p w14:paraId="2AE7E8EC" w14:textId="77777777" w:rsidR="00C212E1" w:rsidRDefault="00C212E1">
      <w:pPr>
        <w:jc w:val="both"/>
      </w:pPr>
    </w:p>
    <w:p w14:paraId="2AE7E8ED" w14:textId="77777777" w:rsidR="00C212E1" w:rsidRDefault="00E073B3">
      <w:pPr>
        <w:numPr>
          <w:ilvl w:val="0"/>
          <w:numId w:val="2"/>
        </w:numPr>
        <w:pBdr>
          <w:top w:val="nil"/>
          <w:left w:val="nil"/>
          <w:bottom w:val="dashed" w:sz="4" w:space="1" w:color="000000"/>
          <w:right w:val="nil"/>
          <w:between w:val="nil"/>
        </w:pBdr>
        <w:tabs>
          <w:tab w:val="center" w:pos="4320"/>
          <w:tab w:val="right" w:pos="8640"/>
        </w:tabs>
        <w:ind w:left="426" w:hanging="426"/>
        <w:jc w:val="both"/>
        <w:rPr>
          <w:rFonts w:ascii="Times New Roman" w:eastAsia="Times New Roman" w:hAnsi="Times New Roman" w:cs="Times New Roman"/>
          <w:b/>
          <w:smallCaps/>
          <w:color w:val="000000"/>
          <w:sz w:val="22"/>
          <w:szCs w:val="22"/>
        </w:rPr>
      </w:pPr>
      <w:r>
        <w:rPr>
          <w:rFonts w:ascii="Times New Roman" w:eastAsia="Times New Roman" w:hAnsi="Times New Roman" w:cs="Times New Roman"/>
          <w:b/>
          <w:smallCaps/>
          <w:color w:val="000000"/>
          <w:sz w:val="22"/>
          <w:szCs w:val="22"/>
        </w:rPr>
        <w:t xml:space="preserve">Textbooks </w:t>
      </w:r>
    </w:p>
    <w:p w14:paraId="2AE7E8EE" w14:textId="77777777" w:rsidR="00C212E1" w:rsidRDefault="00C212E1">
      <w:pPr>
        <w:ind w:right="792"/>
        <w:jc w:val="both"/>
        <w:rPr>
          <w:rFonts w:ascii="Times New Roman" w:eastAsia="Times New Roman" w:hAnsi="Times New Roman" w:cs="Times New Roman"/>
          <w:b/>
          <w:smallCaps/>
          <w:sz w:val="22"/>
          <w:szCs w:val="22"/>
        </w:rPr>
      </w:pPr>
    </w:p>
    <w:p w14:paraId="2AE7E8EF" w14:textId="77777777" w:rsidR="00C212E1" w:rsidRDefault="00E073B3">
      <w:pPr>
        <w:numPr>
          <w:ilvl w:val="0"/>
          <w:numId w:val="17"/>
        </w:numP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i/>
          <w:sz w:val="22"/>
          <w:szCs w:val="22"/>
        </w:rPr>
        <w:t>Hadzic’s</w:t>
      </w:r>
      <w:proofErr w:type="spellEnd"/>
      <w:r>
        <w:rPr>
          <w:rFonts w:ascii="Times New Roman" w:eastAsia="Times New Roman" w:hAnsi="Times New Roman" w:cs="Times New Roman"/>
          <w:b/>
          <w:i/>
          <w:sz w:val="22"/>
          <w:szCs w:val="22"/>
        </w:rPr>
        <w:t xml:space="preserve"> </w:t>
      </w:r>
      <w:r>
        <w:rPr>
          <w:rFonts w:ascii="Times New Roman" w:eastAsia="Times New Roman" w:hAnsi="Times New Roman" w:cs="Times New Roman"/>
          <w:b/>
          <w:i/>
          <w:color w:val="000000"/>
          <w:sz w:val="22"/>
          <w:szCs w:val="22"/>
        </w:rPr>
        <w:t xml:space="preserve">Peripheral Nerve Blocks and Anatomy for Ultrasound-Guided Regional Anesthesia, </w:t>
      </w:r>
      <w:proofErr w:type="gramStart"/>
      <w:r>
        <w:rPr>
          <w:rFonts w:ascii="Times New Roman" w:eastAsia="Times New Roman" w:hAnsi="Times New Roman" w:cs="Times New Roman"/>
          <w:b/>
          <w:i/>
          <w:color w:val="000000"/>
          <w:sz w:val="22"/>
          <w:szCs w:val="22"/>
        </w:rPr>
        <w:t>3</w:t>
      </w:r>
      <w:r>
        <w:rPr>
          <w:rFonts w:ascii="Times New Roman" w:eastAsia="Times New Roman" w:hAnsi="Times New Roman" w:cs="Times New Roman"/>
          <w:b/>
          <w:i/>
          <w:color w:val="000000"/>
          <w:sz w:val="22"/>
          <w:szCs w:val="22"/>
          <w:vertAlign w:val="superscript"/>
        </w:rPr>
        <w:t>nd</w:t>
      </w:r>
      <w:proofErr w:type="gramEnd"/>
      <w:r>
        <w:rPr>
          <w:rFonts w:ascii="Times New Roman" w:eastAsia="Times New Roman" w:hAnsi="Times New Roman" w:cs="Times New Roman"/>
          <w:b/>
          <w:i/>
          <w:color w:val="000000"/>
          <w:sz w:val="22"/>
          <w:szCs w:val="22"/>
        </w:rPr>
        <w:t xml:space="preserve"> Ed.</w:t>
      </w:r>
      <w:r>
        <w:rPr>
          <w:rFonts w:ascii="Times New Roman" w:eastAsia="Times New Roman" w:hAnsi="Times New Roman" w:cs="Times New Roman"/>
          <w:color w:val="000000"/>
          <w:sz w:val="22"/>
          <w:szCs w:val="22"/>
        </w:rPr>
        <w:t xml:space="preserve"> </w:t>
      </w:r>
    </w:p>
    <w:p w14:paraId="2AE7E8F0" w14:textId="77777777" w:rsidR="00C212E1" w:rsidRDefault="00E073B3">
      <w:pPr>
        <w:ind w:left="720"/>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McGrawHill</w:t>
      </w:r>
      <w:proofErr w:type="spellEnd"/>
      <w:r>
        <w:rPr>
          <w:rFonts w:ascii="Times New Roman" w:eastAsia="Times New Roman" w:hAnsi="Times New Roman" w:cs="Times New Roman"/>
          <w:sz w:val="22"/>
          <w:szCs w:val="22"/>
        </w:rPr>
        <w:t xml:space="preserve">, New York, NY 2021. ISBN </w:t>
      </w:r>
      <w:r>
        <w:rPr>
          <w:rFonts w:ascii="Arial" w:eastAsia="Arial" w:hAnsi="Arial" w:cs="Arial"/>
          <w:color w:val="111111"/>
          <w:sz w:val="20"/>
          <w:szCs w:val="20"/>
          <w:highlight w:val="white"/>
        </w:rPr>
        <w:t>978-0071717595</w:t>
      </w:r>
    </w:p>
    <w:p w14:paraId="2AE7E8F1" w14:textId="77777777" w:rsidR="00C212E1" w:rsidRDefault="00E073B3">
      <w:pPr>
        <w:numPr>
          <w:ilvl w:val="0"/>
          <w:numId w:val="17"/>
        </w:numP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i/>
          <w:sz w:val="22"/>
          <w:szCs w:val="22"/>
        </w:rPr>
        <w:t>Hadzic’s</w:t>
      </w:r>
      <w:proofErr w:type="spellEnd"/>
      <w:r>
        <w:rPr>
          <w:rFonts w:ascii="Times New Roman" w:eastAsia="Times New Roman" w:hAnsi="Times New Roman" w:cs="Times New Roman"/>
          <w:b/>
          <w:i/>
          <w:sz w:val="22"/>
          <w:szCs w:val="22"/>
        </w:rPr>
        <w:t xml:space="preserve"> Textbook of Regional Anesthesia and Acute Pain Management, 2</w:t>
      </w:r>
      <w:r>
        <w:rPr>
          <w:rFonts w:ascii="Times New Roman" w:eastAsia="Times New Roman" w:hAnsi="Times New Roman" w:cs="Times New Roman"/>
          <w:b/>
          <w:i/>
          <w:sz w:val="22"/>
          <w:szCs w:val="22"/>
          <w:vertAlign w:val="superscript"/>
        </w:rPr>
        <w:t>nd</w:t>
      </w:r>
      <w:r>
        <w:rPr>
          <w:rFonts w:ascii="Times New Roman" w:eastAsia="Times New Roman" w:hAnsi="Times New Roman" w:cs="Times New Roman"/>
          <w:b/>
          <w:i/>
          <w:sz w:val="22"/>
          <w:szCs w:val="22"/>
        </w:rPr>
        <w:t xml:space="preserve"> Edition</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w:t>
      </w:r>
    </w:p>
    <w:p w14:paraId="2AE7E8F2" w14:textId="77777777" w:rsidR="00C212E1" w:rsidRDefault="00E073B3">
      <w:pPr>
        <w:ind w:left="720"/>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McGrawHill</w:t>
      </w:r>
      <w:proofErr w:type="spellEnd"/>
      <w:r>
        <w:rPr>
          <w:rFonts w:ascii="Times New Roman" w:eastAsia="Times New Roman" w:hAnsi="Times New Roman" w:cs="Times New Roman"/>
          <w:sz w:val="22"/>
          <w:szCs w:val="22"/>
        </w:rPr>
        <w:t xml:space="preserve">, New York, NY 2017. ISBN </w:t>
      </w:r>
      <w:r>
        <w:rPr>
          <w:rFonts w:ascii="Arial" w:eastAsia="Arial" w:hAnsi="Arial" w:cs="Arial"/>
          <w:color w:val="111111"/>
          <w:sz w:val="20"/>
          <w:szCs w:val="20"/>
          <w:highlight w:val="white"/>
        </w:rPr>
        <w:t>978-0071717595</w:t>
      </w:r>
    </w:p>
    <w:p w14:paraId="2AE7E8F3" w14:textId="77777777" w:rsidR="00C212E1" w:rsidRDefault="00E073B3">
      <w:pPr>
        <w:numPr>
          <w:ilvl w:val="0"/>
          <w:numId w:val="17"/>
        </w:num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 xml:space="preserve">Atlas of Anatomy for Regional Anesthesia and Pain Medicine. Human Structure, </w:t>
      </w:r>
      <w:proofErr w:type="gramStart"/>
      <w:r>
        <w:rPr>
          <w:rFonts w:ascii="Times New Roman" w:eastAsia="Times New Roman" w:hAnsi="Times New Roman" w:cs="Times New Roman"/>
          <w:b/>
          <w:i/>
          <w:color w:val="000000"/>
          <w:sz w:val="22"/>
          <w:szCs w:val="22"/>
        </w:rPr>
        <w:t>Ultrastructure</w:t>
      </w:r>
      <w:proofErr w:type="gramEnd"/>
      <w:r>
        <w:rPr>
          <w:rFonts w:ascii="Times New Roman" w:eastAsia="Times New Roman" w:hAnsi="Times New Roman" w:cs="Times New Roman"/>
          <w:b/>
          <w:i/>
          <w:color w:val="000000"/>
          <w:sz w:val="22"/>
          <w:szCs w:val="22"/>
        </w:rPr>
        <w:t xml:space="preserve"> and 3D Reconstruction Images</w:t>
      </w:r>
      <w:r>
        <w:rPr>
          <w:rFonts w:ascii="Times New Roman" w:eastAsia="Times New Roman" w:hAnsi="Times New Roman" w:cs="Times New Roman"/>
          <w:b/>
          <w:color w:val="000000"/>
          <w:sz w:val="22"/>
          <w:szCs w:val="22"/>
        </w:rPr>
        <w:t>.</w:t>
      </w:r>
    </w:p>
    <w:p w14:paraId="2AE7E8F4" w14:textId="77777777" w:rsidR="00C212E1" w:rsidRDefault="00E073B3">
      <w:pPr>
        <w:pBdr>
          <w:top w:val="nil"/>
          <w:left w:val="nil"/>
          <w:bottom w:val="nil"/>
          <w:right w:val="nil"/>
          <w:between w:val="nil"/>
        </w:pBdr>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Editors: José Antonio De Andrés, </w:t>
      </w:r>
      <w:r>
        <w:rPr>
          <w:rFonts w:ascii="Times New Roman" w:eastAsia="Times New Roman" w:hAnsi="Times New Roman" w:cs="Times New Roman"/>
          <w:b/>
          <w:color w:val="000000"/>
          <w:sz w:val="22"/>
          <w:szCs w:val="22"/>
        </w:rPr>
        <w:t>Admir Hadzic</w:t>
      </w:r>
      <w:r>
        <w:rPr>
          <w:rFonts w:ascii="Times New Roman" w:eastAsia="Times New Roman" w:hAnsi="Times New Roman" w:cs="Times New Roman"/>
          <w:color w:val="000000"/>
          <w:sz w:val="22"/>
          <w:szCs w:val="22"/>
        </w:rPr>
        <w:t>, Alberto Prats-</w:t>
      </w:r>
      <w:proofErr w:type="spellStart"/>
      <w:r>
        <w:rPr>
          <w:rFonts w:ascii="Times New Roman" w:eastAsia="Times New Roman" w:hAnsi="Times New Roman" w:cs="Times New Roman"/>
          <w:color w:val="000000"/>
          <w:sz w:val="22"/>
          <w:szCs w:val="22"/>
        </w:rPr>
        <w:t>Galino</w:t>
      </w:r>
      <w:proofErr w:type="spellEnd"/>
      <w:r>
        <w:rPr>
          <w:rFonts w:ascii="Times New Roman" w:eastAsia="Times New Roman" w:hAnsi="Times New Roman" w:cs="Times New Roman"/>
          <w:color w:val="000000"/>
          <w:sz w:val="22"/>
          <w:szCs w:val="22"/>
        </w:rPr>
        <w:t xml:space="preserve">, Xavier Sala-Blanch, André A.J. van Zundert. Springer, New York NY 2015. </w:t>
      </w:r>
    </w:p>
    <w:p w14:paraId="2AE7E8F5" w14:textId="77777777" w:rsidR="00C212E1" w:rsidRDefault="00E073B3">
      <w:pPr>
        <w:numPr>
          <w:ilvl w:val="0"/>
          <w:numId w:val="17"/>
        </w:numPr>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Hadzic A, </w:t>
      </w:r>
      <w:proofErr w:type="spellStart"/>
      <w:r>
        <w:rPr>
          <w:rFonts w:ascii="Times New Roman" w:eastAsia="Times New Roman" w:hAnsi="Times New Roman" w:cs="Times New Roman"/>
          <w:b/>
          <w:i/>
          <w:sz w:val="22"/>
          <w:szCs w:val="22"/>
        </w:rPr>
        <w:t>Vloka</w:t>
      </w:r>
      <w:proofErr w:type="spellEnd"/>
      <w:r>
        <w:rPr>
          <w:rFonts w:ascii="Times New Roman" w:eastAsia="Times New Roman" w:hAnsi="Times New Roman" w:cs="Times New Roman"/>
          <w:b/>
          <w:i/>
          <w:sz w:val="22"/>
          <w:szCs w:val="22"/>
        </w:rPr>
        <w:t xml:space="preserve"> J. Peripheral Nerve Blocks: Principles and Practice</w:t>
      </w:r>
      <w:r>
        <w:rPr>
          <w:rFonts w:ascii="Times New Roman" w:eastAsia="Times New Roman" w:hAnsi="Times New Roman" w:cs="Times New Roman"/>
          <w:sz w:val="22"/>
          <w:szCs w:val="22"/>
        </w:rPr>
        <w:t xml:space="preserve">. </w:t>
      </w:r>
    </w:p>
    <w:p w14:paraId="2AE7E8F6" w14:textId="77777777" w:rsidR="00C212E1" w:rsidRDefault="00E073B3">
      <w:pPr>
        <w:ind w:left="720"/>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McGrawHill</w:t>
      </w:r>
      <w:proofErr w:type="spellEnd"/>
      <w:r>
        <w:rPr>
          <w:rFonts w:ascii="Times New Roman" w:eastAsia="Times New Roman" w:hAnsi="Times New Roman" w:cs="Times New Roman"/>
          <w:sz w:val="22"/>
          <w:szCs w:val="22"/>
        </w:rPr>
        <w:t xml:space="preserve">, New York, NY, 2003. (Also translated Spanish, Italian, Chinese and Polish; ISBN 0-07-140918-1). </w:t>
      </w:r>
    </w:p>
    <w:p w14:paraId="2AE7E8F7" w14:textId="77777777" w:rsidR="00C212E1" w:rsidRDefault="00E073B3">
      <w:pPr>
        <w:numPr>
          <w:ilvl w:val="0"/>
          <w:numId w:val="17"/>
        </w:numPr>
        <w:jc w:val="both"/>
        <w:rPr>
          <w:rFonts w:ascii="Times New Roman" w:eastAsia="Times New Roman" w:hAnsi="Times New Roman" w:cs="Times New Roman"/>
          <w:color w:val="000000"/>
          <w:sz w:val="22"/>
          <w:szCs w:val="22"/>
        </w:rPr>
      </w:pPr>
      <w:r>
        <w:rPr>
          <w:rFonts w:ascii="Times New Roman" w:eastAsia="Times New Roman" w:hAnsi="Times New Roman" w:cs="Times New Roman"/>
          <w:b/>
          <w:i/>
          <w:sz w:val="22"/>
          <w:szCs w:val="22"/>
        </w:rPr>
        <w:t>Hadzic A, editor, Textbook of Regional Anesthesia and Acute Pain Management.</w:t>
      </w:r>
      <w:r>
        <w:rPr>
          <w:rFonts w:ascii="Times New Roman" w:eastAsia="Times New Roman" w:hAnsi="Times New Roman" w:cs="Times New Roman"/>
          <w:sz w:val="22"/>
          <w:szCs w:val="22"/>
        </w:rPr>
        <w:t xml:space="preserve"> </w:t>
      </w:r>
    </w:p>
    <w:p w14:paraId="2AE7E8F8" w14:textId="77777777" w:rsidR="00C212E1" w:rsidRDefault="00E073B3">
      <w:pPr>
        <w:ind w:left="720"/>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McGrawHill</w:t>
      </w:r>
      <w:proofErr w:type="spellEnd"/>
      <w:r>
        <w:rPr>
          <w:rFonts w:ascii="Times New Roman" w:eastAsia="Times New Roman" w:hAnsi="Times New Roman" w:cs="Times New Roman"/>
          <w:sz w:val="22"/>
          <w:szCs w:val="22"/>
        </w:rPr>
        <w:t>, New York, NY 2007. (Translated in Spanish, Chinese, Itali</w:t>
      </w:r>
      <w:r>
        <w:rPr>
          <w:rFonts w:ascii="Times New Roman" w:eastAsia="Times New Roman" w:hAnsi="Times New Roman" w:cs="Times New Roman"/>
          <w:sz w:val="22"/>
          <w:szCs w:val="22"/>
        </w:rPr>
        <w:t>an, Turkish, Polish, Portuguese); ISBN-13 978-0-07-144006-9)</w:t>
      </w:r>
    </w:p>
    <w:p w14:paraId="2AE7E8F9" w14:textId="77777777" w:rsidR="00C212E1" w:rsidRDefault="00E073B3">
      <w:pPr>
        <w:numPr>
          <w:ilvl w:val="0"/>
          <w:numId w:val="17"/>
        </w:numP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i/>
          <w:color w:val="000000"/>
          <w:sz w:val="22"/>
          <w:szCs w:val="22"/>
        </w:rPr>
        <w:t>Hadzic’s</w:t>
      </w:r>
      <w:proofErr w:type="spellEnd"/>
      <w:r>
        <w:rPr>
          <w:rFonts w:ascii="Times New Roman" w:eastAsia="Times New Roman" w:hAnsi="Times New Roman" w:cs="Times New Roman"/>
          <w:b/>
          <w:i/>
          <w:color w:val="000000"/>
          <w:sz w:val="22"/>
          <w:szCs w:val="22"/>
        </w:rPr>
        <w:t xml:space="preserve"> Peripheral Nerve Blocks and Anatomy for Ultrasound-Guided Regional Anesthesia, 2</w:t>
      </w:r>
      <w:r>
        <w:rPr>
          <w:rFonts w:ascii="Times New Roman" w:eastAsia="Times New Roman" w:hAnsi="Times New Roman" w:cs="Times New Roman"/>
          <w:b/>
          <w:i/>
          <w:color w:val="000000"/>
          <w:sz w:val="22"/>
          <w:szCs w:val="22"/>
          <w:vertAlign w:val="superscript"/>
        </w:rPr>
        <w:t>nd</w:t>
      </w:r>
      <w:r>
        <w:rPr>
          <w:rFonts w:ascii="Times New Roman" w:eastAsia="Times New Roman" w:hAnsi="Times New Roman" w:cs="Times New Roman"/>
          <w:b/>
          <w:i/>
          <w:color w:val="000000"/>
          <w:sz w:val="22"/>
          <w:szCs w:val="22"/>
        </w:rPr>
        <w:t xml:space="preserve"> Ed.</w:t>
      </w:r>
      <w:r>
        <w:rPr>
          <w:rFonts w:ascii="Times New Roman" w:eastAsia="Times New Roman" w:hAnsi="Times New Roman" w:cs="Times New Roman"/>
          <w:color w:val="000000"/>
          <w:sz w:val="22"/>
          <w:szCs w:val="22"/>
        </w:rPr>
        <w:t xml:space="preserve"> </w:t>
      </w:r>
    </w:p>
    <w:p w14:paraId="2AE7E8FA" w14:textId="77777777" w:rsidR="00C212E1" w:rsidRDefault="00E073B3">
      <w:pPr>
        <w:ind w:left="720"/>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McGrawHill</w:t>
      </w:r>
      <w:proofErr w:type="spellEnd"/>
      <w:r>
        <w:rPr>
          <w:rFonts w:ascii="Times New Roman" w:eastAsia="Times New Roman" w:hAnsi="Times New Roman" w:cs="Times New Roman"/>
          <w:sz w:val="22"/>
          <w:szCs w:val="22"/>
        </w:rPr>
        <w:t>, New York, NY, 2012. (Translated in Spanish, Chinese, Italian, Turkish, Polish, Portugu</w:t>
      </w:r>
      <w:r>
        <w:rPr>
          <w:rFonts w:ascii="Times New Roman" w:eastAsia="Times New Roman" w:hAnsi="Times New Roman" w:cs="Times New Roman"/>
          <w:sz w:val="22"/>
          <w:szCs w:val="22"/>
        </w:rPr>
        <w:t xml:space="preserve">ese; ISBN </w:t>
      </w:r>
      <w:r>
        <w:rPr>
          <w:rFonts w:ascii="Arial" w:eastAsia="Arial" w:hAnsi="Arial" w:cs="Arial"/>
          <w:color w:val="111111"/>
          <w:sz w:val="20"/>
          <w:szCs w:val="20"/>
          <w:highlight w:val="white"/>
        </w:rPr>
        <w:t>978-0071449069)</w:t>
      </w:r>
    </w:p>
    <w:p w14:paraId="2AE7E8FB" w14:textId="77777777" w:rsidR="00C212E1" w:rsidRDefault="00C212E1">
      <w:pPr>
        <w:jc w:val="both"/>
        <w:rPr>
          <w:rFonts w:ascii="Times New Roman" w:eastAsia="Times New Roman" w:hAnsi="Times New Roman" w:cs="Times New Roman"/>
          <w:color w:val="000000"/>
          <w:sz w:val="22"/>
          <w:szCs w:val="22"/>
        </w:rPr>
      </w:pPr>
    </w:p>
    <w:p w14:paraId="2AE7E8FC" w14:textId="77777777" w:rsidR="00C212E1" w:rsidRDefault="00C212E1">
      <w:pPr>
        <w:jc w:val="both"/>
        <w:rPr>
          <w:rFonts w:ascii="Times New Roman" w:eastAsia="Times New Roman" w:hAnsi="Times New Roman" w:cs="Times New Roman"/>
          <w:sz w:val="22"/>
          <w:szCs w:val="22"/>
        </w:rPr>
      </w:pPr>
    </w:p>
    <w:p w14:paraId="2AE7E8FD" w14:textId="77777777" w:rsidR="00C212E1" w:rsidRDefault="00E073B3">
      <w:pPr>
        <w:numPr>
          <w:ilvl w:val="0"/>
          <w:numId w:val="2"/>
        </w:numPr>
        <w:pBdr>
          <w:top w:val="nil"/>
          <w:left w:val="nil"/>
          <w:bottom w:val="dashed" w:sz="4" w:space="1" w:color="000000"/>
          <w:right w:val="nil"/>
          <w:between w:val="nil"/>
        </w:pBdr>
        <w:tabs>
          <w:tab w:val="center" w:pos="4320"/>
          <w:tab w:val="right" w:pos="8640"/>
        </w:tabs>
        <w:ind w:left="426" w:hanging="426"/>
        <w:jc w:val="both"/>
        <w:rPr>
          <w:rFonts w:ascii="Times New Roman" w:eastAsia="Times New Roman" w:hAnsi="Times New Roman" w:cs="Times New Roman"/>
          <w:b/>
          <w:smallCaps/>
          <w:color w:val="000000"/>
          <w:sz w:val="22"/>
          <w:szCs w:val="22"/>
        </w:rPr>
      </w:pPr>
      <w:r>
        <w:rPr>
          <w:rFonts w:ascii="Times New Roman" w:eastAsia="Times New Roman" w:hAnsi="Times New Roman" w:cs="Times New Roman"/>
          <w:b/>
          <w:smallCaps/>
          <w:color w:val="000000"/>
          <w:sz w:val="22"/>
          <w:szCs w:val="22"/>
        </w:rPr>
        <w:t>Educational Material</w:t>
      </w:r>
    </w:p>
    <w:p w14:paraId="2AE7E8FE" w14:textId="77777777" w:rsidR="00C212E1" w:rsidRDefault="00C212E1">
      <w:pPr>
        <w:jc w:val="both"/>
        <w:rPr>
          <w:rFonts w:ascii="Times New Roman" w:eastAsia="Times New Roman" w:hAnsi="Times New Roman" w:cs="Times New Roman"/>
          <w:sz w:val="22"/>
          <w:szCs w:val="22"/>
        </w:rPr>
      </w:pPr>
    </w:p>
    <w:p w14:paraId="2AE7E8FF" w14:textId="77777777" w:rsidR="00C212E1" w:rsidRDefault="00E073B3">
      <w:pPr>
        <w:numPr>
          <w:ilvl w:val="0"/>
          <w:numId w:val="14"/>
        </w:numPr>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www.NextLevelCME.com  -</w:t>
      </w:r>
      <w:proofErr w:type="gramEnd"/>
      <w:r>
        <w:rPr>
          <w:rFonts w:ascii="Times New Roman" w:eastAsia="Times New Roman" w:hAnsi="Times New Roman" w:cs="Times New Roman"/>
          <w:sz w:val="22"/>
          <w:szCs w:val="22"/>
        </w:rPr>
        <w:t xml:space="preserve"> e-Learning Management System in Anesthesiology with over 5,000 users </w:t>
      </w:r>
    </w:p>
    <w:p w14:paraId="2AE7E900" w14:textId="77777777" w:rsidR="00C212E1" w:rsidRDefault="00E073B3">
      <w:pPr>
        <w:numPr>
          <w:ilvl w:val="0"/>
          <w:numId w:val="1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NYSORA Nerve Block App – iOS and Android educational applications with &gt;3,000 users worldwide, translated in 6 languages (Chinese, Japanese, Spanish, French, </w:t>
      </w:r>
      <w:proofErr w:type="spellStart"/>
      <w:r>
        <w:rPr>
          <w:rFonts w:ascii="Times New Roman" w:eastAsia="Times New Roman" w:hAnsi="Times New Roman" w:cs="Times New Roman"/>
          <w:sz w:val="22"/>
          <w:szCs w:val="22"/>
        </w:rPr>
        <w:t>Portugeese</w:t>
      </w:r>
      <w:proofErr w:type="spellEnd"/>
      <w:r>
        <w:rPr>
          <w:rFonts w:ascii="Times New Roman" w:eastAsia="Times New Roman" w:hAnsi="Times New Roman" w:cs="Times New Roman"/>
          <w:sz w:val="22"/>
          <w:szCs w:val="22"/>
        </w:rPr>
        <w:t>, Dutch)</w:t>
      </w:r>
    </w:p>
    <w:p w14:paraId="2AE7E901" w14:textId="77777777" w:rsidR="00C212E1" w:rsidRDefault="00E073B3">
      <w:pPr>
        <w:numPr>
          <w:ilvl w:val="0"/>
          <w:numId w:val="14"/>
        </w:num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Gebhard</w:t>
      </w:r>
      <w:proofErr w:type="spellEnd"/>
      <w:r>
        <w:rPr>
          <w:rFonts w:ascii="Times New Roman" w:eastAsia="Times New Roman" w:hAnsi="Times New Roman" w:cs="Times New Roman"/>
          <w:sz w:val="22"/>
          <w:szCs w:val="22"/>
        </w:rPr>
        <w:t xml:space="preserve"> R, </w:t>
      </w:r>
      <w:proofErr w:type="spellStart"/>
      <w:r>
        <w:rPr>
          <w:rFonts w:ascii="Times New Roman" w:eastAsia="Times New Roman" w:hAnsi="Times New Roman" w:cs="Times New Roman"/>
          <w:sz w:val="22"/>
          <w:szCs w:val="22"/>
        </w:rPr>
        <w:t>Urmey</w:t>
      </w:r>
      <w:proofErr w:type="spellEnd"/>
      <w:r>
        <w:rPr>
          <w:rFonts w:ascii="Times New Roman" w:eastAsia="Times New Roman" w:hAnsi="Times New Roman" w:cs="Times New Roman"/>
          <w:sz w:val="22"/>
          <w:szCs w:val="22"/>
        </w:rPr>
        <w:t xml:space="preserve"> W, and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Guidelines for "Dual Guidance:" The Combined </w:t>
      </w:r>
      <w:r>
        <w:rPr>
          <w:rFonts w:ascii="Times New Roman" w:eastAsia="Times New Roman" w:hAnsi="Times New Roman" w:cs="Times New Roman"/>
          <w:sz w:val="22"/>
          <w:szCs w:val="22"/>
        </w:rPr>
        <w:t xml:space="preserve">Use of Ultrasound and Nerve Stimulation. The educational guide for clinicians introduced at the 2008 Annual Meeting of the American Society of Anesthesiologists (ASA), Oct. 19-21 in Orlando. </w:t>
      </w:r>
    </w:p>
    <w:p w14:paraId="2AE7E902" w14:textId="77777777" w:rsidR="00C212E1" w:rsidRDefault="00E073B3">
      <w:pPr>
        <w:numPr>
          <w:ilvl w:val="0"/>
          <w:numId w:val="14"/>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DeLeon Oscar,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Steele S, Greengrass R. Succes</w:t>
      </w:r>
      <w:r>
        <w:rPr>
          <w:rFonts w:ascii="Times New Roman" w:eastAsia="Times New Roman" w:hAnsi="Times New Roman" w:cs="Times New Roman"/>
          <w:sz w:val="22"/>
          <w:szCs w:val="22"/>
        </w:rPr>
        <w:t>s with Regional Blocks for Surgery: Lower Extremity Blocks. An educational monograph and a CD-ROOM distributed by PIM, Health Management Solutions, Inc, Westport, CT 2003.</w:t>
      </w:r>
    </w:p>
    <w:p w14:paraId="2AE7E903" w14:textId="77777777" w:rsidR="00C212E1" w:rsidRDefault="00E073B3">
      <w:pPr>
        <w:numPr>
          <w:ilvl w:val="0"/>
          <w:numId w:val="14"/>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Peripheral nerve blocks for the lower extremity. A CD-ROM and a </w:t>
      </w:r>
      <w:r>
        <w:rPr>
          <w:rFonts w:ascii="Times New Roman" w:eastAsia="Times New Roman" w:hAnsi="Times New Roman" w:cs="Times New Roman"/>
          <w:sz w:val="22"/>
          <w:szCs w:val="22"/>
        </w:rPr>
        <w:t>Video cassette CME tutorial distributed by Health Management Solutions for Astra-Zeneca Pharmaceuticals, New York, NY, 10025, March 2000.</w:t>
      </w:r>
    </w:p>
    <w:p w14:paraId="2AE7E904" w14:textId="77777777" w:rsidR="00C212E1" w:rsidRDefault="00E073B3">
      <w:pPr>
        <w:numPr>
          <w:ilvl w:val="0"/>
          <w:numId w:val="14"/>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Lower Extremity Nerve Blocks: A survival guide. A video tutorial featuring nerve block techniques </w:t>
      </w:r>
      <w:r>
        <w:rPr>
          <w:rFonts w:ascii="Times New Roman" w:eastAsia="Times New Roman" w:hAnsi="Times New Roman" w:cs="Times New Roman"/>
          <w:sz w:val="22"/>
          <w:szCs w:val="22"/>
        </w:rPr>
        <w:t>for the lower extremity. St. Luke's-Roosevelt Hospital Center, December 1997, New York, NY, 10025.</w:t>
      </w:r>
    </w:p>
    <w:p w14:paraId="2AE7E905" w14:textId="77777777" w:rsidR="00C212E1" w:rsidRDefault="00E073B3">
      <w:pPr>
        <w:numPr>
          <w:ilvl w:val="0"/>
          <w:numId w:val="1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Sanborn KV,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JV,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Regional Anesthesia Manual for residents in Regional Anesthesia Rotation. An internal monograph for resident teaching. St. Lu</w:t>
      </w:r>
      <w:r>
        <w:rPr>
          <w:rFonts w:ascii="Times New Roman" w:eastAsia="Times New Roman" w:hAnsi="Times New Roman" w:cs="Times New Roman"/>
          <w:sz w:val="22"/>
          <w:szCs w:val="22"/>
        </w:rPr>
        <w:t>ke's-Roosevelt Hospital Center, December 1997, New York, NY, 10025.</w:t>
      </w:r>
    </w:p>
    <w:p w14:paraId="2AE7E906" w14:textId="77777777" w:rsidR="00C212E1" w:rsidRDefault="00E073B3">
      <w:pPr>
        <w:numPr>
          <w:ilvl w:val="0"/>
          <w:numId w:val="14"/>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Author of the New York School of Regional Anesthesia (NYSORA). </w:t>
      </w:r>
      <w:proofErr w:type="spellStart"/>
      <w:r>
        <w:rPr>
          <w:rFonts w:ascii="Times New Roman" w:eastAsia="Times New Roman" w:hAnsi="Times New Roman" w:cs="Times New Roman"/>
          <w:sz w:val="22"/>
          <w:szCs w:val="22"/>
        </w:rPr>
        <w:t>htp</w:t>
      </w:r>
      <w:proofErr w:type="spellEnd"/>
      <w:r>
        <w:rPr>
          <w:rFonts w:ascii="Times New Roman" w:eastAsia="Times New Roman" w:hAnsi="Times New Roman" w:cs="Times New Roman"/>
          <w:sz w:val="22"/>
          <w:szCs w:val="22"/>
        </w:rPr>
        <w:t>//www.nysora.com. (October 1996-current)</w:t>
      </w:r>
    </w:p>
    <w:p w14:paraId="2AE7E907" w14:textId="77777777" w:rsidR="00C212E1" w:rsidRDefault="00C212E1">
      <w:pPr>
        <w:jc w:val="both"/>
      </w:pPr>
    </w:p>
    <w:p w14:paraId="2AE7E908" w14:textId="77777777" w:rsidR="00C212E1" w:rsidRDefault="00E073B3">
      <w:pPr>
        <w:numPr>
          <w:ilvl w:val="0"/>
          <w:numId w:val="2"/>
        </w:numPr>
        <w:pBdr>
          <w:top w:val="nil"/>
          <w:left w:val="nil"/>
          <w:bottom w:val="dashed" w:sz="4" w:space="1" w:color="000000"/>
          <w:right w:val="nil"/>
          <w:between w:val="nil"/>
        </w:pBdr>
        <w:tabs>
          <w:tab w:val="center" w:pos="4320"/>
          <w:tab w:val="right" w:pos="8640"/>
        </w:tabs>
        <w:ind w:left="426" w:hanging="426"/>
        <w:jc w:val="both"/>
        <w:rPr>
          <w:rFonts w:ascii="Times New Roman" w:eastAsia="Times New Roman" w:hAnsi="Times New Roman" w:cs="Times New Roman"/>
          <w:b/>
          <w:smallCaps/>
          <w:color w:val="000000"/>
          <w:sz w:val="22"/>
          <w:szCs w:val="22"/>
        </w:rPr>
      </w:pPr>
      <w:r>
        <w:rPr>
          <w:rFonts w:ascii="Times New Roman" w:eastAsia="Times New Roman" w:hAnsi="Times New Roman" w:cs="Times New Roman"/>
          <w:b/>
          <w:smallCaps/>
          <w:color w:val="000000"/>
          <w:sz w:val="22"/>
          <w:szCs w:val="22"/>
        </w:rPr>
        <w:t>Other</w:t>
      </w:r>
    </w:p>
    <w:p w14:paraId="2AE7E909" w14:textId="77777777" w:rsidR="00C212E1" w:rsidRDefault="00C212E1">
      <w:pPr>
        <w:ind w:right="792"/>
        <w:jc w:val="both"/>
        <w:rPr>
          <w:rFonts w:ascii="Times New Roman" w:eastAsia="Times New Roman" w:hAnsi="Times New Roman" w:cs="Times New Roman"/>
          <w:b/>
          <w:smallCaps/>
          <w:sz w:val="22"/>
          <w:szCs w:val="22"/>
        </w:rPr>
      </w:pPr>
    </w:p>
    <w:p w14:paraId="2AE7E90A" w14:textId="77777777" w:rsidR="00C212E1" w:rsidRDefault="00E073B3">
      <w:pPr>
        <w:numPr>
          <w:ilvl w:val="0"/>
          <w:numId w:val="20"/>
        </w:numPr>
        <w:tabs>
          <w:tab w:val="left" w:pos="9356"/>
        </w:tabs>
        <w:spacing w:after="60"/>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Balocco</w:t>
      </w:r>
      <w:proofErr w:type="spellEnd"/>
      <w:r>
        <w:rPr>
          <w:rFonts w:ascii="Times New Roman" w:eastAsia="Times New Roman" w:hAnsi="Times New Roman" w:cs="Times New Roman"/>
          <w:sz w:val="22"/>
          <w:szCs w:val="22"/>
        </w:rPr>
        <w:t xml:space="preserve"> AL, Lopez A, </w:t>
      </w:r>
      <w:proofErr w:type="spellStart"/>
      <w:r>
        <w:rPr>
          <w:rFonts w:ascii="Times New Roman" w:eastAsia="Times New Roman" w:hAnsi="Times New Roman" w:cs="Times New Roman"/>
          <w:sz w:val="22"/>
          <w:szCs w:val="22"/>
        </w:rPr>
        <w:t>Vanhaeren</w:t>
      </w:r>
      <w:proofErr w:type="spellEnd"/>
      <w:r>
        <w:rPr>
          <w:rFonts w:ascii="Times New Roman" w:eastAsia="Times New Roman" w:hAnsi="Times New Roman" w:cs="Times New Roman"/>
          <w:sz w:val="22"/>
          <w:szCs w:val="22"/>
        </w:rPr>
        <w:t xml:space="preserve"> J, Claes E,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The underappreciated</w:t>
      </w:r>
      <w:r>
        <w:rPr>
          <w:rFonts w:ascii="Times New Roman" w:eastAsia="Times New Roman" w:hAnsi="Times New Roman" w:cs="Times New Roman"/>
          <w:i/>
          <w:sz w:val="22"/>
          <w:szCs w:val="22"/>
        </w:rPr>
        <w:t xml:space="preserve"> potential of Ankle Blocks.</w:t>
      </w:r>
      <w:r>
        <w:rPr>
          <w:rFonts w:ascii="Times New Roman" w:eastAsia="Times New Roman" w:hAnsi="Times New Roman" w:cs="Times New Roman"/>
          <w:sz w:val="22"/>
          <w:szCs w:val="22"/>
        </w:rPr>
        <w:t xml:space="preserve"> Anesthesiology News 2020;46(4):1,12,14.</w:t>
      </w:r>
    </w:p>
    <w:p w14:paraId="2AE7E90B" w14:textId="77777777" w:rsidR="00C212E1" w:rsidRDefault="00E073B3">
      <w:pPr>
        <w:numPr>
          <w:ilvl w:val="0"/>
          <w:numId w:val="20"/>
        </w:numPr>
        <w:tabs>
          <w:tab w:val="left" w:pos="9356"/>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Lin E, Choi JJ, van Zundert TC, </w:t>
      </w:r>
      <w:proofErr w:type="spellStart"/>
      <w:r>
        <w:rPr>
          <w:rFonts w:ascii="Times New Roman" w:eastAsia="Times New Roman" w:hAnsi="Times New Roman" w:cs="Times New Roman"/>
          <w:color w:val="000000"/>
          <w:sz w:val="22"/>
          <w:szCs w:val="22"/>
        </w:rPr>
        <w:t>Crogan</w:t>
      </w:r>
      <w:proofErr w:type="spellEnd"/>
      <w:r>
        <w:rPr>
          <w:rFonts w:ascii="Times New Roman" w:eastAsia="Times New Roman" w:hAnsi="Times New Roman" w:cs="Times New Roman"/>
          <w:color w:val="000000"/>
          <w:sz w:val="22"/>
          <w:szCs w:val="22"/>
        </w:rPr>
        <w:t xml:space="preserve"> CL,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proofErr w:type="spellStart"/>
      <w:r>
        <w:rPr>
          <w:rFonts w:ascii="Times New Roman" w:eastAsia="Times New Roman" w:hAnsi="Times New Roman" w:cs="Times New Roman"/>
          <w:color w:val="000000"/>
          <w:sz w:val="22"/>
          <w:szCs w:val="22"/>
        </w:rPr>
        <w:t>Frulla</w:t>
      </w:r>
      <w:proofErr w:type="spellEnd"/>
      <w:r>
        <w:rPr>
          <w:rFonts w:ascii="Times New Roman" w:eastAsia="Times New Roman" w:hAnsi="Times New Roman" w:cs="Times New Roman"/>
          <w:color w:val="000000"/>
          <w:sz w:val="22"/>
          <w:szCs w:val="22"/>
        </w:rPr>
        <w:t xml:space="preserve"> AP. Effects of Phrenic Nerve Block on Respiratory Function after Interscalene Brachial Plexus Block. Ed: J De Andres. Regional Anesthesia and Pain Treatment. MRA editorial Barcelona, 2012 (V</w:t>
      </w:r>
      <w:r>
        <w:rPr>
          <w:rFonts w:ascii="Times New Roman" w:eastAsia="Times New Roman" w:hAnsi="Times New Roman" w:cs="Times New Roman"/>
          <w:color w:val="000000"/>
          <w:sz w:val="22"/>
          <w:szCs w:val="22"/>
        </w:rPr>
        <w:t>olume 15), p:149-55.</w:t>
      </w:r>
    </w:p>
    <w:p w14:paraId="2AE7E90C" w14:textId="77777777" w:rsidR="00C212E1" w:rsidRDefault="00E073B3">
      <w:pPr>
        <w:numPr>
          <w:ilvl w:val="0"/>
          <w:numId w:val="20"/>
        </w:numPr>
        <w:tabs>
          <w:tab w:val="left" w:pos="9356"/>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Electrical Nerve Stimulators and Localization of peripheral Nerves. Ed: J De Andres. Regional Anesthesia and Pain Treatment. MRA editorial Barcelona, 2012 (Volume 15), p:157-79.</w:t>
      </w:r>
    </w:p>
    <w:p w14:paraId="2AE7E90D" w14:textId="77777777" w:rsidR="00C212E1" w:rsidRDefault="00E073B3">
      <w:pPr>
        <w:numPr>
          <w:ilvl w:val="0"/>
          <w:numId w:val="20"/>
        </w:numPr>
        <w:tabs>
          <w:tab w:val="left" w:pos="9356"/>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Shariat</w:t>
      </w:r>
      <w:proofErr w:type="spellEnd"/>
      <w:r>
        <w:rPr>
          <w:rFonts w:ascii="Times New Roman" w:eastAsia="Times New Roman" w:hAnsi="Times New Roman" w:cs="Times New Roman"/>
          <w:color w:val="000000"/>
          <w:sz w:val="22"/>
          <w:szCs w:val="22"/>
        </w:rPr>
        <w:t xml:space="preserve"> AN, Littwin S, </w:t>
      </w:r>
      <w:proofErr w:type="spellStart"/>
      <w:r>
        <w:rPr>
          <w:rFonts w:ascii="Times New Roman" w:eastAsia="Times New Roman" w:hAnsi="Times New Roman" w:cs="Times New Roman"/>
          <w:color w:val="000000"/>
          <w:sz w:val="22"/>
          <w:szCs w:val="22"/>
        </w:rPr>
        <w:t>Vandepitte</w:t>
      </w:r>
      <w:proofErr w:type="spellEnd"/>
      <w:r>
        <w:rPr>
          <w:rFonts w:ascii="Times New Roman" w:eastAsia="Times New Roman" w:hAnsi="Times New Roman" w:cs="Times New Roman"/>
          <w:color w:val="000000"/>
          <w:sz w:val="22"/>
          <w:szCs w:val="22"/>
        </w:rPr>
        <w:t xml:space="preserve"> C. </w:t>
      </w:r>
      <w:r>
        <w:rPr>
          <w:rFonts w:ascii="Times New Roman" w:eastAsia="Times New Roman" w:hAnsi="Times New Roman" w:cs="Times New Roman"/>
          <w:color w:val="000000"/>
          <w:sz w:val="22"/>
          <w:szCs w:val="22"/>
        </w:rPr>
        <w:t xml:space="preserve">Single Shot Block versus Continuous Infusion in </w:t>
      </w:r>
      <w:proofErr w:type="gramStart"/>
      <w:r>
        <w:rPr>
          <w:rFonts w:ascii="Times New Roman" w:eastAsia="Times New Roman" w:hAnsi="Times New Roman" w:cs="Times New Roman"/>
          <w:color w:val="000000"/>
          <w:sz w:val="22"/>
          <w:szCs w:val="22"/>
        </w:rPr>
        <w:t>Shoulder</w:t>
      </w:r>
      <w:proofErr w:type="gramEnd"/>
      <w:r>
        <w:rPr>
          <w:rFonts w:ascii="Times New Roman" w:eastAsia="Times New Roman" w:hAnsi="Times New Roman" w:cs="Times New Roman"/>
          <w:color w:val="000000"/>
          <w:sz w:val="22"/>
          <w:szCs w:val="22"/>
        </w:rPr>
        <w:t xml:space="preserve"> and Knee Surgery. Ed: J De Andres. </w:t>
      </w:r>
      <w:r>
        <w:rPr>
          <w:rFonts w:ascii="Times New Roman" w:eastAsia="Times New Roman" w:hAnsi="Times New Roman" w:cs="Times New Roman"/>
          <w:i/>
          <w:color w:val="000000"/>
          <w:sz w:val="22"/>
          <w:szCs w:val="22"/>
        </w:rPr>
        <w:t>Regional Anesthesia and Pain Treatment</w:t>
      </w:r>
      <w:r>
        <w:rPr>
          <w:rFonts w:ascii="Times New Roman" w:eastAsia="Times New Roman" w:hAnsi="Times New Roman" w:cs="Times New Roman"/>
          <w:color w:val="000000"/>
          <w:sz w:val="22"/>
          <w:szCs w:val="22"/>
        </w:rPr>
        <w:t>. MRA editorial Barcelona, 2012 (Volume 15), p:199-204.</w:t>
      </w:r>
    </w:p>
    <w:p w14:paraId="2AE7E90E" w14:textId="77777777" w:rsidR="00C212E1" w:rsidRDefault="00E073B3">
      <w:pPr>
        <w:numPr>
          <w:ilvl w:val="0"/>
          <w:numId w:val="20"/>
        </w:numPr>
        <w:tabs>
          <w:tab w:val="left" w:pos="9356"/>
        </w:tabs>
        <w:spacing w:after="60"/>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Gadsden J, McCally C,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Monitoring During Peripheral Nerve Blo</w:t>
      </w:r>
      <w:r>
        <w:rPr>
          <w:rFonts w:ascii="Times New Roman" w:eastAsia="Times New Roman" w:hAnsi="Times New Roman" w:cs="Times New Roman"/>
          <w:sz w:val="22"/>
          <w:szCs w:val="22"/>
        </w:rPr>
        <w:t xml:space="preserve">ckade. </w:t>
      </w:r>
      <w:r>
        <w:rPr>
          <w:rFonts w:ascii="Times New Roman" w:eastAsia="Times New Roman" w:hAnsi="Times New Roman" w:cs="Times New Roman"/>
          <w:i/>
          <w:sz w:val="22"/>
          <w:szCs w:val="22"/>
        </w:rPr>
        <w:t xml:space="preserve">Current Opinion in Anesthesiology </w:t>
      </w:r>
      <w:r>
        <w:rPr>
          <w:rFonts w:ascii="Times New Roman" w:eastAsia="Times New Roman" w:hAnsi="Times New Roman" w:cs="Times New Roman"/>
          <w:sz w:val="22"/>
          <w:szCs w:val="22"/>
        </w:rPr>
        <w:t>2010; 23(5).</w:t>
      </w:r>
    </w:p>
    <w:p w14:paraId="2AE7E90F" w14:textId="77777777" w:rsidR="00C212E1" w:rsidRDefault="00E073B3">
      <w:pPr>
        <w:numPr>
          <w:ilvl w:val="0"/>
          <w:numId w:val="20"/>
        </w:numPr>
        <w:tabs>
          <w:tab w:val="left" w:pos="8280"/>
          <w:tab w:val="left" w:pos="9356"/>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Research in Regional Anesthesia: Past, </w:t>
      </w:r>
      <w:proofErr w:type="gramStart"/>
      <w:r>
        <w:rPr>
          <w:rFonts w:ascii="Times New Roman" w:eastAsia="Times New Roman" w:hAnsi="Times New Roman" w:cs="Times New Roman"/>
          <w:color w:val="000000"/>
          <w:sz w:val="22"/>
          <w:szCs w:val="22"/>
        </w:rPr>
        <w:t>present</w:t>
      </w:r>
      <w:proofErr w:type="gramEnd"/>
      <w:r>
        <w:rPr>
          <w:rFonts w:ascii="Times New Roman" w:eastAsia="Times New Roman" w:hAnsi="Times New Roman" w:cs="Times New Roman"/>
          <w:color w:val="000000"/>
          <w:sz w:val="22"/>
          <w:szCs w:val="22"/>
        </w:rPr>
        <w:t xml:space="preserve"> and future. </w:t>
      </w:r>
      <w:r>
        <w:rPr>
          <w:rFonts w:ascii="Times New Roman" w:eastAsia="Times New Roman" w:hAnsi="Times New Roman" w:cs="Times New Roman"/>
          <w:i/>
          <w:color w:val="000000"/>
          <w:sz w:val="22"/>
          <w:szCs w:val="22"/>
        </w:rPr>
        <w:t>American Society of Regional Anesthesia (ASRA) Newsletter</w:t>
      </w:r>
      <w:r>
        <w:rPr>
          <w:rFonts w:ascii="Times New Roman" w:eastAsia="Times New Roman" w:hAnsi="Times New Roman" w:cs="Times New Roman"/>
          <w:color w:val="000000"/>
          <w:sz w:val="22"/>
          <w:szCs w:val="22"/>
        </w:rPr>
        <w:t xml:space="preserve">, November 2009, pp 4-5. </w:t>
      </w:r>
    </w:p>
    <w:p w14:paraId="2AE7E910" w14:textId="77777777" w:rsidR="00C212E1" w:rsidRDefault="00E073B3">
      <w:pPr>
        <w:numPr>
          <w:ilvl w:val="0"/>
          <w:numId w:val="20"/>
        </w:numPr>
        <w:tabs>
          <w:tab w:val="left" w:pos="8280"/>
          <w:tab w:val="left" w:pos="9356"/>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American Society of Regional Anesthesia and Pain Medicine (ASRA),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Newsletter</w:t>
      </w:r>
      <w:r>
        <w:rPr>
          <w:rFonts w:ascii="Times New Roman" w:eastAsia="Times New Roman" w:hAnsi="Times New Roman" w:cs="Times New Roman"/>
          <w:color w:val="000000"/>
          <w:sz w:val="22"/>
          <w:szCs w:val="22"/>
        </w:rPr>
        <w:t xml:space="preserve">. Research in Regional Anesthesia: Past, Present and Future, pp 4-5, </w:t>
      </w:r>
      <w:proofErr w:type="gramStart"/>
      <w:r>
        <w:rPr>
          <w:rFonts w:ascii="Times New Roman" w:eastAsia="Times New Roman" w:hAnsi="Times New Roman" w:cs="Times New Roman"/>
          <w:color w:val="000000"/>
          <w:sz w:val="22"/>
          <w:szCs w:val="22"/>
        </w:rPr>
        <w:t>November,</w:t>
      </w:r>
      <w:proofErr w:type="gramEnd"/>
      <w:r>
        <w:rPr>
          <w:rFonts w:ascii="Times New Roman" w:eastAsia="Times New Roman" w:hAnsi="Times New Roman" w:cs="Times New Roman"/>
          <w:color w:val="000000"/>
          <w:sz w:val="22"/>
          <w:szCs w:val="22"/>
        </w:rPr>
        <w:t xml:space="preserve"> 2009. </w:t>
      </w:r>
    </w:p>
    <w:p w14:paraId="2AE7E911" w14:textId="77777777" w:rsidR="00C212E1" w:rsidRDefault="00E073B3">
      <w:pPr>
        <w:numPr>
          <w:ilvl w:val="0"/>
          <w:numId w:val="20"/>
        </w:numPr>
        <w:tabs>
          <w:tab w:val="left" w:pos="8280"/>
          <w:tab w:val="left" w:pos="9356"/>
        </w:tabs>
        <w:spacing w:after="60"/>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Ghandi</w:t>
      </w:r>
      <w:proofErr w:type="spellEnd"/>
      <w:r>
        <w:rPr>
          <w:rFonts w:ascii="Times New Roman" w:eastAsia="Times New Roman" w:hAnsi="Times New Roman" w:cs="Times New Roman"/>
          <w:color w:val="000000"/>
          <w:sz w:val="22"/>
          <w:szCs w:val="22"/>
        </w:rPr>
        <w:t xml:space="preserve"> K, Gadsden A,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Atlas of Ultrasound and Nerve Stimulation-Guided Regional Anest</w:t>
      </w:r>
      <w:r>
        <w:rPr>
          <w:rFonts w:ascii="Times New Roman" w:eastAsia="Times New Roman" w:hAnsi="Times New Roman" w:cs="Times New Roman"/>
          <w:color w:val="000000"/>
          <w:sz w:val="22"/>
          <w:szCs w:val="22"/>
        </w:rPr>
        <w:t xml:space="preserve">hesia. A book </w:t>
      </w:r>
      <w:proofErr w:type="gramStart"/>
      <w:r>
        <w:rPr>
          <w:rFonts w:ascii="Times New Roman" w:eastAsia="Times New Roman" w:hAnsi="Times New Roman" w:cs="Times New Roman"/>
          <w:color w:val="000000"/>
          <w:sz w:val="22"/>
          <w:szCs w:val="22"/>
        </w:rPr>
        <w:t>review</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Can J </w:t>
      </w:r>
      <w:proofErr w:type="spellStart"/>
      <w:r>
        <w:rPr>
          <w:rFonts w:ascii="Times New Roman" w:eastAsia="Times New Roman" w:hAnsi="Times New Roman" w:cs="Times New Roman"/>
          <w:i/>
          <w:color w:val="000000"/>
          <w:sz w:val="22"/>
          <w:szCs w:val="22"/>
        </w:rPr>
        <w:t>Anaesth</w:t>
      </w:r>
      <w:proofErr w:type="spellEnd"/>
      <w:r>
        <w:rPr>
          <w:rFonts w:ascii="Times New Roman" w:eastAsia="Times New Roman" w:hAnsi="Times New Roman" w:cs="Times New Roman"/>
          <w:color w:val="000000"/>
          <w:sz w:val="22"/>
          <w:szCs w:val="22"/>
        </w:rPr>
        <w:t>; 2009.</w:t>
      </w:r>
    </w:p>
    <w:p w14:paraId="2AE7E912" w14:textId="77777777" w:rsidR="00C212E1" w:rsidRDefault="00E073B3">
      <w:pPr>
        <w:numPr>
          <w:ilvl w:val="0"/>
          <w:numId w:val="20"/>
        </w:numPr>
        <w:tabs>
          <w:tab w:val="left" w:pos="8280"/>
          <w:tab w:val="left" w:pos="9356"/>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Standout guide for neglected subspecialty. </w:t>
      </w:r>
      <w:r>
        <w:rPr>
          <w:rFonts w:ascii="Times New Roman" w:eastAsia="Times New Roman" w:hAnsi="Times New Roman" w:cs="Times New Roman"/>
          <w:i/>
          <w:color w:val="000000"/>
          <w:sz w:val="22"/>
          <w:szCs w:val="22"/>
        </w:rPr>
        <w:t>Anesthesiology News</w:t>
      </w:r>
      <w:r>
        <w:rPr>
          <w:rFonts w:ascii="Times New Roman" w:eastAsia="Times New Roman" w:hAnsi="Times New Roman" w:cs="Times New Roman"/>
          <w:color w:val="000000"/>
          <w:sz w:val="22"/>
          <w:szCs w:val="22"/>
        </w:rPr>
        <w:t xml:space="preserve"> 2006;32 (12):34. Book review.  </w:t>
      </w:r>
    </w:p>
    <w:p w14:paraId="2AE7E913" w14:textId="77777777" w:rsidR="00C212E1" w:rsidRDefault="00E073B3">
      <w:pPr>
        <w:numPr>
          <w:ilvl w:val="0"/>
          <w:numId w:val="20"/>
        </w:numPr>
        <w:tabs>
          <w:tab w:val="left" w:pos="8280"/>
          <w:tab w:val="left" w:pos="9356"/>
        </w:tabs>
        <w:spacing w:after="60"/>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Buckenmeir</w:t>
      </w:r>
      <w:proofErr w:type="spellEnd"/>
      <w:r>
        <w:rPr>
          <w:rFonts w:ascii="Times New Roman" w:eastAsia="Times New Roman" w:hAnsi="Times New Roman" w:cs="Times New Roman"/>
          <w:color w:val="000000"/>
          <w:sz w:val="22"/>
          <w:szCs w:val="22"/>
        </w:rPr>
        <w:t xml:space="preserve"> CT. Battle wounds spur advances in regional anesthesia. Anesthesiology News 2006;32 (11):14-25. C</w:t>
      </w:r>
      <w:r>
        <w:rPr>
          <w:rFonts w:ascii="Times New Roman" w:eastAsia="Times New Roman" w:hAnsi="Times New Roman" w:cs="Times New Roman"/>
          <w:color w:val="000000"/>
          <w:sz w:val="22"/>
          <w:szCs w:val="22"/>
        </w:rPr>
        <w:t xml:space="preserve">ommentary. </w:t>
      </w:r>
    </w:p>
    <w:p w14:paraId="2AE7E914" w14:textId="77777777" w:rsidR="00C212E1" w:rsidRDefault="00E073B3">
      <w:pPr>
        <w:numPr>
          <w:ilvl w:val="0"/>
          <w:numId w:val="20"/>
        </w:numPr>
        <w:tabs>
          <w:tab w:val="left" w:pos="8280"/>
          <w:tab w:val="left" w:pos="9356"/>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Gros A, </w:t>
      </w:r>
      <w:proofErr w:type="spellStart"/>
      <w:r>
        <w:rPr>
          <w:rFonts w:ascii="Times New Roman" w:eastAsia="Times New Roman" w:hAnsi="Times New Roman" w:cs="Times New Roman"/>
          <w:color w:val="000000"/>
          <w:sz w:val="22"/>
          <w:szCs w:val="22"/>
        </w:rPr>
        <w:t>Iwatta</w:t>
      </w:r>
      <w:proofErr w:type="spellEnd"/>
      <w:r>
        <w:rPr>
          <w:rFonts w:ascii="Times New Roman" w:eastAsia="Times New Roman" w:hAnsi="Times New Roman" w:cs="Times New Roman"/>
          <w:color w:val="000000"/>
          <w:sz w:val="22"/>
          <w:szCs w:val="22"/>
        </w:rPr>
        <w:t xml:space="preserve"> T,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Santos A. Impact of spinal anesthesia and obesity on maternal respiratory function during elective Cesarian section. </w:t>
      </w:r>
      <w:r>
        <w:rPr>
          <w:rFonts w:ascii="Times New Roman" w:eastAsia="Times New Roman" w:hAnsi="Times New Roman" w:cs="Times New Roman"/>
          <w:i/>
          <w:color w:val="000000"/>
          <w:sz w:val="22"/>
          <w:szCs w:val="22"/>
        </w:rPr>
        <w:t>International Monitor of Regional Anesthesia and Pain Therapy (IMRAPT)</w:t>
      </w:r>
      <w:r>
        <w:rPr>
          <w:rFonts w:ascii="Times New Roman" w:eastAsia="Times New Roman" w:hAnsi="Times New Roman" w:cs="Times New Roman"/>
          <w:color w:val="000000"/>
          <w:sz w:val="22"/>
          <w:szCs w:val="22"/>
        </w:rPr>
        <w:t xml:space="preserve"> 2005; 17(1): 55-56.</w:t>
      </w:r>
    </w:p>
    <w:p w14:paraId="2AE7E915"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Gadsden J, </w:t>
      </w:r>
      <w:proofErr w:type="spellStart"/>
      <w:r>
        <w:rPr>
          <w:rFonts w:ascii="Times New Roman" w:eastAsia="Times New Roman" w:hAnsi="Times New Roman" w:cs="Times New Roman"/>
          <w:color w:val="000000"/>
          <w:sz w:val="22"/>
          <w:szCs w:val="22"/>
        </w:rPr>
        <w:t>Iwatta</w:t>
      </w:r>
      <w:proofErr w:type="spellEnd"/>
      <w:r>
        <w:rPr>
          <w:rFonts w:ascii="Times New Roman" w:eastAsia="Times New Roman" w:hAnsi="Times New Roman" w:cs="Times New Roman"/>
          <w:color w:val="000000"/>
          <w:sz w:val="22"/>
          <w:szCs w:val="22"/>
        </w:rPr>
        <w:t xml:space="preserve"> T, Tsai T,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Effects of increased body mass index and ASA physical status on nerve block failure. </w:t>
      </w:r>
      <w:r>
        <w:rPr>
          <w:rFonts w:ascii="Times New Roman" w:eastAsia="Times New Roman" w:hAnsi="Times New Roman" w:cs="Times New Roman"/>
          <w:i/>
          <w:color w:val="000000"/>
          <w:sz w:val="22"/>
          <w:szCs w:val="22"/>
        </w:rPr>
        <w:t>International Monitor of Regional Anesthesia and Pain Therapy (IMRAPT)</w:t>
      </w:r>
      <w:r>
        <w:rPr>
          <w:rFonts w:ascii="Times New Roman" w:eastAsia="Times New Roman" w:hAnsi="Times New Roman" w:cs="Times New Roman"/>
          <w:color w:val="000000"/>
          <w:sz w:val="22"/>
          <w:szCs w:val="22"/>
        </w:rPr>
        <w:t xml:space="preserve"> 2005; 17:157. A commentary.</w:t>
      </w:r>
    </w:p>
    <w:p w14:paraId="2AE7E916"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 to ease into regional blocks.</w:t>
      </w:r>
      <w:r>
        <w:rPr>
          <w:rFonts w:ascii="Times New Roman" w:eastAsia="Times New Roman" w:hAnsi="Times New Roman" w:cs="Times New Roman"/>
          <w:color w:val="000000"/>
          <w:sz w:val="22"/>
          <w:szCs w:val="22"/>
        </w:rPr>
        <w:t xml:space="preserve"> Outpatient Surgery Magazine. November 2004 (</w:t>
      </w:r>
      <w:hyperlink r:id="rId40">
        <w:r>
          <w:rPr>
            <w:rFonts w:ascii="Times New Roman" w:eastAsia="Times New Roman" w:hAnsi="Times New Roman" w:cs="Times New Roman"/>
            <w:color w:val="000000"/>
            <w:sz w:val="22"/>
            <w:szCs w:val="22"/>
            <w:u w:val="single"/>
          </w:rPr>
          <w:t>http://www.outpatientsurgery.net/bbraun.php</w:t>
        </w:r>
      </w:hyperlink>
      <w:r>
        <w:rPr>
          <w:rFonts w:ascii="Times New Roman" w:eastAsia="Times New Roman" w:hAnsi="Times New Roman" w:cs="Times New Roman"/>
          <w:color w:val="000000"/>
          <w:sz w:val="22"/>
          <w:szCs w:val="22"/>
        </w:rPr>
        <w:t>)</w:t>
      </w:r>
    </w:p>
    <w:p w14:paraId="2AE7E917"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Things to know about regional anesthesia programs. Outpatient Surgery Magazine. November 2004 (</w:t>
      </w:r>
      <w:r>
        <w:rPr>
          <w:rFonts w:ascii="Times New Roman" w:eastAsia="Times New Roman" w:hAnsi="Times New Roman" w:cs="Times New Roman"/>
          <w:color w:val="000000"/>
          <w:sz w:val="22"/>
          <w:szCs w:val="22"/>
          <w:u w:val="single"/>
        </w:rPr>
        <w:t>http://w</w:t>
      </w:r>
      <w:r>
        <w:rPr>
          <w:rFonts w:ascii="Times New Roman" w:eastAsia="Times New Roman" w:hAnsi="Times New Roman" w:cs="Times New Roman"/>
          <w:color w:val="000000"/>
          <w:sz w:val="22"/>
          <w:szCs w:val="22"/>
          <w:u w:val="single"/>
        </w:rPr>
        <w:t>ww.outpatientsurgery.net/bbraun.php</w:t>
      </w:r>
      <w:r>
        <w:rPr>
          <w:rFonts w:ascii="Times New Roman" w:eastAsia="Times New Roman" w:hAnsi="Times New Roman" w:cs="Times New Roman"/>
          <w:color w:val="000000"/>
          <w:sz w:val="22"/>
          <w:szCs w:val="22"/>
        </w:rPr>
        <w:t xml:space="preserve">) </w:t>
      </w:r>
    </w:p>
    <w:p w14:paraId="2AE7E918"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Morbidity in regional anesthesia: Neurologic complications of peripheral nerve blocks. </w:t>
      </w:r>
      <w:r>
        <w:rPr>
          <w:rFonts w:ascii="Times New Roman" w:eastAsia="Times New Roman" w:hAnsi="Times New Roman" w:cs="Times New Roman"/>
          <w:i/>
          <w:color w:val="000000"/>
          <w:sz w:val="22"/>
          <w:szCs w:val="22"/>
        </w:rPr>
        <w:t xml:space="preserve">In </w:t>
      </w:r>
      <w:proofErr w:type="spellStart"/>
      <w:r>
        <w:rPr>
          <w:rFonts w:ascii="Times New Roman" w:eastAsia="Times New Roman" w:hAnsi="Times New Roman" w:cs="Times New Roman"/>
          <w:i/>
          <w:color w:val="000000"/>
          <w:sz w:val="22"/>
          <w:szCs w:val="22"/>
        </w:rPr>
        <w:t>Puesta</w:t>
      </w:r>
      <w:proofErr w:type="spellEnd"/>
      <w:r>
        <w:rPr>
          <w:rFonts w:ascii="Times New Roman" w:eastAsia="Times New Roman" w:hAnsi="Times New Roman" w:cs="Times New Roman"/>
          <w:i/>
          <w:color w:val="000000"/>
          <w:sz w:val="22"/>
          <w:szCs w:val="22"/>
        </w:rPr>
        <w:t xml:space="preserve"> al </w:t>
      </w:r>
      <w:proofErr w:type="spellStart"/>
      <w:r>
        <w:rPr>
          <w:rFonts w:ascii="Times New Roman" w:eastAsia="Times New Roman" w:hAnsi="Times New Roman" w:cs="Times New Roman"/>
          <w:i/>
          <w:color w:val="000000"/>
          <w:sz w:val="22"/>
          <w:szCs w:val="22"/>
        </w:rPr>
        <w:t>dia</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en</w:t>
      </w:r>
      <w:proofErr w:type="spellEnd"/>
      <w:r>
        <w:rPr>
          <w:rFonts w:ascii="Times New Roman" w:eastAsia="Times New Roman" w:hAnsi="Times New Roman" w:cs="Times New Roman"/>
          <w:i/>
          <w:color w:val="000000"/>
          <w:sz w:val="22"/>
          <w:szCs w:val="22"/>
        </w:rPr>
        <w:t xml:space="preserve"> anesthesia regional y </w:t>
      </w:r>
      <w:proofErr w:type="spellStart"/>
      <w:r>
        <w:rPr>
          <w:rFonts w:ascii="Times New Roman" w:eastAsia="Times New Roman" w:hAnsi="Times New Roman" w:cs="Times New Roman"/>
          <w:i/>
          <w:color w:val="000000"/>
          <w:sz w:val="22"/>
          <w:szCs w:val="22"/>
        </w:rPr>
        <w:t>tratamiento</w:t>
      </w:r>
      <w:proofErr w:type="spellEnd"/>
      <w:r>
        <w:rPr>
          <w:rFonts w:ascii="Times New Roman" w:eastAsia="Times New Roman" w:hAnsi="Times New Roman" w:cs="Times New Roman"/>
          <w:i/>
          <w:color w:val="000000"/>
          <w:sz w:val="22"/>
          <w:szCs w:val="22"/>
        </w:rPr>
        <w:t xml:space="preserve"> del dolor</w:t>
      </w:r>
      <w:r>
        <w:rPr>
          <w:rFonts w:ascii="Times New Roman" w:eastAsia="Times New Roman" w:hAnsi="Times New Roman" w:cs="Times New Roman"/>
          <w:color w:val="000000"/>
          <w:sz w:val="22"/>
          <w:szCs w:val="22"/>
        </w:rPr>
        <w:t xml:space="preserve">. Edited by Jose </w:t>
      </w:r>
      <w:proofErr w:type="spellStart"/>
      <w:r>
        <w:rPr>
          <w:rFonts w:ascii="Times New Roman" w:eastAsia="Times New Roman" w:hAnsi="Times New Roman" w:cs="Times New Roman"/>
          <w:color w:val="000000"/>
          <w:sz w:val="22"/>
          <w:szCs w:val="22"/>
        </w:rPr>
        <w:t>deAndres</w:t>
      </w:r>
      <w:proofErr w:type="spellEnd"/>
      <w:r>
        <w:rPr>
          <w:rFonts w:ascii="Times New Roman" w:eastAsia="Times New Roman" w:hAnsi="Times New Roman" w:cs="Times New Roman"/>
          <w:color w:val="000000"/>
          <w:sz w:val="22"/>
          <w:szCs w:val="22"/>
        </w:rPr>
        <w:t xml:space="preserve">, MRA </w:t>
      </w:r>
      <w:proofErr w:type="spellStart"/>
      <w:r>
        <w:rPr>
          <w:rFonts w:ascii="Times New Roman" w:eastAsia="Times New Roman" w:hAnsi="Times New Roman" w:cs="Times New Roman"/>
          <w:color w:val="000000"/>
          <w:sz w:val="22"/>
          <w:szCs w:val="22"/>
        </w:rPr>
        <w:t>edicions</w:t>
      </w:r>
      <w:proofErr w:type="spellEnd"/>
      <w:r>
        <w:rPr>
          <w:rFonts w:ascii="Times New Roman" w:eastAsia="Times New Roman" w:hAnsi="Times New Roman" w:cs="Times New Roman"/>
          <w:color w:val="000000"/>
          <w:sz w:val="22"/>
          <w:szCs w:val="22"/>
        </w:rPr>
        <w:t>, Barcelona 2004; V</w:t>
      </w:r>
      <w:r>
        <w:rPr>
          <w:rFonts w:ascii="Times New Roman" w:eastAsia="Times New Roman" w:hAnsi="Times New Roman" w:cs="Times New Roman"/>
          <w:color w:val="000000"/>
          <w:sz w:val="22"/>
          <w:szCs w:val="22"/>
        </w:rPr>
        <w:t>ol VII, pp 353-367.</w:t>
      </w:r>
    </w:p>
    <w:p w14:paraId="2AE7E919"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Peripheral nerve stimulators and nerve stimulation. In </w:t>
      </w:r>
      <w:proofErr w:type="spellStart"/>
      <w:r>
        <w:rPr>
          <w:rFonts w:ascii="Times New Roman" w:eastAsia="Times New Roman" w:hAnsi="Times New Roman" w:cs="Times New Roman"/>
          <w:i/>
          <w:color w:val="000000"/>
          <w:sz w:val="22"/>
          <w:szCs w:val="22"/>
        </w:rPr>
        <w:t>Puesta</w:t>
      </w:r>
      <w:proofErr w:type="spellEnd"/>
      <w:r>
        <w:rPr>
          <w:rFonts w:ascii="Times New Roman" w:eastAsia="Times New Roman" w:hAnsi="Times New Roman" w:cs="Times New Roman"/>
          <w:i/>
          <w:color w:val="000000"/>
          <w:sz w:val="22"/>
          <w:szCs w:val="22"/>
        </w:rPr>
        <w:t xml:space="preserve"> al </w:t>
      </w:r>
      <w:proofErr w:type="spellStart"/>
      <w:r>
        <w:rPr>
          <w:rFonts w:ascii="Times New Roman" w:eastAsia="Times New Roman" w:hAnsi="Times New Roman" w:cs="Times New Roman"/>
          <w:i/>
          <w:color w:val="000000"/>
          <w:sz w:val="22"/>
          <w:szCs w:val="22"/>
        </w:rPr>
        <w:t>dia</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en</w:t>
      </w:r>
      <w:proofErr w:type="spellEnd"/>
      <w:r>
        <w:rPr>
          <w:rFonts w:ascii="Times New Roman" w:eastAsia="Times New Roman" w:hAnsi="Times New Roman" w:cs="Times New Roman"/>
          <w:i/>
          <w:color w:val="000000"/>
          <w:sz w:val="22"/>
          <w:szCs w:val="22"/>
        </w:rPr>
        <w:t xml:space="preserve"> anesthesia regional y </w:t>
      </w:r>
      <w:proofErr w:type="spellStart"/>
      <w:r>
        <w:rPr>
          <w:rFonts w:ascii="Times New Roman" w:eastAsia="Times New Roman" w:hAnsi="Times New Roman" w:cs="Times New Roman"/>
          <w:i/>
          <w:color w:val="000000"/>
          <w:sz w:val="22"/>
          <w:szCs w:val="22"/>
        </w:rPr>
        <w:t>tratamiento</w:t>
      </w:r>
      <w:proofErr w:type="spellEnd"/>
      <w:r>
        <w:rPr>
          <w:rFonts w:ascii="Times New Roman" w:eastAsia="Times New Roman" w:hAnsi="Times New Roman" w:cs="Times New Roman"/>
          <w:i/>
          <w:color w:val="000000"/>
          <w:sz w:val="22"/>
          <w:szCs w:val="22"/>
        </w:rPr>
        <w:t xml:space="preserve"> del dolor.</w:t>
      </w:r>
      <w:r>
        <w:rPr>
          <w:rFonts w:ascii="Times New Roman" w:eastAsia="Times New Roman" w:hAnsi="Times New Roman" w:cs="Times New Roman"/>
          <w:color w:val="000000"/>
          <w:sz w:val="22"/>
          <w:szCs w:val="22"/>
        </w:rPr>
        <w:t xml:space="preserve"> Edited by Jose </w:t>
      </w:r>
      <w:proofErr w:type="spellStart"/>
      <w:r>
        <w:rPr>
          <w:rFonts w:ascii="Times New Roman" w:eastAsia="Times New Roman" w:hAnsi="Times New Roman" w:cs="Times New Roman"/>
          <w:color w:val="000000"/>
          <w:sz w:val="22"/>
          <w:szCs w:val="22"/>
        </w:rPr>
        <w:t>deAndres</w:t>
      </w:r>
      <w:proofErr w:type="spellEnd"/>
      <w:r>
        <w:rPr>
          <w:rFonts w:ascii="Times New Roman" w:eastAsia="Times New Roman" w:hAnsi="Times New Roman" w:cs="Times New Roman"/>
          <w:color w:val="000000"/>
          <w:sz w:val="22"/>
          <w:szCs w:val="22"/>
        </w:rPr>
        <w:t xml:space="preserve">, MRA </w:t>
      </w:r>
      <w:proofErr w:type="spellStart"/>
      <w:r>
        <w:rPr>
          <w:rFonts w:ascii="Times New Roman" w:eastAsia="Times New Roman" w:hAnsi="Times New Roman" w:cs="Times New Roman"/>
          <w:color w:val="000000"/>
          <w:sz w:val="22"/>
          <w:szCs w:val="22"/>
        </w:rPr>
        <w:t>edicions</w:t>
      </w:r>
      <w:proofErr w:type="spellEnd"/>
      <w:r>
        <w:rPr>
          <w:rFonts w:ascii="Times New Roman" w:eastAsia="Times New Roman" w:hAnsi="Times New Roman" w:cs="Times New Roman"/>
          <w:color w:val="000000"/>
          <w:sz w:val="22"/>
          <w:szCs w:val="22"/>
        </w:rPr>
        <w:t>, Barcelona 2004; Vol VII, pp31-41.</w:t>
      </w:r>
    </w:p>
    <w:p w14:paraId="2AE7E91A"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Shruti S. Infraclavicular </w:t>
      </w:r>
      <w:r>
        <w:rPr>
          <w:rFonts w:ascii="Times New Roman" w:eastAsia="Times New Roman" w:hAnsi="Times New Roman" w:cs="Times New Roman"/>
          <w:color w:val="000000"/>
          <w:sz w:val="22"/>
          <w:szCs w:val="22"/>
        </w:rPr>
        <w:t xml:space="preserve">block found superior to General Anesthesia in Outpatients Undergoing Hand Surgery. Commentary in </w:t>
      </w:r>
      <w:r>
        <w:rPr>
          <w:rFonts w:ascii="Times New Roman" w:eastAsia="Times New Roman" w:hAnsi="Times New Roman" w:cs="Times New Roman"/>
          <w:i/>
          <w:color w:val="000000"/>
          <w:sz w:val="22"/>
          <w:szCs w:val="22"/>
        </w:rPr>
        <w:t>Anesthesiology News</w:t>
      </w:r>
      <w:r>
        <w:rPr>
          <w:rFonts w:ascii="Times New Roman" w:eastAsia="Times New Roman" w:hAnsi="Times New Roman" w:cs="Times New Roman"/>
          <w:color w:val="000000"/>
          <w:sz w:val="22"/>
          <w:szCs w:val="22"/>
        </w:rPr>
        <w:t xml:space="preserve"> 2004;3 (30):11-65.</w:t>
      </w:r>
    </w:p>
    <w:p w14:paraId="2AE7E91B"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Shah S,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Intermittent bolus of local anesthetic via catheters at the wrist to facilitate rehabilitation therapy</w:t>
      </w:r>
      <w:r>
        <w:rPr>
          <w:rFonts w:ascii="Times New Roman" w:eastAsia="Times New Roman" w:hAnsi="Times New Roman" w:cs="Times New Roman"/>
          <w:color w:val="000000"/>
          <w:sz w:val="22"/>
          <w:szCs w:val="22"/>
        </w:rPr>
        <w:t xml:space="preserve"> after surgery on the digits. International Monitor of Regional Anesthesia and Pain Therapy (IMRAPT)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2004, in press.</w:t>
      </w:r>
    </w:p>
    <w:p w14:paraId="2AE7E91C"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New Approach Described for Pediatric Sciatic Nerve Block. Commentary in </w:t>
      </w:r>
      <w:r>
        <w:rPr>
          <w:rFonts w:ascii="Times New Roman" w:eastAsia="Times New Roman" w:hAnsi="Times New Roman" w:cs="Times New Roman"/>
          <w:i/>
          <w:color w:val="000000"/>
          <w:sz w:val="22"/>
          <w:szCs w:val="22"/>
        </w:rPr>
        <w:t>Anesthesiology News</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2004;2:42</w:t>
      </w:r>
      <w:proofErr w:type="gramEnd"/>
      <w:r>
        <w:rPr>
          <w:rFonts w:ascii="Times New Roman" w:eastAsia="Times New Roman" w:hAnsi="Times New Roman" w:cs="Times New Roman"/>
          <w:color w:val="000000"/>
          <w:sz w:val="22"/>
          <w:szCs w:val="22"/>
        </w:rPr>
        <w:t xml:space="preserve">-43. </w:t>
      </w:r>
    </w:p>
    <w:p w14:paraId="2AE7E91D"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Sy</w:t>
      </w:r>
      <w:r>
        <w:rPr>
          <w:rFonts w:ascii="Times New Roman" w:eastAsia="Times New Roman" w:hAnsi="Times New Roman" w:cs="Times New Roman"/>
          <w:color w:val="000000"/>
          <w:sz w:val="22"/>
          <w:szCs w:val="22"/>
        </w:rPr>
        <w:t xml:space="preserve">mposium aggregates best minds in regional anesthesia. </w:t>
      </w:r>
      <w:r>
        <w:rPr>
          <w:rFonts w:ascii="Times New Roman" w:eastAsia="Times New Roman" w:hAnsi="Times New Roman" w:cs="Times New Roman"/>
          <w:i/>
          <w:color w:val="000000"/>
          <w:sz w:val="22"/>
          <w:szCs w:val="22"/>
        </w:rPr>
        <w:t>Anesthesiology News</w:t>
      </w:r>
      <w:r>
        <w:rPr>
          <w:rFonts w:ascii="Times New Roman" w:eastAsia="Times New Roman" w:hAnsi="Times New Roman" w:cs="Times New Roman"/>
          <w:color w:val="000000"/>
          <w:sz w:val="22"/>
          <w:szCs w:val="22"/>
        </w:rPr>
        <w:t>, 2004</w:t>
      </w:r>
    </w:p>
    <w:p w14:paraId="2AE7E91E"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Researchers look at injection pressures, create new monitor. </w:t>
      </w:r>
      <w:r>
        <w:rPr>
          <w:rFonts w:ascii="Times New Roman" w:eastAsia="Times New Roman" w:hAnsi="Times New Roman" w:cs="Times New Roman"/>
          <w:i/>
          <w:color w:val="000000"/>
          <w:sz w:val="22"/>
          <w:szCs w:val="22"/>
        </w:rPr>
        <w:t>Anesthesiology News</w:t>
      </w:r>
      <w:r>
        <w:rPr>
          <w:rFonts w:ascii="Times New Roman" w:eastAsia="Times New Roman" w:hAnsi="Times New Roman" w:cs="Times New Roman"/>
          <w:color w:val="000000"/>
          <w:sz w:val="22"/>
          <w:szCs w:val="22"/>
        </w:rPr>
        <w:t xml:space="preserve">, 2004 </w:t>
      </w:r>
    </w:p>
    <w:p w14:paraId="2AE7E91F"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Shah S,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Continuous interscalene brachial plexus block infusion for p</w:t>
      </w:r>
      <w:r>
        <w:rPr>
          <w:rFonts w:ascii="Times New Roman" w:eastAsia="Times New Roman" w:hAnsi="Times New Roman" w:cs="Times New Roman"/>
          <w:color w:val="000000"/>
          <w:sz w:val="22"/>
          <w:szCs w:val="22"/>
        </w:rPr>
        <w:t>ostoperative pain relief after outpatient shoulder surgery</w:t>
      </w:r>
      <w:r>
        <w:rPr>
          <w:rFonts w:ascii="Times New Roman" w:eastAsia="Times New Roman" w:hAnsi="Times New Roman" w:cs="Times New Roman"/>
          <w:i/>
          <w:color w:val="000000"/>
          <w:sz w:val="22"/>
          <w:szCs w:val="22"/>
        </w:rPr>
        <w:t>. International Monitor of Regional Anesthesia and Pain Therapy (IMRAPT)</w:t>
      </w:r>
      <w:r>
        <w:rPr>
          <w:rFonts w:ascii="Times New Roman" w:eastAsia="Times New Roman" w:hAnsi="Times New Roman" w:cs="Times New Roman"/>
          <w:color w:val="000000"/>
          <w:sz w:val="22"/>
          <w:szCs w:val="22"/>
        </w:rPr>
        <w:t xml:space="preserve"> 2003; 15(3):25-6. </w:t>
      </w:r>
    </w:p>
    <w:p w14:paraId="2AE7E920"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Visan</w:t>
      </w:r>
      <w:proofErr w:type="spellEnd"/>
      <w:r>
        <w:rPr>
          <w:rFonts w:ascii="Times New Roman" w:eastAsia="Times New Roman" w:hAnsi="Times New Roman" w:cs="Times New Roman"/>
          <w:color w:val="000000"/>
          <w:sz w:val="22"/>
          <w:szCs w:val="22"/>
        </w:rPr>
        <w:t xml:space="preserve"> A,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Peripheral Nerve Blockade: Continuous Catheters, Adjuvants to Local anesthetics and Serum Levels of Ropivacaine. A comment. </w:t>
      </w:r>
      <w:r>
        <w:rPr>
          <w:rFonts w:ascii="Times New Roman" w:eastAsia="Times New Roman" w:hAnsi="Times New Roman" w:cs="Times New Roman"/>
          <w:i/>
          <w:color w:val="000000"/>
          <w:sz w:val="22"/>
          <w:szCs w:val="22"/>
        </w:rPr>
        <w:t>International monitor on Regional Anesthesia and Pain Therapy (IMPART)</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2003;15:25</w:t>
      </w:r>
      <w:proofErr w:type="gramEnd"/>
      <w:r>
        <w:rPr>
          <w:rFonts w:ascii="Times New Roman" w:eastAsia="Times New Roman" w:hAnsi="Times New Roman" w:cs="Times New Roman"/>
          <w:color w:val="000000"/>
          <w:sz w:val="22"/>
          <w:szCs w:val="22"/>
        </w:rPr>
        <w:t xml:space="preserve">-6. </w:t>
      </w:r>
    </w:p>
    <w:p w14:paraId="2AE7E921"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Karaca</w:t>
      </w:r>
      <w:proofErr w:type="spellEnd"/>
      <w:r>
        <w:rPr>
          <w:rFonts w:ascii="Times New Roman" w:eastAsia="Times New Roman" w:hAnsi="Times New Roman" w:cs="Times New Roman"/>
          <w:color w:val="000000"/>
          <w:sz w:val="22"/>
          <w:szCs w:val="22"/>
        </w:rPr>
        <w:t xml:space="preserve"> PE, </w:t>
      </w: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 Early predict</w:t>
      </w:r>
      <w:r>
        <w:rPr>
          <w:rFonts w:ascii="Times New Roman" w:eastAsia="Times New Roman" w:hAnsi="Times New Roman" w:cs="Times New Roman"/>
          <w:color w:val="000000"/>
          <w:sz w:val="22"/>
          <w:szCs w:val="22"/>
        </w:rPr>
        <w:t xml:space="preserve">ors of successful brachial plexus block identified. </w:t>
      </w:r>
      <w:r>
        <w:rPr>
          <w:rFonts w:ascii="Times New Roman" w:eastAsia="Times New Roman" w:hAnsi="Times New Roman" w:cs="Times New Roman"/>
          <w:i/>
          <w:color w:val="000000"/>
          <w:sz w:val="22"/>
          <w:szCs w:val="22"/>
        </w:rPr>
        <w:t>Anesthesiology News</w:t>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2002;28:12</w:t>
      </w:r>
      <w:proofErr w:type="gramEnd"/>
      <w:r>
        <w:rPr>
          <w:rFonts w:ascii="Times New Roman" w:eastAsia="Times New Roman" w:hAnsi="Times New Roman" w:cs="Times New Roman"/>
          <w:color w:val="000000"/>
          <w:sz w:val="22"/>
          <w:szCs w:val="22"/>
        </w:rPr>
        <w:t>.</w:t>
      </w:r>
    </w:p>
    <w:p w14:paraId="2AE7E922"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Jean-Louis H, Hadzic A. Regional Anesthesia Linked to Significantly Fewer Post-</w:t>
      </w:r>
      <w:proofErr w:type="gramStart"/>
      <w:r>
        <w:rPr>
          <w:rFonts w:ascii="Times New Roman" w:eastAsia="Times New Roman" w:hAnsi="Times New Roman" w:cs="Times New Roman"/>
          <w:color w:val="000000"/>
          <w:sz w:val="22"/>
          <w:szCs w:val="22"/>
        </w:rPr>
        <w:t>op</w:t>
      </w:r>
      <w:proofErr w:type="gramEnd"/>
      <w:r>
        <w:rPr>
          <w:rFonts w:ascii="Times New Roman" w:eastAsia="Times New Roman" w:hAnsi="Times New Roman" w:cs="Times New Roman"/>
          <w:color w:val="000000"/>
          <w:sz w:val="22"/>
          <w:szCs w:val="22"/>
        </w:rPr>
        <w:t xml:space="preserve"> Complications. </w:t>
      </w:r>
      <w:r>
        <w:rPr>
          <w:rFonts w:ascii="Times New Roman" w:eastAsia="Times New Roman" w:hAnsi="Times New Roman" w:cs="Times New Roman"/>
          <w:i/>
          <w:color w:val="000000"/>
          <w:sz w:val="22"/>
          <w:szCs w:val="22"/>
        </w:rPr>
        <w:t>Anesthesiology News</w:t>
      </w:r>
      <w:r>
        <w:rPr>
          <w:rFonts w:ascii="Times New Roman" w:eastAsia="Times New Roman" w:hAnsi="Times New Roman" w:cs="Times New Roman"/>
          <w:color w:val="000000"/>
          <w:sz w:val="22"/>
          <w:szCs w:val="22"/>
        </w:rPr>
        <w:t xml:space="preserve">, 2002, 6-7. </w:t>
      </w:r>
    </w:p>
    <w:p w14:paraId="2AE7E923"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Very Popular Site is Devoted to Regio</w:t>
      </w:r>
      <w:r>
        <w:rPr>
          <w:rFonts w:ascii="Times New Roman" w:eastAsia="Times New Roman" w:hAnsi="Times New Roman" w:cs="Times New Roman"/>
          <w:color w:val="000000"/>
          <w:sz w:val="22"/>
          <w:szCs w:val="22"/>
        </w:rPr>
        <w:t xml:space="preserve">nal Anesthesia. </w:t>
      </w:r>
      <w:r>
        <w:rPr>
          <w:rFonts w:ascii="Times New Roman" w:eastAsia="Times New Roman" w:hAnsi="Times New Roman" w:cs="Times New Roman"/>
          <w:i/>
          <w:color w:val="000000"/>
          <w:sz w:val="22"/>
          <w:szCs w:val="22"/>
        </w:rPr>
        <w:t>Anesthesiology News</w:t>
      </w:r>
      <w:r>
        <w:rPr>
          <w:rFonts w:ascii="Times New Roman" w:eastAsia="Times New Roman" w:hAnsi="Times New Roman" w:cs="Times New Roman"/>
          <w:color w:val="000000"/>
          <w:sz w:val="22"/>
          <w:szCs w:val="22"/>
        </w:rPr>
        <w:t xml:space="preserve"> 2001: Vol 27(12). </w:t>
      </w:r>
    </w:p>
    <w:p w14:paraId="2AE7E924"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Regional Anesthesia for Surgery: Advantages for Practice. A monograph with CME activity written for Centers of Excellence in Regional Anesthesia, </w:t>
      </w:r>
      <w:proofErr w:type="gramStart"/>
      <w:r>
        <w:rPr>
          <w:rFonts w:ascii="Times New Roman" w:eastAsia="Times New Roman" w:hAnsi="Times New Roman" w:cs="Times New Roman"/>
          <w:color w:val="000000"/>
          <w:sz w:val="22"/>
          <w:szCs w:val="22"/>
        </w:rPr>
        <w:t>Astra-Zeneca</w:t>
      </w:r>
      <w:proofErr w:type="gramEnd"/>
      <w:r>
        <w:rPr>
          <w:rFonts w:ascii="Times New Roman" w:eastAsia="Times New Roman" w:hAnsi="Times New Roman" w:cs="Times New Roman"/>
          <w:color w:val="000000"/>
          <w:sz w:val="22"/>
          <w:szCs w:val="22"/>
        </w:rPr>
        <w:t xml:space="preserve">.  2001. </w:t>
      </w:r>
    </w:p>
    <w:p w14:paraId="2AE7E925"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New York School of Regional Anest</w:t>
      </w:r>
      <w:r>
        <w:rPr>
          <w:rFonts w:ascii="Times New Roman" w:eastAsia="Times New Roman" w:hAnsi="Times New Roman" w:cs="Times New Roman"/>
          <w:color w:val="000000"/>
          <w:sz w:val="22"/>
          <w:szCs w:val="22"/>
        </w:rPr>
        <w:t xml:space="preserve">hesia, </w:t>
      </w:r>
      <w:hyperlink r:id="rId41">
        <w:r>
          <w:rPr>
            <w:rFonts w:ascii="Times New Roman" w:eastAsia="Times New Roman" w:hAnsi="Times New Roman" w:cs="Times New Roman"/>
            <w:color w:val="000000"/>
            <w:sz w:val="22"/>
            <w:szCs w:val="22"/>
          </w:rPr>
          <w:t>http://www.nysora.com</w:t>
        </w:r>
      </w:hyperlink>
      <w:r>
        <w:rPr>
          <w:rFonts w:ascii="Times New Roman" w:eastAsia="Times New Roman" w:hAnsi="Times New Roman" w:cs="Times New Roman"/>
          <w:color w:val="000000"/>
          <w:sz w:val="22"/>
          <w:szCs w:val="22"/>
        </w:rPr>
        <w:t>. Anesthesiology 2001:94:1156</w:t>
      </w:r>
    </w:p>
    <w:p w14:paraId="2AE7E926"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Lower extremity nerve blocks – An update. </w:t>
      </w:r>
      <w:r>
        <w:rPr>
          <w:rFonts w:ascii="Times New Roman" w:eastAsia="Times New Roman" w:hAnsi="Times New Roman" w:cs="Times New Roman"/>
          <w:i/>
          <w:color w:val="000000"/>
          <w:sz w:val="22"/>
          <w:szCs w:val="22"/>
        </w:rPr>
        <w:t>American Society of Anesthesiologists Newsletter,</w:t>
      </w:r>
      <w:r>
        <w:rPr>
          <w:rFonts w:ascii="Times New Roman" w:eastAsia="Times New Roman" w:hAnsi="Times New Roman" w:cs="Times New Roman"/>
          <w:color w:val="000000"/>
          <w:sz w:val="22"/>
          <w:szCs w:val="22"/>
        </w:rPr>
        <w:t xml:space="preserve"> 2001;65(4):13-15.</w:t>
      </w:r>
    </w:p>
    <w:p w14:paraId="2AE7E927"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New York School of Regional Anesthesia - </w:t>
      </w:r>
      <w:r>
        <w:rPr>
          <w:rFonts w:ascii="Times New Roman" w:eastAsia="Times New Roman" w:hAnsi="Times New Roman" w:cs="Times New Roman"/>
          <w:i/>
          <w:sz w:val="22"/>
          <w:szCs w:val="22"/>
        </w:rPr>
        <w:t>WEB SITE</w:t>
      </w:r>
      <w:r>
        <w:rPr>
          <w:rFonts w:ascii="Times New Roman" w:eastAsia="Times New Roman" w:hAnsi="Times New Roman" w:cs="Times New Roman"/>
          <w:sz w:val="22"/>
          <w:szCs w:val="22"/>
        </w:rPr>
        <w:t xml:space="preserve">. </w:t>
      </w:r>
    </w:p>
    <w:p w14:paraId="2AE7E928" w14:textId="77777777" w:rsidR="00C212E1" w:rsidRDefault="00E073B3">
      <w:pPr>
        <w:tabs>
          <w:tab w:val="left" w:pos="8280"/>
        </w:tabs>
        <w:spacing w:after="60"/>
        <w:ind w:left="567" w:hanging="567"/>
        <w:jc w:val="both"/>
        <w:rPr>
          <w:rFonts w:ascii="Times New Roman" w:eastAsia="Times New Roman" w:hAnsi="Times New Roman" w:cs="Times New Roman"/>
          <w:sz w:val="22"/>
          <w:szCs w:val="22"/>
        </w:rPr>
      </w:pPr>
      <w:r>
        <w:tab/>
      </w:r>
      <w:hyperlink r:id="rId42">
        <w:r>
          <w:rPr>
            <w:rFonts w:ascii="Times New Roman" w:eastAsia="Times New Roman" w:hAnsi="Times New Roman" w:cs="Times New Roman"/>
            <w:i/>
            <w:color w:val="000000"/>
            <w:sz w:val="22"/>
            <w:szCs w:val="22"/>
            <w:u w:val="single"/>
          </w:rPr>
          <w:t>www.NYSORA.com</w:t>
        </w:r>
      </w:hyperlink>
      <w:r>
        <w:rPr>
          <w:rFonts w:ascii="Times New Roman" w:eastAsia="Times New Roman" w:hAnsi="Times New Roman" w:cs="Times New Roman"/>
          <w:b/>
          <w:i/>
          <w:sz w:val="22"/>
          <w:szCs w:val="22"/>
        </w:rPr>
        <w:t xml:space="preserve"> – </w:t>
      </w:r>
      <w:r>
        <w:rPr>
          <w:rFonts w:ascii="Times New Roman" w:eastAsia="Times New Roman" w:hAnsi="Times New Roman" w:cs="Times New Roman"/>
          <w:sz w:val="22"/>
          <w:szCs w:val="22"/>
        </w:rPr>
        <w:t>The most popular website with focus on regional anesthesia with weekly readership of 6,000 and excellent reviews in Anesthesiology (Anesthesiology 2001;94(6):1156)).</w:t>
      </w:r>
    </w:p>
    <w:p w14:paraId="2AE7E929"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Hadzic A</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 Hadzic A, Rand F, </w:t>
      </w:r>
      <w:proofErr w:type="spellStart"/>
      <w:r>
        <w:rPr>
          <w:rFonts w:ascii="Times New Roman" w:eastAsia="Times New Roman" w:hAnsi="Times New Roman" w:cs="Times New Roman"/>
          <w:color w:val="000000"/>
          <w:sz w:val="22"/>
          <w:szCs w:val="22"/>
        </w:rPr>
        <w:t>Khaimova</w:t>
      </w:r>
      <w:proofErr w:type="spellEnd"/>
      <w:r>
        <w:rPr>
          <w:rFonts w:ascii="Times New Roman" w:eastAsia="Times New Roman" w:hAnsi="Times New Roman" w:cs="Times New Roman"/>
          <w:color w:val="000000"/>
          <w:sz w:val="22"/>
          <w:szCs w:val="22"/>
        </w:rPr>
        <w:t xml:space="preserve"> Z, Hadzic N, Shih H, Mathia </w:t>
      </w:r>
      <w:proofErr w:type="gramStart"/>
      <w:r>
        <w:rPr>
          <w:rFonts w:ascii="Times New Roman" w:eastAsia="Times New Roman" w:hAnsi="Times New Roman" w:cs="Times New Roman"/>
          <w:color w:val="000000"/>
          <w:sz w:val="22"/>
          <w:szCs w:val="22"/>
        </w:rPr>
        <w:t>S,  Hadzic</w:t>
      </w:r>
      <w:proofErr w:type="gramEnd"/>
      <w:r>
        <w:rPr>
          <w:rFonts w:ascii="Times New Roman" w:eastAsia="Times New Roman" w:hAnsi="Times New Roman" w:cs="Times New Roman"/>
          <w:color w:val="000000"/>
          <w:sz w:val="22"/>
          <w:szCs w:val="22"/>
        </w:rPr>
        <w:t xml:space="preserve"> G. NY</w:t>
      </w:r>
      <w:r>
        <w:rPr>
          <w:rFonts w:ascii="Times New Roman" w:eastAsia="Times New Roman" w:hAnsi="Times New Roman" w:cs="Times New Roman"/>
          <w:color w:val="000000"/>
          <w:sz w:val="22"/>
          <w:szCs w:val="22"/>
        </w:rPr>
        <w:t xml:space="preserve">SORA - New York School Of Regional Anesthesia - Anesthesia Teaching On The Web: A Tool For The Generations To Come. The Internet Journal of Anesthesiology 2000 Vol5N1: [http://www.icaap.org/iuicode?81.5.1.3] </w:t>
      </w:r>
    </w:p>
    <w:p w14:paraId="2AE7E92A"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lastRenderedPageBreak/>
        <w:t>Hadzic,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JD. Intravenous Infusion Sets</w:t>
      </w:r>
      <w:r>
        <w:rPr>
          <w:rFonts w:ascii="Times New Roman" w:eastAsia="Times New Roman" w:hAnsi="Times New Roman" w:cs="Times New Roman"/>
          <w:sz w:val="22"/>
          <w:szCs w:val="22"/>
        </w:rPr>
        <w:t xml:space="preserve"> (iv Set) In Anesthesia Practice: A Survey </w:t>
      </w:r>
      <w:proofErr w:type="gramStart"/>
      <w:r>
        <w:rPr>
          <w:rFonts w:ascii="Times New Roman" w:eastAsia="Times New Roman" w:hAnsi="Times New Roman" w:cs="Times New Roman"/>
          <w:sz w:val="22"/>
          <w:szCs w:val="22"/>
        </w:rPr>
        <w:t>On</w:t>
      </w:r>
      <w:proofErr w:type="gramEnd"/>
      <w:r>
        <w:rPr>
          <w:rFonts w:ascii="Times New Roman" w:eastAsia="Times New Roman" w:hAnsi="Times New Roman" w:cs="Times New Roman"/>
          <w:sz w:val="22"/>
          <w:szCs w:val="22"/>
        </w:rPr>
        <w:t xml:space="preserve"> Their Use And A Look Into The Future. </w:t>
      </w:r>
      <w:r>
        <w:rPr>
          <w:rFonts w:ascii="Times New Roman" w:eastAsia="Times New Roman" w:hAnsi="Times New Roman" w:cs="Times New Roman"/>
          <w:i/>
          <w:sz w:val="22"/>
          <w:szCs w:val="22"/>
        </w:rPr>
        <w:t xml:space="preserve">The Internet Journal of </w:t>
      </w:r>
      <w:r>
        <w:rPr>
          <w:rFonts w:ascii="Times New Roman" w:eastAsia="Times New Roman" w:hAnsi="Times New Roman" w:cs="Times New Roman"/>
          <w:i/>
          <w:color w:val="000000"/>
          <w:sz w:val="22"/>
          <w:szCs w:val="22"/>
        </w:rPr>
        <w:t>Anesthesiology</w:t>
      </w:r>
      <w:r>
        <w:rPr>
          <w:rFonts w:ascii="Times New Roman" w:eastAsia="Times New Roman" w:hAnsi="Times New Roman" w:cs="Times New Roman"/>
          <w:color w:val="000000"/>
          <w:sz w:val="22"/>
          <w:szCs w:val="22"/>
        </w:rPr>
        <w:t xml:space="preserve"> 2000, Vol4N4: [http://www.icaap.org/iuicode?81.4.4.12]</w:t>
      </w:r>
    </w:p>
    <w:p w14:paraId="2AE7E92B"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color w:val="000000"/>
          <w:sz w:val="22"/>
          <w:szCs w:val="22"/>
        </w:rPr>
      </w:pPr>
      <w:bookmarkStart w:id="0" w:name="_heading=h.gjdgxs" w:colFirst="0" w:colLast="0"/>
      <w:bookmarkEnd w:id="0"/>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Shih H, Birnbach DJ. A National Survey on Practice Pattern</w:t>
      </w:r>
      <w:r>
        <w:rPr>
          <w:rFonts w:ascii="Times New Roman" w:eastAsia="Times New Roman" w:hAnsi="Times New Roman" w:cs="Times New Roman"/>
          <w:sz w:val="22"/>
          <w:szCs w:val="22"/>
        </w:rPr>
        <w:t xml:space="preserve">s in the Use of Peripheral Nerve Stimulators in Regional Anesthesia. </w:t>
      </w:r>
      <w:r>
        <w:rPr>
          <w:rFonts w:ascii="Times New Roman" w:eastAsia="Times New Roman" w:hAnsi="Times New Roman" w:cs="Times New Roman"/>
          <w:i/>
          <w:sz w:val="22"/>
          <w:szCs w:val="22"/>
        </w:rPr>
        <w:t xml:space="preserve">The Internet Journal of Anesthesiology, </w:t>
      </w:r>
      <w:r>
        <w:rPr>
          <w:rFonts w:ascii="Times New Roman" w:eastAsia="Times New Roman" w:hAnsi="Times New Roman" w:cs="Times New Roman"/>
          <w:sz w:val="22"/>
          <w:szCs w:val="22"/>
        </w:rPr>
        <w:t>1999:10; (</w:t>
      </w:r>
      <w:hyperlink r:id="rId43">
        <w:r>
          <w:rPr>
            <w:rFonts w:ascii="Times New Roman" w:eastAsia="Times New Roman" w:hAnsi="Times New Roman" w:cs="Times New Roman"/>
            <w:color w:val="000000"/>
            <w:sz w:val="22"/>
            <w:szCs w:val="22"/>
            <w:u w:val="single"/>
          </w:rPr>
          <w:t>http://www.ispub.com/journals/IJA/Vol3N4/pns.htm</w:t>
        </w:r>
      </w:hyperlink>
      <w:r>
        <w:rPr>
          <w:rFonts w:ascii="Times New Roman" w:eastAsia="Times New Roman" w:hAnsi="Times New Roman" w:cs="Times New Roman"/>
          <w:color w:val="000000"/>
          <w:sz w:val="22"/>
          <w:szCs w:val="22"/>
        </w:rPr>
        <w:t>)</w:t>
      </w:r>
    </w:p>
    <w:p w14:paraId="2AE7E92C" w14:textId="77777777" w:rsidR="00C212E1" w:rsidRDefault="00E073B3">
      <w:pPr>
        <w:numPr>
          <w:ilvl w:val="0"/>
          <w:numId w:val="20"/>
        </w:numPr>
        <w:spacing w:after="60" w:line="230" w:lineRule="auto"/>
        <w:ind w:left="567" w:right="58"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 </w:t>
      </w: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Sartorius Muscle Twitches Improve Success of Femoral Blocks. </w:t>
      </w:r>
      <w:r>
        <w:rPr>
          <w:rFonts w:ascii="Times New Roman" w:eastAsia="Times New Roman" w:hAnsi="Times New Roman" w:cs="Times New Roman"/>
          <w:i/>
          <w:sz w:val="22"/>
          <w:szCs w:val="22"/>
        </w:rPr>
        <w:t>Anesthesiology News</w:t>
      </w:r>
      <w:r>
        <w:rPr>
          <w:rFonts w:ascii="Times New Roman" w:eastAsia="Times New Roman" w:hAnsi="Times New Roman" w:cs="Times New Roman"/>
          <w:sz w:val="22"/>
          <w:szCs w:val="22"/>
        </w:rPr>
        <w:t xml:space="preserve"> 1999; 25(2): 6-7.</w:t>
      </w:r>
    </w:p>
    <w:p w14:paraId="2AE7E92D" w14:textId="77777777" w:rsidR="00C212E1" w:rsidRDefault="00E073B3">
      <w:pPr>
        <w:numPr>
          <w:ilvl w:val="0"/>
          <w:numId w:val="20"/>
        </w:numPr>
        <w:spacing w:after="60" w:line="230" w:lineRule="auto"/>
        <w:ind w:left="567" w:right="58"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w:t>
      </w:r>
      <w:proofErr w:type="spellStart"/>
      <w:proofErr w:type="gramStart"/>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Vloka</w:t>
      </w:r>
      <w:proofErr w:type="spellEnd"/>
      <w:proofErr w:type="gramEnd"/>
      <w:r>
        <w:rPr>
          <w:rFonts w:ascii="Times New Roman" w:eastAsia="Times New Roman" w:hAnsi="Times New Roman" w:cs="Times New Roman"/>
          <w:sz w:val="22"/>
          <w:szCs w:val="22"/>
        </w:rPr>
        <w:t xml:space="preserve"> JD. Do We Need a Better Anesthesia Intravenous Infusion Set? </w:t>
      </w:r>
      <w:r>
        <w:rPr>
          <w:rFonts w:ascii="Times New Roman" w:eastAsia="Times New Roman" w:hAnsi="Times New Roman" w:cs="Times New Roman"/>
          <w:i/>
          <w:sz w:val="22"/>
          <w:szCs w:val="22"/>
        </w:rPr>
        <w:t>Internet Journal of Anesthesiology</w:t>
      </w:r>
      <w:r>
        <w:rPr>
          <w:rFonts w:ascii="Times New Roman" w:eastAsia="Times New Roman" w:hAnsi="Times New Roman" w:cs="Times New Roman"/>
          <w:sz w:val="22"/>
          <w:szCs w:val="22"/>
        </w:rPr>
        <w:t xml:space="preserve"> 1999;13 (N1) (</w:t>
      </w:r>
      <w:hyperlink r:id="rId44">
        <w:r>
          <w:rPr>
            <w:rFonts w:ascii="Times New Roman" w:eastAsia="Times New Roman" w:hAnsi="Times New Roman" w:cs="Times New Roman"/>
            <w:color w:val="000000"/>
            <w:sz w:val="22"/>
            <w:szCs w:val="22"/>
            <w:u w:val="single"/>
          </w:rPr>
          <w:t>http://www.ispub.com/journals/IJA/Vol3N1/infset.htm</w:t>
        </w:r>
      </w:hyperlink>
      <w:r>
        <w:rPr>
          <w:rFonts w:ascii="Times New Roman" w:eastAsia="Times New Roman" w:hAnsi="Times New Roman" w:cs="Times New Roman"/>
          <w:sz w:val="22"/>
          <w:szCs w:val="22"/>
        </w:rPr>
        <w:t>)</w:t>
      </w:r>
    </w:p>
    <w:p w14:paraId="2AE7E92E" w14:textId="77777777" w:rsidR="00C212E1" w:rsidRDefault="00E073B3">
      <w:pPr>
        <w:numPr>
          <w:ilvl w:val="0"/>
          <w:numId w:val="20"/>
        </w:numPr>
        <w:tabs>
          <w:tab w:val="left" w:pos="8280"/>
        </w:tabs>
        <w:spacing w:after="60"/>
        <w:ind w:left="567"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Kuroda MM, </w:t>
      </w:r>
      <w:proofErr w:type="spellStart"/>
      <w:r>
        <w:rPr>
          <w:rFonts w:ascii="Times New Roman" w:eastAsia="Times New Roman" w:hAnsi="Times New Roman" w:cs="Times New Roman"/>
          <w:sz w:val="22"/>
          <w:szCs w:val="22"/>
        </w:rPr>
        <w:t>Koorn</w:t>
      </w:r>
      <w:proofErr w:type="spellEnd"/>
      <w:r>
        <w:rPr>
          <w:rFonts w:ascii="Times New Roman" w:eastAsia="Times New Roman" w:hAnsi="Times New Roman" w:cs="Times New Roman"/>
          <w:sz w:val="22"/>
          <w:szCs w:val="22"/>
        </w:rPr>
        <w:t xml:space="preserve"> R, Birnbach DJ. The practice of peripheral nerve blocks in the United States. A national survey.</w:t>
      </w:r>
      <w:r>
        <w:rPr>
          <w:rFonts w:ascii="Times New Roman" w:eastAsia="Times New Roman" w:hAnsi="Times New Roman" w:cs="Times New Roman"/>
          <w:i/>
          <w:sz w:val="22"/>
          <w:szCs w:val="22"/>
        </w:rPr>
        <w:t xml:space="preserve"> </w:t>
      </w:r>
      <w:proofErr w:type="gramStart"/>
      <w:r>
        <w:rPr>
          <w:rFonts w:ascii="Times New Roman" w:eastAsia="Times New Roman" w:hAnsi="Times New Roman" w:cs="Times New Roman"/>
          <w:i/>
          <w:sz w:val="22"/>
          <w:szCs w:val="22"/>
        </w:rPr>
        <w:t>Year Book</w:t>
      </w:r>
      <w:proofErr w:type="gramEnd"/>
      <w:r>
        <w:rPr>
          <w:rFonts w:ascii="Times New Roman" w:eastAsia="Times New Roman" w:hAnsi="Times New Roman" w:cs="Times New Roman"/>
          <w:i/>
          <w:sz w:val="22"/>
          <w:szCs w:val="22"/>
        </w:rPr>
        <w:t xml:space="preserve"> Of Anesthe</w:t>
      </w:r>
      <w:r>
        <w:rPr>
          <w:rFonts w:ascii="Times New Roman" w:eastAsia="Times New Roman" w:hAnsi="Times New Roman" w:cs="Times New Roman"/>
          <w:i/>
          <w:sz w:val="22"/>
          <w:szCs w:val="22"/>
        </w:rPr>
        <w:t xml:space="preserve">siology; </w:t>
      </w:r>
      <w:r>
        <w:rPr>
          <w:rFonts w:ascii="Times New Roman" w:eastAsia="Times New Roman" w:hAnsi="Times New Roman" w:cs="Times New Roman"/>
          <w:sz w:val="22"/>
          <w:szCs w:val="22"/>
        </w:rPr>
        <w:t>Mosby-Year Book, Inc., St. Louis, MO, 1999.</w:t>
      </w:r>
    </w:p>
    <w:p w14:paraId="2AE7E92F" w14:textId="77777777" w:rsidR="00C212E1" w:rsidRDefault="00E073B3">
      <w:pPr>
        <w:numPr>
          <w:ilvl w:val="0"/>
          <w:numId w:val="20"/>
        </w:numPr>
        <w:spacing w:after="60" w:line="230" w:lineRule="auto"/>
        <w:ind w:left="567"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 Survey Finds Peripheral Nerve Blocks Are Underutilized. </w:t>
      </w:r>
      <w:r>
        <w:rPr>
          <w:rFonts w:ascii="Times New Roman" w:eastAsia="Times New Roman" w:hAnsi="Times New Roman" w:cs="Times New Roman"/>
          <w:i/>
          <w:sz w:val="22"/>
          <w:szCs w:val="22"/>
        </w:rPr>
        <w:t>Anesthesiology News</w:t>
      </w:r>
      <w:r>
        <w:rPr>
          <w:rFonts w:ascii="Times New Roman" w:eastAsia="Times New Roman" w:hAnsi="Times New Roman" w:cs="Times New Roman"/>
          <w:sz w:val="22"/>
          <w:szCs w:val="22"/>
        </w:rPr>
        <w:t xml:space="preserve"> 1999.</w:t>
      </w:r>
    </w:p>
    <w:p w14:paraId="2AE7E930" w14:textId="77777777" w:rsidR="00C212E1" w:rsidRDefault="00E073B3">
      <w:pPr>
        <w:numPr>
          <w:ilvl w:val="0"/>
          <w:numId w:val="20"/>
        </w:numPr>
        <w:spacing w:after="60"/>
        <w:ind w:left="567" w:hanging="567"/>
        <w:jc w:val="both"/>
        <w:rPr>
          <w:rFonts w:ascii="Times New Roman" w:eastAsia="Times New Roman" w:hAnsi="Times New Roman" w:cs="Times New Roman"/>
          <w:i/>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w:t>
      </w:r>
      <w:proofErr w:type="spellStart"/>
      <w:proofErr w:type="gramStart"/>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,Vloka</w:t>
      </w:r>
      <w:proofErr w:type="spellEnd"/>
      <w:proofErr w:type="gramEnd"/>
      <w:r>
        <w:rPr>
          <w:rFonts w:ascii="Times New Roman" w:eastAsia="Times New Roman" w:hAnsi="Times New Roman" w:cs="Times New Roman"/>
          <w:sz w:val="22"/>
          <w:szCs w:val="22"/>
        </w:rPr>
        <w:t xml:space="preserve"> JD, Kuroda MM, </w:t>
      </w:r>
      <w:proofErr w:type="spellStart"/>
      <w:r>
        <w:rPr>
          <w:rFonts w:ascii="Times New Roman" w:eastAsia="Times New Roman" w:hAnsi="Times New Roman" w:cs="Times New Roman"/>
          <w:sz w:val="22"/>
          <w:szCs w:val="22"/>
        </w:rPr>
        <w:t>Koorn</w:t>
      </w:r>
      <w:proofErr w:type="spellEnd"/>
      <w:r>
        <w:rPr>
          <w:rFonts w:ascii="Times New Roman" w:eastAsia="Times New Roman" w:hAnsi="Times New Roman" w:cs="Times New Roman"/>
          <w:sz w:val="22"/>
          <w:szCs w:val="22"/>
        </w:rPr>
        <w:t xml:space="preserve"> R, Birnbach DJ. The practice of peripheral nerve blocks in anesthe</w:t>
      </w:r>
      <w:r>
        <w:rPr>
          <w:rFonts w:ascii="Times New Roman" w:eastAsia="Times New Roman" w:hAnsi="Times New Roman" w:cs="Times New Roman"/>
          <w:sz w:val="22"/>
          <w:szCs w:val="22"/>
        </w:rPr>
        <w:t>sia practice. A national survey.</w:t>
      </w:r>
      <w:r>
        <w:rPr>
          <w:rFonts w:ascii="Times New Roman" w:eastAsia="Times New Roman" w:hAnsi="Times New Roman" w:cs="Times New Roman"/>
          <w:i/>
          <w:sz w:val="22"/>
          <w:szCs w:val="22"/>
        </w:rPr>
        <w:t xml:space="preserve"> Analgesia File, </w:t>
      </w:r>
      <w:r>
        <w:rPr>
          <w:rFonts w:ascii="Times New Roman" w:eastAsia="Times New Roman" w:hAnsi="Times New Roman" w:cs="Times New Roman"/>
          <w:sz w:val="22"/>
          <w:szCs w:val="22"/>
        </w:rPr>
        <w:t>1998</w:t>
      </w:r>
      <w:r>
        <w:rPr>
          <w:rFonts w:ascii="Times New Roman" w:eastAsia="Times New Roman" w:hAnsi="Times New Roman" w:cs="Times New Roman"/>
          <w:i/>
          <w:sz w:val="22"/>
          <w:szCs w:val="22"/>
        </w:rPr>
        <w:t xml:space="preserve">. </w:t>
      </w:r>
    </w:p>
    <w:p w14:paraId="2AE7E931" w14:textId="77777777" w:rsidR="00C212E1" w:rsidRDefault="00E073B3">
      <w:pPr>
        <w:numPr>
          <w:ilvl w:val="0"/>
          <w:numId w:val="20"/>
        </w:numPr>
        <w:spacing w:after="60"/>
        <w:ind w:left="567"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w:t>
      </w:r>
      <w:proofErr w:type="spellStart"/>
      <w:r>
        <w:rPr>
          <w:rFonts w:ascii="Times New Roman" w:eastAsia="Times New Roman" w:hAnsi="Times New Roman" w:cs="Times New Roman"/>
          <w:sz w:val="22"/>
          <w:szCs w:val="22"/>
        </w:rPr>
        <w:t>Saff</w:t>
      </w:r>
      <w:proofErr w:type="spellEnd"/>
      <w:r>
        <w:rPr>
          <w:rFonts w:ascii="Times New Roman" w:eastAsia="Times New Roman" w:hAnsi="Times New Roman" w:cs="Times New Roman"/>
          <w:sz w:val="22"/>
          <w:szCs w:val="22"/>
        </w:rPr>
        <w:t xml:space="preserve"> GN, Hertz R, Thys DM.</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The “Three-in-one block” for treatment of pain in a patient with acute herpes zoster infection.</w:t>
      </w:r>
      <w:r>
        <w:rPr>
          <w:rFonts w:ascii="Times New Roman" w:eastAsia="Times New Roman" w:hAnsi="Times New Roman" w:cs="Times New Roman"/>
          <w:i/>
          <w:sz w:val="22"/>
          <w:szCs w:val="22"/>
        </w:rPr>
        <w:t xml:space="preserve"> Analgesia File, </w:t>
      </w:r>
      <w:r>
        <w:rPr>
          <w:rFonts w:ascii="Times New Roman" w:eastAsia="Times New Roman" w:hAnsi="Times New Roman" w:cs="Times New Roman"/>
          <w:sz w:val="22"/>
          <w:szCs w:val="22"/>
        </w:rPr>
        <w:t>1998.</w:t>
      </w:r>
    </w:p>
    <w:p w14:paraId="2AE7E932" w14:textId="77777777" w:rsidR="00C212E1" w:rsidRDefault="00E073B3">
      <w:pPr>
        <w:numPr>
          <w:ilvl w:val="0"/>
          <w:numId w:val="20"/>
        </w:numPr>
        <w:spacing w:after="60"/>
        <w:ind w:left="567"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Thys </w:t>
      </w:r>
      <w:proofErr w:type="gramStart"/>
      <w:r>
        <w:rPr>
          <w:rFonts w:ascii="Times New Roman" w:eastAsia="Times New Roman" w:hAnsi="Times New Roman" w:cs="Times New Roman"/>
          <w:sz w:val="22"/>
          <w:szCs w:val="22"/>
        </w:rPr>
        <w:t>DM..</w:t>
      </w:r>
      <w:proofErr w:type="gramEnd"/>
      <w:r>
        <w:rPr>
          <w:rFonts w:ascii="Times New Roman" w:eastAsia="Times New Roman" w:hAnsi="Times New Roman" w:cs="Times New Roman"/>
          <w:i/>
          <w:sz w:val="22"/>
          <w:szCs w:val="22"/>
        </w:rPr>
        <w:t xml:space="preserve"> Trans</w:t>
      </w:r>
      <w:r>
        <w:rPr>
          <w:rFonts w:ascii="Times New Roman" w:eastAsia="Times New Roman" w:hAnsi="Times New Roman" w:cs="Times New Roman"/>
          <w:i/>
          <w:sz w:val="22"/>
          <w:szCs w:val="22"/>
        </w:rPr>
        <w:t xml:space="preserve">thoracic echocardiography in the </w:t>
      </w:r>
      <w:r>
        <w:rPr>
          <w:rFonts w:ascii="Times New Roman" w:eastAsia="Times New Roman" w:hAnsi="Times New Roman" w:cs="Times New Roman"/>
          <w:sz w:val="22"/>
          <w:szCs w:val="22"/>
        </w:rPr>
        <w:t>outpatient surgery setting. Syllabus of the 4</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International Workshop on Cardiovascular Anesthesia. Paris, France, 1998.</w:t>
      </w:r>
    </w:p>
    <w:p w14:paraId="2AE7E933" w14:textId="77777777" w:rsidR="00C212E1" w:rsidRDefault="00E073B3">
      <w:pPr>
        <w:numPr>
          <w:ilvl w:val="0"/>
          <w:numId w:val="20"/>
        </w:numPr>
        <w:spacing w:after="60"/>
        <w:ind w:left="567"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New Peripheral Nerve Stimulator System Enables One Clinician to Perform Blocks. </w:t>
      </w:r>
      <w:r>
        <w:rPr>
          <w:rFonts w:ascii="Times New Roman" w:eastAsia="Times New Roman" w:hAnsi="Times New Roman" w:cs="Times New Roman"/>
          <w:i/>
          <w:sz w:val="22"/>
          <w:szCs w:val="22"/>
        </w:rPr>
        <w:t>A</w:t>
      </w:r>
      <w:r>
        <w:rPr>
          <w:rFonts w:ascii="Times New Roman" w:eastAsia="Times New Roman" w:hAnsi="Times New Roman" w:cs="Times New Roman"/>
          <w:i/>
          <w:sz w:val="22"/>
          <w:szCs w:val="22"/>
        </w:rPr>
        <w:t>nesthesiology News</w:t>
      </w:r>
      <w:r>
        <w:rPr>
          <w:rFonts w:ascii="Times New Roman" w:eastAsia="Times New Roman" w:hAnsi="Times New Roman" w:cs="Times New Roman"/>
          <w:sz w:val="22"/>
          <w:szCs w:val="22"/>
        </w:rPr>
        <w:t>, 1997;23 (4):20-21.</w:t>
      </w:r>
    </w:p>
    <w:p w14:paraId="2AE7E934" w14:textId="77777777" w:rsidR="00C212E1" w:rsidRDefault="00E073B3">
      <w:pPr>
        <w:numPr>
          <w:ilvl w:val="0"/>
          <w:numId w:val="20"/>
        </w:numPr>
        <w:spacing w:after="60"/>
        <w:ind w:left="567"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The awarded exhibit on peripheral nerve stimulator for unassisted nerve blockade. </w:t>
      </w:r>
      <w:r>
        <w:rPr>
          <w:rFonts w:ascii="Times New Roman" w:eastAsia="Times New Roman" w:hAnsi="Times New Roman" w:cs="Times New Roman"/>
          <w:i/>
          <w:sz w:val="22"/>
          <w:szCs w:val="22"/>
        </w:rPr>
        <w:t xml:space="preserve">Sphere </w:t>
      </w:r>
      <w:r>
        <w:rPr>
          <w:rFonts w:ascii="Times New Roman" w:eastAsia="Times New Roman" w:hAnsi="Times New Roman" w:cs="Times New Roman"/>
          <w:sz w:val="22"/>
          <w:szCs w:val="22"/>
        </w:rPr>
        <w:t>1997;49(1), 72-3.</w:t>
      </w:r>
    </w:p>
    <w:p w14:paraId="2AE7E935" w14:textId="77777777" w:rsidR="00C212E1" w:rsidRDefault="00E073B3">
      <w:pPr>
        <w:numPr>
          <w:ilvl w:val="0"/>
          <w:numId w:val="20"/>
        </w:numPr>
        <w:spacing w:after="60" w:line="230" w:lineRule="auto"/>
        <w:ind w:left="567"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w:t>
      </w:r>
      <w:r>
        <w:rPr>
          <w:rFonts w:ascii="Times New Roman" w:eastAsia="Times New Roman" w:hAnsi="Times New Roman" w:cs="Times New Roman"/>
          <w:b/>
          <w:sz w:val="22"/>
          <w:szCs w:val="22"/>
        </w:rPr>
        <w:t>Hadzic A</w:t>
      </w:r>
      <w:r>
        <w:rPr>
          <w:rFonts w:ascii="Times New Roman" w:eastAsia="Times New Roman" w:hAnsi="Times New Roman" w:cs="Times New Roman"/>
          <w:sz w:val="22"/>
          <w:szCs w:val="22"/>
        </w:rPr>
        <w:t xml:space="preserve">. Peripheral nerve block for vein stripping offers few complications, fast recovery. </w:t>
      </w:r>
      <w:r>
        <w:rPr>
          <w:rFonts w:ascii="Times New Roman" w:eastAsia="Times New Roman" w:hAnsi="Times New Roman" w:cs="Times New Roman"/>
          <w:i/>
          <w:sz w:val="22"/>
          <w:szCs w:val="22"/>
        </w:rPr>
        <w:t>Anesthesiology News</w:t>
      </w:r>
      <w:r>
        <w:rPr>
          <w:rFonts w:ascii="Times New Roman" w:eastAsia="Times New Roman" w:hAnsi="Times New Roman" w:cs="Times New Roman"/>
          <w:sz w:val="22"/>
          <w:szCs w:val="22"/>
        </w:rPr>
        <w:t>, 1997; 8:12-13-33</w:t>
      </w:r>
    </w:p>
    <w:p w14:paraId="2AE7E936" w14:textId="77777777" w:rsidR="00C212E1" w:rsidRDefault="00E073B3">
      <w:pPr>
        <w:numPr>
          <w:ilvl w:val="0"/>
          <w:numId w:val="20"/>
        </w:numPr>
        <w:pBdr>
          <w:top w:val="nil"/>
          <w:left w:val="nil"/>
          <w:bottom w:val="nil"/>
          <w:right w:val="nil"/>
          <w:between w:val="nil"/>
        </w:pBdr>
        <w:spacing w:after="60"/>
        <w:ind w:left="567" w:hanging="567"/>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Vloka</w:t>
      </w:r>
      <w:proofErr w:type="spellEnd"/>
      <w:r>
        <w:rPr>
          <w:rFonts w:ascii="Times New Roman" w:eastAsia="Times New Roman" w:hAnsi="Times New Roman" w:cs="Times New Roman"/>
          <w:color w:val="000000"/>
          <w:sz w:val="22"/>
          <w:szCs w:val="22"/>
        </w:rPr>
        <w:t xml:space="preserve"> JD, </w:t>
      </w:r>
      <w:proofErr w:type="spellStart"/>
      <w:r>
        <w:rPr>
          <w:rFonts w:ascii="Times New Roman" w:eastAsia="Times New Roman" w:hAnsi="Times New Roman" w:cs="Times New Roman"/>
          <w:b/>
          <w:color w:val="000000"/>
          <w:sz w:val="22"/>
          <w:szCs w:val="22"/>
        </w:rPr>
        <w:t>Hadžić</w:t>
      </w:r>
      <w:proofErr w:type="spellEnd"/>
      <w:r>
        <w:rPr>
          <w:rFonts w:ascii="Times New Roman" w:eastAsia="Times New Roman" w:hAnsi="Times New Roman" w:cs="Times New Roman"/>
          <w:b/>
          <w:color w:val="000000"/>
          <w:sz w:val="22"/>
          <w:szCs w:val="22"/>
        </w:rPr>
        <w:t xml:space="preserve"> A</w:t>
      </w:r>
      <w:r>
        <w:rPr>
          <w:rFonts w:ascii="Times New Roman" w:eastAsia="Times New Roman" w:hAnsi="Times New Roman" w:cs="Times New Roman"/>
          <w:color w:val="000000"/>
          <w:sz w:val="22"/>
          <w:szCs w:val="22"/>
        </w:rPr>
        <w:t xml:space="preserve">. Femoral nerve block for varicose vein surgery, </w:t>
      </w:r>
      <w:r>
        <w:rPr>
          <w:rFonts w:ascii="Times New Roman" w:eastAsia="Times New Roman" w:hAnsi="Times New Roman" w:cs="Times New Roman"/>
          <w:i/>
          <w:color w:val="000000"/>
          <w:sz w:val="22"/>
          <w:szCs w:val="22"/>
        </w:rPr>
        <w:t xml:space="preserve">Astra </w:t>
      </w:r>
      <w:proofErr w:type="spellStart"/>
      <w:r>
        <w:rPr>
          <w:rFonts w:ascii="Times New Roman" w:eastAsia="Times New Roman" w:hAnsi="Times New Roman" w:cs="Times New Roman"/>
          <w:i/>
          <w:color w:val="000000"/>
          <w:sz w:val="22"/>
          <w:szCs w:val="22"/>
        </w:rPr>
        <w:t>Anaesthesiology</w:t>
      </w:r>
      <w:proofErr w:type="spellEnd"/>
      <w:r>
        <w:rPr>
          <w:rFonts w:ascii="Times New Roman" w:eastAsia="Times New Roman" w:hAnsi="Times New Roman" w:cs="Times New Roman"/>
          <w:color w:val="000000"/>
          <w:sz w:val="22"/>
          <w:szCs w:val="22"/>
        </w:rPr>
        <w:t xml:space="preserve"> Topics 16 (2)</w:t>
      </w: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 xml:space="preserve"> 1997.</w:t>
      </w:r>
    </w:p>
    <w:p w14:paraId="2AE7E937" w14:textId="77777777" w:rsidR="00C212E1" w:rsidRDefault="00E073B3">
      <w:pPr>
        <w:numPr>
          <w:ilvl w:val="0"/>
          <w:numId w:val="20"/>
        </w:numPr>
        <w:spacing w:after="60"/>
        <w:ind w:left="567" w:hanging="567"/>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Peripheral Nerve Blocks vs. Spinal or General Anesthesia in Outpatients Undergoing Lower Extremity Cosmetic Vascular Surgery. A Cost-Analysis Study. </w:t>
      </w:r>
      <w:r>
        <w:rPr>
          <w:rFonts w:ascii="Times New Roman" w:eastAsia="Times New Roman" w:hAnsi="Times New Roman" w:cs="Times New Roman"/>
          <w:i/>
          <w:sz w:val="22"/>
          <w:szCs w:val="22"/>
        </w:rPr>
        <w:t>Anesthesiology News</w:t>
      </w:r>
      <w:r>
        <w:rPr>
          <w:rFonts w:ascii="Times New Roman" w:eastAsia="Times New Roman" w:hAnsi="Times New Roman" w:cs="Times New Roman"/>
          <w:sz w:val="22"/>
          <w:szCs w:val="22"/>
        </w:rPr>
        <w:t xml:space="preserve"> 1995; </w:t>
      </w:r>
      <w:r>
        <w:rPr>
          <w:rFonts w:ascii="Times New Roman" w:eastAsia="Times New Roman" w:hAnsi="Times New Roman" w:cs="Times New Roman"/>
          <w:b/>
          <w:sz w:val="22"/>
          <w:szCs w:val="22"/>
        </w:rPr>
        <w:t>7</w:t>
      </w:r>
      <w:r>
        <w:rPr>
          <w:rFonts w:ascii="Times New Roman" w:eastAsia="Times New Roman" w:hAnsi="Times New Roman" w:cs="Times New Roman"/>
          <w:sz w:val="22"/>
          <w:szCs w:val="22"/>
        </w:rPr>
        <w:t>:60-61.</w:t>
      </w:r>
    </w:p>
    <w:p w14:paraId="2AE7E938" w14:textId="77777777" w:rsidR="00C212E1" w:rsidRDefault="00C212E1">
      <w:pPr>
        <w:ind w:left="360" w:right="792"/>
        <w:jc w:val="both"/>
        <w:rPr>
          <w:rFonts w:ascii="Times New Roman" w:eastAsia="Times New Roman" w:hAnsi="Times New Roman" w:cs="Times New Roman"/>
          <w:sz w:val="22"/>
          <w:szCs w:val="22"/>
        </w:rPr>
      </w:pPr>
    </w:p>
    <w:p w14:paraId="2AE7E939" w14:textId="77777777" w:rsidR="00C212E1" w:rsidRDefault="00E073B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NOTE:  Due to the length of</w:t>
      </w:r>
      <w:r>
        <w:rPr>
          <w:rFonts w:ascii="Times New Roman" w:eastAsia="Times New Roman" w:hAnsi="Times New Roman" w:cs="Times New Roman"/>
          <w:b/>
          <w:i/>
          <w:sz w:val="22"/>
          <w:szCs w:val="22"/>
        </w:rPr>
        <w:t xml:space="preserve"> Dr. </w:t>
      </w:r>
      <w:proofErr w:type="spellStart"/>
      <w:r>
        <w:rPr>
          <w:rFonts w:ascii="Times New Roman" w:eastAsia="Times New Roman" w:hAnsi="Times New Roman" w:cs="Times New Roman"/>
          <w:b/>
          <w:i/>
          <w:sz w:val="22"/>
          <w:szCs w:val="22"/>
        </w:rPr>
        <w:t>Hadzic’s</w:t>
      </w:r>
      <w:proofErr w:type="spellEnd"/>
      <w:r>
        <w:rPr>
          <w:rFonts w:ascii="Times New Roman" w:eastAsia="Times New Roman" w:hAnsi="Times New Roman" w:cs="Times New Roman"/>
          <w:b/>
          <w:i/>
          <w:sz w:val="22"/>
          <w:szCs w:val="22"/>
        </w:rPr>
        <w:t xml:space="preserve"> Bibliography, non-peer reviewed publications are no longer tracked 2005 onward.</w:t>
      </w:r>
    </w:p>
    <w:p w14:paraId="2AE7E93A" w14:textId="77777777" w:rsidR="00C212E1" w:rsidRDefault="00C212E1">
      <w:pPr>
        <w:tabs>
          <w:tab w:val="left" w:pos="8280"/>
        </w:tabs>
        <w:ind w:right="882"/>
        <w:jc w:val="both"/>
        <w:rPr>
          <w:rFonts w:ascii="Times New Roman" w:eastAsia="Times New Roman" w:hAnsi="Times New Roman" w:cs="Times New Roman"/>
          <w:sz w:val="22"/>
          <w:szCs w:val="22"/>
        </w:rPr>
      </w:pPr>
    </w:p>
    <w:p w14:paraId="2AE7E93B" w14:textId="77777777" w:rsidR="00C212E1" w:rsidRDefault="00E073B3">
      <w:pPr>
        <w:numPr>
          <w:ilvl w:val="0"/>
          <w:numId w:val="2"/>
        </w:numPr>
        <w:pBdr>
          <w:top w:val="nil"/>
          <w:left w:val="nil"/>
          <w:bottom w:val="dashed" w:sz="4" w:space="1" w:color="000000"/>
          <w:right w:val="nil"/>
          <w:between w:val="nil"/>
        </w:pBdr>
        <w:tabs>
          <w:tab w:val="center" w:pos="4320"/>
          <w:tab w:val="right" w:pos="8640"/>
        </w:tabs>
        <w:ind w:left="426" w:hanging="426"/>
        <w:jc w:val="both"/>
        <w:rPr>
          <w:rFonts w:ascii="Times New Roman" w:eastAsia="Times New Roman" w:hAnsi="Times New Roman" w:cs="Times New Roman"/>
          <w:b/>
          <w:smallCaps/>
          <w:color w:val="000000"/>
          <w:sz w:val="22"/>
          <w:szCs w:val="22"/>
        </w:rPr>
      </w:pPr>
      <w:r>
        <w:rPr>
          <w:rFonts w:ascii="Times New Roman" w:eastAsia="Times New Roman" w:hAnsi="Times New Roman" w:cs="Times New Roman"/>
          <w:b/>
          <w:smallCaps/>
          <w:color w:val="000000"/>
          <w:sz w:val="22"/>
          <w:szCs w:val="22"/>
        </w:rPr>
        <w:t>Published Abstracts of Scientific Meetings</w:t>
      </w:r>
    </w:p>
    <w:p w14:paraId="2AE7E93C" w14:textId="77777777" w:rsidR="00C212E1" w:rsidRDefault="00C212E1">
      <w:pPr>
        <w:keepNext/>
        <w:pBdr>
          <w:top w:val="nil"/>
          <w:left w:val="nil"/>
          <w:bottom w:val="nil"/>
          <w:right w:val="nil"/>
          <w:between w:val="nil"/>
        </w:pBdr>
        <w:ind w:right="792"/>
        <w:jc w:val="both"/>
        <w:rPr>
          <w:rFonts w:ascii="Times New Roman" w:eastAsia="Times New Roman" w:hAnsi="Times New Roman" w:cs="Times New Roman"/>
          <w:b/>
          <w:smallCaps/>
          <w:color w:val="000000"/>
          <w:sz w:val="22"/>
          <w:szCs w:val="22"/>
        </w:rPr>
      </w:pPr>
    </w:p>
    <w:p w14:paraId="2AE7E93D" w14:textId="77777777" w:rsidR="00C212E1" w:rsidRDefault="00E073B3">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NOTE: Due to the length of the Bibliography, abstracts of scientific meetings in Dr. </w:t>
      </w:r>
      <w:proofErr w:type="spellStart"/>
      <w:r>
        <w:rPr>
          <w:rFonts w:ascii="Times New Roman" w:eastAsia="Times New Roman" w:hAnsi="Times New Roman" w:cs="Times New Roman"/>
          <w:b/>
          <w:i/>
          <w:sz w:val="22"/>
          <w:szCs w:val="22"/>
        </w:rPr>
        <w:t>Hadzic’s</w:t>
      </w:r>
      <w:proofErr w:type="spellEnd"/>
      <w:r>
        <w:rPr>
          <w:rFonts w:ascii="Times New Roman" w:eastAsia="Times New Roman" w:hAnsi="Times New Roman" w:cs="Times New Roman"/>
          <w:b/>
          <w:i/>
          <w:sz w:val="22"/>
          <w:szCs w:val="22"/>
        </w:rPr>
        <w:t xml:space="preserve"> C.V. are no longer listed</w:t>
      </w:r>
    </w:p>
    <w:p w14:paraId="2AE7E93E" w14:textId="77777777" w:rsidR="00C212E1" w:rsidRDefault="00C212E1">
      <w:pPr>
        <w:pBdr>
          <w:top w:val="nil"/>
          <w:left w:val="nil"/>
          <w:bottom w:val="nil"/>
          <w:right w:val="nil"/>
          <w:between w:val="nil"/>
        </w:pBdr>
        <w:ind w:left="360" w:right="72"/>
        <w:jc w:val="both"/>
        <w:rPr>
          <w:rFonts w:ascii="Times New Roman" w:eastAsia="Times New Roman" w:hAnsi="Times New Roman" w:cs="Times New Roman"/>
          <w:color w:val="000000"/>
          <w:sz w:val="22"/>
          <w:szCs w:val="22"/>
        </w:rPr>
      </w:pPr>
    </w:p>
    <w:p w14:paraId="2AE7E93F" w14:textId="77777777" w:rsidR="00C212E1" w:rsidRDefault="00E073B3">
      <w:pPr>
        <w:shd w:val="clear" w:color="auto" w:fill="D9D9D9"/>
        <w:ind w:right="-48"/>
        <w:jc w:val="both"/>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SCIENTIFIC EXHIBITIONS</w:t>
      </w:r>
    </w:p>
    <w:p w14:paraId="2AE7E940" w14:textId="77777777" w:rsidR="00C212E1" w:rsidRDefault="00C212E1">
      <w:pPr>
        <w:ind w:right="792"/>
        <w:jc w:val="both"/>
        <w:rPr>
          <w:rFonts w:ascii="Times New Roman" w:eastAsia="Times New Roman" w:hAnsi="Times New Roman" w:cs="Times New Roman"/>
          <w:b/>
          <w:smallCaps/>
          <w:sz w:val="22"/>
          <w:szCs w:val="22"/>
        </w:rPr>
      </w:pPr>
    </w:p>
    <w:p w14:paraId="2AE7E941" w14:textId="77777777" w:rsidR="00C212E1" w:rsidRDefault="00E073B3">
      <w:pPr>
        <w:numPr>
          <w:ilvl w:val="0"/>
          <w:numId w:val="3"/>
        </w:num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w:t>
      </w: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A New Intravenous Infusion Set for Use in Anesthesia Practice.</w:t>
      </w:r>
      <w:r>
        <w:rPr>
          <w:rFonts w:ascii="Times New Roman" w:eastAsia="Times New Roman" w:hAnsi="Times New Roman" w:cs="Times New Roman"/>
          <w:sz w:val="22"/>
          <w:szCs w:val="22"/>
        </w:rPr>
        <w:t xml:space="preserve"> Scientific exhibition at the</w:t>
      </w:r>
      <w:r>
        <w:rPr>
          <w:rFonts w:ascii="Times New Roman" w:eastAsia="Times New Roman" w:hAnsi="Times New Roman" w:cs="Times New Roman"/>
          <w:sz w:val="22"/>
          <w:szCs w:val="22"/>
        </w:rPr>
        <w:t xml:space="preserve"> New York State Society of Anesthesiologists Annual Meeting (PGA), December 12-14, 1998.</w:t>
      </w:r>
    </w:p>
    <w:p w14:paraId="2AE7E942" w14:textId="77777777" w:rsidR="00C212E1" w:rsidRDefault="00E073B3">
      <w:pPr>
        <w:numPr>
          <w:ilvl w:val="0"/>
          <w:numId w:val="3"/>
        </w:num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w:t>
      </w: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Peripheral nerve blocks in ambulatory anesthesia practice. What can we offer in the next century? </w:t>
      </w:r>
      <w:r>
        <w:rPr>
          <w:rFonts w:ascii="Times New Roman" w:eastAsia="Times New Roman" w:hAnsi="Times New Roman" w:cs="Times New Roman"/>
          <w:sz w:val="22"/>
          <w:szCs w:val="22"/>
        </w:rPr>
        <w:t xml:space="preserve">Scientific exhibition at the American Society of </w:t>
      </w:r>
      <w:r>
        <w:rPr>
          <w:rFonts w:ascii="Times New Roman" w:eastAsia="Times New Roman" w:hAnsi="Times New Roman" w:cs="Times New Roman"/>
          <w:sz w:val="22"/>
          <w:szCs w:val="22"/>
        </w:rPr>
        <w:t>Anesthesiologists Annual Meeting, Orlando, FL, October 20-22, 1998.</w:t>
      </w:r>
    </w:p>
    <w:p w14:paraId="2AE7E943" w14:textId="77777777" w:rsidR="00C212E1" w:rsidRDefault="00E073B3">
      <w:pPr>
        <w:numPr>
          <w:ilvl w:val="0"/>
          <w:numId w:val="3"/>
        </w:numPr>
        <w:ind w:right="79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w:t>
      </w: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Lower extremity nerve blocks. New techniques and concepts. </w:t>
      </w:r>
      <w:r>
        <w:rPr>
          <w:rFonts w:ascii="Times New Roman" w:eastAsia="Times New Roman" w:hAnsi="Times New Roman" w:cs="Times New Roman"/>
          <w:sz w:val="22"/>
          <w:szCs w:val="22"/>
        </w:rPr>
        <w:t>Scientific exhibition at the International Anesthesia Research Society (IARS), 72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Clinical and Scientific Congress, Orlando, FL, March 10, 1998.</w:t>
      </w:r>
    </w:p>
    <w:p w14:paraId="2AE7E944" w14:textId="77777777" w:rsidR="00C212E1" w:rsidRDefault="00E073B3">
      <w:pPr>
        <w:numPr>
          <w:ilvl w:val="0"/>
          <w:numId w:val="3"/>
        </w:numPr>
        <w:ind w:right="79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lastRenderedPageBreak/>
        <w:t>Vloka</w:t>
      </w:r>
      <w:proofErr w:type="spellEnd"/>
      <w:r>
        <w:rPr>
          <w:rFonts w:ascii="Times New Roman" w:eastAsia="Times New Roman" w:hAnsi="Times New Roman" w:cs="Times New Roman"/>
          <w:sz w:val="22"/>
          <w:szCs w:val="22"/>
        </w:rPr>
        <w:t xml:space="preserve"> JD, </w:t>
      </w: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Lower extremity nerve blocks. New techniques and concepts. </w:t>
      </w:r>
      <w:r>
        <w:rPr>
          <w:rFonts w:ascii="Times New Roman" w:eastAsia="Times New Roman" w:hAnsi="Times New Roman" w:cs="Times New Roman"/>
          <w:sz w:val="22"/>
          <w:szCs w:val="22"/>
        </w:rPr>
        <w:t>Scientific exhibition at the N</w:t>
      </w:r>
      <w:r>
        <w:rPr>
          <w:rFonts w:ascii="Times New Roman" w:eastAsia="Times New Roman" w:hAnsi="Times New Roman" w:cs="Times New Roman"/>
          <w:sz w:val="22"/>
          <w:szCs w:val="22"/>
        </w:rPr>
        <w:t>ew York State Society of Anesthesiologists Annual Meeting (PGA), December 14-16, 1997.</w:t>
      </w:r>
    </w:p>
    <w:p w14:paraId="2AE7E945" w14:textId="77777777" w:rsidR="00C212E1" w:rsidRDefault="00E073B3">
      <w:pPr>
        <w:numPr>
          <w:ilvl w:val="0"/>
          <w:numId w:val="3"/>
        </w:numPr>
        <w:ind w:right="79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w:t>
      </w: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Lower extremity nerve blocks. New techniques and concepts.</w:t>
      </w:r>
      <w:r>
        <w:rPr>
          <w:rFonts w:ascii="Times New Roman" w:eastAsia="Times New Roman" w:hAnsi="Times New Roman" w:cs="Times New Roman"/>
          <w:sz w:val="22"/>
          <w:szCs w:val="22"/>
        </w:rPr>
        <w:t xml:space="preserve"> Scientific exhibition at the American Society of Anesthesiologists Annual Meeting, San Die</w:t>
      </w:r>
      <w:r>
        <w:rPr>
          <w:rFonts w:ascii="Times New Roman" w:eastAsia="Times New Roman" w:hAnsi="Times New Roman" w:cs="Times New Roman"/>
          <w:sz w:val="22"/>
          <w:szCs w:val="22"/>
        </w:rPr>
        <w:t>go, Ca, October 20-22, 1997.</w:t>
      </w:r>
    </w:p>
    <w:p w14:paraId="2AE7E946" w14:textId="77777777" w:rsidR="00C212E1" w:rsidRDefault="00E073B3">
      <w:pPr>
        <w:numPr>
          <w:ilvl w:val="0"/>
          <w:numId w:val="3"/>
        </w:numPr>
        <w:ind w:right="792"/>
        <w:jc w:val="both"/>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Thys DM. </w:t>
      </w:r>
      <w:r>
        <w:rPr>
          <w:rFonts w:ascii="Times New Roman" w:eastAsia="Times New Roman" w:hAnsi="Times New Roman" w:cs="Times New Roman"/>
          <w:i/>
          <w:sz w:val="22"/>
          <w:szCs w:val="22"/>
        </w:rPr>
        <w:t>Peripheral nerve stimulator for unassisted nerve blockade</w:t>
      </w:r>
      <w:r>
        <w:rPr>
          <w:rFonts w:ascii="Times New Roman" w:eastAsia="Times New Roman" w:hAnsi="Times New Roman" w:cs="Times New Roman"/>
          <w:sz w:val="22"/>
          <w:szCs w:val="22"/>
        </w:rPr>
        <w:t>. Scientific exhibition at the American Society of Anesthesiologists Annual Meeting, New Orleans, LA, October 20-22, 1996.</w:t>
      </w:r>
    </w:p>
    <w:p w14:paraId="2AE7E947" w14:textId="77777777" w:rsidR="00C212E1" w:rsidRDefault="00E073B3">
      <w:pPr>
        <w:numPr>
          <w:ilvl w:val="0"/>
          <w:numId w:val="3"/>
        </w:numPr>
        <w:ind w:right="792"/>
        <w:jc w:val="both"/>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JD. </w:t>
      </w:r>
      <w:r>
        <w:rPr>
          <w:rFonts w:ascii="Times New Roman" w:eastAsia="Times New Roman" w:hAnsi="Times New Roman" w:cs="Times New Roman"/>
          <w:i/>
          <w:sz w:val="22"/>
          <w:szCs w:val="22"/>
        </w:rPr>
        <w:t xml:space="preserve">Practical approach to peripheral nerve blocks of the lower extremity. New techniques and concepts. </w:t>
      </w:r>
      <w:r>
        <w:rPr>
          <w:rFonts w:ascii="Times New Roman" w:eastAsia="Times New Roman" w:hAnsi="Times New Roman" w:cs="Times New Roman"/>
          <w:sz w:val="22"/>
          <w:szCs w:val="22"/>
        </w:rPr>
        <w:t>Scientific exhibition at the 1997, International Anesthesia Research Society (IARS) meeting, San Francisco, Ca, March 23, 1997.</w:t>
      </w:r>
    </w:p>
    <w:p w14:paraId="2AE7E948" w14:textId="77777777" w:rsidR="00C212E1" w:rsidRDefault="00E073B3">
      <w:pPr>
        <w:numPr>
          <w:ilvl w:val="0"/>
          <w:numId w:val="3"/>
        </w:numPr>
        <w:ind w:right="792"/>
        <w:jc w:val="both"/>
        <w:rPr>
          <w:rFonts w:ascii="Times New Roman" w:eastAsia="Times New Roman" w:hAnsi="Times New Roman" w:cs="Times New Roman"/>
          <w:b/>
          <w:smallCaps/>
          <w:sz w:val="22"/>
          <w:szCs w:val="22"/>
        </w:rPr>
      </w:pPr>
      <w:proofErr w:type="spellStart"/>
      <w:r>
        <w:rPr>
          <w:rFonts w:ascii="Times New Roman" w:eastAsia="Times New Roman" w:hAnsi="Times New Roman" w:cs="Times New Roman"/>
          <w:b/>
          <w:sz w:val="22"/>
          <w:szCs w:val="22"/>
        </w:rPr>
        <w:t>Hadžić</w:t>
      </w:r>
      <w:proofErr w:type="spellEnd"/>
      <w:r>
        <w:rPr>
          <w:rFonts w:ascii="Times New Roman" w:eastAsia="Times New Roman" w:hAnsi="Times New Roman" w:cs="Times New Roman"/>
          <w:b/>
          <w:sz w:val="22"/>
          <w:szCs w:val="22"/>
        </w:rPr>
        <w:t xml:space="preserve"> 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Vloka</w:t>
      </w:r>
      <w:proofErr w:type="spellEnd"/>
      <w:r>
        <w:rPr>
          <w:rFonts w:ascii="Times New Roman" w:eastAsia="Times New Roman" w:hAnsi="Times New Roman" w:cs="Times New Roman"/>
          <w:sz w:val="22"/>
          <w:szCs w:val="22"/>
        </w:rPr>
        <w:t xml:space="preserve"> J</w:t>
      </w:r>
      <w:r>
        <w:rPr>
          <w:rFonts w:ascii="Times New Roman" w:eastAsia="Times New Roman" w:hAnsi="Times New Roman" w:cs="Times New Roman"/>
          <w:sz w:val="22"/>
          <w:szCs w:val="22"/>
        </w:rPr>
        <w:t xml:space="preserve">D, Thys DM. </w:t>
      </w:r>
      <w:r>
        <w:rPr>
          <w:rFonts w:ascii="Times New Roman" w:eastAsia="Times New Roman" w:hAnsi="Times New Roman" w:cs="Times New Roman"/>
          <w:i/>
          <w:sz w:val="22"/>
          <w:szCs w:val="22"/>
        </w:rPr>
        <w:t>Peripheral nerve stimulator for unassisted nerve blockade</w:t>
      </w:r>
      <w:r>
        <w:rPr>
          <w:rFonts w:ascii="Times New Roman" w:eastAsia="Times New Roman" w:hAnsi="Times New Roman" w:cs="Times New Roman"/>
          <w:sz w:val="22"/>
          <w:szCs w:val="22"/>
        </w:rPr>
        <w:t xml:space="preserve">. Scientific exhibition at the Postgraduate Assembly (PGA), New York, NY, </w:t>
      </w:r>
      <w:proofErr w:type="gramStart"/>
      <w:r>
        <w:rPr>
          <w:rFonts w:ascii="Times New Roman" w:eastAsia="Times New Roman" w:hAnsi="Times New Roman" w:cs="Times New Roman"/>
          <w:sz w:val="22"/>
          <w:szCs w:val="22"/>
        </w:rPr>
        <w:t>December,</w:t>
      </w:r>
      <w:proofErr w:type="gramEnd"/>
      <w:r>
        <w:rPr>
          <w:rFonts w:ascii="Times New Roman" w:eastAsia="Times New Roman" w:hAnsi="Times New Roman" w:cs="Times New Roman"/>
          <w:sz w:val="22"/>
          <w:szCs w:val="22"/>
        </w:rPr>
        <w:t xml:space="preserve"> 17-20, 1996.</w:t>
      </w:r>
    </w:p>
    <w:p w14:paraId="2AE7E949" w14:textId="77777777" w:rsidR="00C212E1" w:rsidRDefault="00C212E1">
      <w:pPr>
        <w:ind w:left="360" w:right="792"/>
        <w:jc w:val="both"/>
        <w:rPr>
          <w:rFonts w:ascii="Times New Roman" w:eastAsia="Times New Roman" w:hAnsi="Times New Roman" w:cs="Times New Roman"/>
          <w:b/>
          <w:smallCaps/>
          <w:sz w:val="22"/>
          <w:szCs w:val="22"/>
        </w:rPr>
      </w:pPr>
    </w:p>
    <w:p w14:paraId="2AE7E94A" w14:textId="77777777" w:rsidR="00C212E1" w:rsidRDefault="00E073B3">
      <w:pPr>
        <w:ind w:right="792"/>
        <w:jc w:val="both"/>
        <w:rPr>
          <w:rFonts w:ascii="Times New Roman" w:eastAsia="Times New Roman" w:hAnsi="Times New Roman" w:cs="Times New Roman"/>
          <w:b/>
          <w:i/>
          <w:sz w:val="22"/>
          <w:szCs w:val="22"/>
        </w:rPr>
      </w:pPr>
      <w:r>
        <w:rPr>
          <w:rFonts w:ascii="Times New Roman" w:eastAsia="Times New Roman" w:hAnsi="Times New Roman" w:cs="Times New Roman"/>
          <w:b/>
          <w:smallCaps/>
          <w:sz w:val="22"/>
          <w:szCs w:val="22"/>
        </w:rPr>
        <w:t xml:space="preserve">NOTE: </w:t>
      </w:r>
      <w:r>
        <w:rPr>
          <w:rFonts w:ascii="Times New Roman" w:eastAsia="Times New Roman" w:hAnsi="Times New Roman" w:cs="Times New Roman"/>
          <w:b/>
          <w:i/>
          <w:sz w:val="22"/>
          <w:szCs w:val="22"/>
        </w:rPr>
        <w:t xml:space="preserve">Due to the length of Dr. </w:t>
      </w:r>
      <w:proofErr w:type="spellStart"/>
      <w:r>
        <w:rPr>
          <w:rFonts w:ascii="Times New Roman" w:eastAsia="Times New Roman" w:hAnsi="Times New Roman" w:cs="Times New Roman"/>
          <w:b/>
          <w:i/>
          <w:sz w:val="22"/>
          <w:szCs w:val="22"/>
        </w:rPr>
        <w:t>Hadzic’s</w:t>
      </w:r>
      <w:proofErr w:type="spellEnd"/>
      <w:r>
        <w:rPr>
          <w:rFonts w:ascii="Times New Roman" w:eastAsia="Times New Roman" w:hAnsi="Times New Roman" w:cs="Times New Roman"/>
          <w:b/>
          <w:i/>
          <w:sz w:val="22"/>
          <w:szCs w:val="22"/>
        </w:rPr>
        <w:t xml:space="preserve"> bibliography, PRESENTATIONS OF Scientific exhibit</w:t>
      </w:r>
      <w:r>
        <w:rPr>
          <w:rFonts w:ascii="Times New Roman" w:eastAsia="Times New Roman" w:hAnsi="Times New Roman" w:cs="Times New Roman"/>
          <w:b/>
          <w:i/>
          <w:sz w:val="22"/>
          <w:szCs w:val="22"/>
        </w:rPr>
        <w:t>s are no longer tracked (1999 onward)</w:t>
      </w:r>
    </w:p>
    <w:p w14:paraId="2AE7E94B" w14:textId="77777777" w:rsidR="00C212E1" w:rsidRDefault="00C212E1">
      <w:pPr>
        <w:ind w:right="792"/>
        <w:jc w:val="both"/>
        <w:rPr>
          <w:rFonts w:ascii="Times New Roman" w:eastAsia="Times New Roman" w:hAnsi="Times New Roman" w:cs="Times New Roman"/>
          <w:b/>
          <w:i/>
          <w:sz w:val="22"/>
          <w:szCs w:val="22"/>
        </w:rPr>
      </w:pPr>
    </w:p>
    <w:p w14:paraId="2AE7E94C" w14:textId="77777777" w:rsidR="00C212E1" w:rsidRDefault="00E073B3">
      <w:pPr>
        <w:shd w:val="clear" w:color="auto" w:fill="D9D9D9"/>
        <w:ind w:right="94"/>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EDITORIAL and other SERVICES TO PROFESSIONAL ORGANIZATIONS</w:t>
      </w:r>
    </w:p>
    <w:p w14:paraId="2AE7E94D" w14:textId="77777777" w:rsidR="00C212E1" w:rsidRDefault="00C212E1">
      <w:pPr>
        <w:ind w:right="792"/>
        <w:jc w:val="both"/>
        <w:rPr>
          <w:rFonts w:ascii="Times New Roman" w:eastAsia="Times New Roman" w:hAnsi="Times New Roman" w:cs="Times New Roman"/>
          <w:b/>
          <w:sz w:val="22"/>
          <w:szCs w:val="22"/>
        </w:rPr>
      </w:pPr>
    </w:p>
    <w:p w14:paraId="2AE7E94E" w14:textId="77777777" w:rsidR="00C212E1" w:rsidRDefault="00E073B3">
      <w:pPr>
        <w:pStyle w:val="Heading3"/>
        <w:rPr>
          <w:i/>
          <w:sz w:val="22"/>
          <w:szCs w:val="22"/>
          <w:u w:val="single"/>
        </w:rPr>
      </w:pPr>
      <w:r>
        <w:rPr>
          <w:i/>
          <w:sz w:val="22"/>
          <w:szCs w:val="22"/>
          <w:u w:val="single"/>
        </w:rPr>
        <w:t xml:space="preserve">Editor: </w:t>
      </w:r>
      <w:r>
        <w:rPr>
          <w:b w:val="0"/>
          <w:sz w:val="22"/>
          <w:szCs w:val="22"/>
        </w:rPr>
        <w:t>Current Opinion in Anesthesiology, 2020-2021.</w:t>
      </w:r>
      <w:r>
        <w:rPr>
          <w:i/>
          <w:sz w:val="22"/>
          <w:szCs w:val="22"/>
          <w:u w:val="single"/>
        </w:rPr>
        <w:t xml:space="preserve"> </w:t>
      </w:r>
    </w:p>
    <w:p w14:paraId="2AE7E94F" w14:textId="77777777" w:rsidR="00C212E1" w:rsidRDefault="00E073B3">
      <w:pPr>
        <w:pStyle w:val="Heading3"/>
        <w:rPr>
          <w:i/>
          <w:sz w:val="22"/>
          <w:szCs w:val="22"/>
          <w:u w:val="single"/>
        </w:rPr>
      </w:pPr>
      <w:r>
        <w:rPr>
          <w:i/>
          <w:sz w:val="22"/>
          <w:szCs w:val="22"/>
          <w:u w:val="single"/>
        </w:rPr>
        <w:t>Expert Reviewer:</w:t>
      </w:r>
      <w:r>
        <w:rPr>
          <w:b w:val="0"/>
          <w:i/>
          <w:sz w:val="22"/>
          <w:szCs w:val="22"/>
        </w:rPr>
        <w:t xml:space="preserve"> RAPM, Anesthesiology, Clinical Journal of Anesthesiology, BMJ</w:t>
      </w:r>
    </w:p>
    <w:p w14:paraId="2AE7E950" w14:textId="77777777" w:rsidR="00C212E1" w:rsidRDefault="00E073B3">
      <w:pPr>
        <w:pStyle w:val="Heading3"/>
        <w:rPr>
          <w:i/>
          <w:sz w:val="22"/>
          <w:szCs w:val="22"/>
          <w:u w:val="single"/>
        </w:rPr>
      </w:pPr>
      <w:r>
        <w:rPr>
          <w:i/>
          <w:sz w:val="22"/>
          <w:szCs w:val="22"/>
          <w:u w:val="single"/>
        </w:rPr>
        <w:t>Associate Editor</w:t>
      </w:r>
    </w:p>
    <w:p w14:paraId="2AE7E951" w14:textId="77777777" w:rsidR="00C212E1" w:rsidRDefault="00E073B3">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Anesthesiology 2012-2016</w:t>
      </w:r>
    </w:p>
    <w:p w14:paraId="2AE7E952" w14:textId="77777777" w:rsidR="00C212E1" w:rsidRDefault="00E073B3">
      <w:pPr>
        <w:pStyle w:val="Heading3"/>
        <w:rPr>
          <w:i/>
          <w:sz w:val="22"/>
          <w:szCs w:val="22"/>
          <w:u w:val="single"/>
        </w:rPr>
      </w:pPr>
      <w:r>
        <w:rPr>
          <w:i/>
          <w:sz w:val="22"/>
          <w:szCs w:val="22"/>
          <w:u w:val="single"/>
        </w:rPr>
        <w:t>Guest Editor</w:t>
      </w:r>
    </w:p>
    <w:p w14:paraId="2AE7E953" w14:textId="77777777" w:rsidR="00C212E1" w:rsidRDefault="00E073B3">
      <w:pPr>
        <w:pStyle w:val="Heading4"/>
        <w:numPr>
          <w:ilvl w:val="0"/>
          <w:numId w:val="6"/>
        </w:numPr>
        <w:rPr>
          <w:i w:val="0"/>
          <w:sz w:val="22"/>
          <w:szCs w:val="22"/>
        </w:rPr>
      </w:pPr>
      <w:r>
        <w:rPr>
          <w:sz w:val="22"/>
          <w:szCs w:val="22"/>
        </w:rPr>
        <w:t>Techniques in Regional Anesthesia and Pain Management, 2003; Vol 7; Issue 1.</w:t>
      </w:r>
      <w:r>
        <w:rPr>
          <w:i w:val="0"/>
          <w:sz w:val="22"/>
          <w:szCs w:val="22"/>
        </w:rPr>
        <w:t xml:space="preserve"> </w:t>
      </w:r>
    </w:p>
    <w:p w14:paraId="2AE7E954" w14:textId="77777777" w:rsidR="00C212E1" w:rsidRDefault="00E073B3">
      <w:pPr>
        <w:ind w:right="792"/>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Editor-in-Chief</w:t>
      </w:r>
    </w:p>
    <w:p w14:paraId="2AE7E955" w14:textId="77777777" w:rsidR="00C212E1" w:rsidRDefault="00E073B3">
      <w:pPr>
        <w:pStyle w:val="Heading4"/>
        <w:numPr>
          <w:ilvl w:val="0"/>
          <w:numId w:val="1"/>
        </w:numPr>
        <w:rPr>
          <w:sz w:val="22"/>
          <w:szCs w:val="22"/>
        </w:rPr>
      </w:pPr>
      <w:r>
        <w:rPr>
          <w:sz w:val="22"/>
          <w:szCs w:val="22"/>
        </w:rPr>
        <w:t>Eastern Pain Association Newsletter 2000-2002</w:t>
      </w:r>
    </w:p>
    <w:p w14:paraId="2AE7E956" w14:textId="77777777" w:rsidR="00C212E1" w:rsidRDefault="00E073B3">
      <w:pPr>
        <w:pStyle w:val="Heading4"/>
        <w:numPr>
          <w:ilvl w:val="0"/>
          <w:numId w:val="1"/>
        </w:numPr>
        <w:rPr>
          <w:sz w:val="22"/>
          <w:szCs w:val="22"/>
        </w:rPr>
      </w:pPr>
      <w:r>
        <w:rPr>
          <w:sz w:val="22"/>
          <w:szCs w:val="22"/>
        </w:rPr>
        <w:t>NYSORA Journal 2008-current</w:t>
      </w:r>
    </w:p>
    <w:p w14:paraId="2AE7E957" w14:textId="77777777" w:rsidR="00C212E1" w:rsidRDefault="00E073B3">
      <w:pPr>
        <w:pStyle w:val="Heading4"/>
        <w:numPr>
          <w:ilvl w:val="0"/>
          <w:numId w:val="19"/>
        </w:numPr>
        <w:rPr>
          <w:sz w:val="22"/>
          <w:szCs w:val="22"/>
        </w:rPr>
      </w:pPr>
      <w:r>
        <w:rPr>
          <w:sz w:val="22"/>
          <w:szCs w:val="22"/>
        </w:rPr>
        <w:t>Anesthesiology News, 2004-present</w:t>
      </w:r>
    </w:p>
    <w:p w14:paraId="2AE7E958" w14:textId="77777777" w:rsidR="00C212E1" w:rsidRDefault="00E073B3">
      <w:pPr>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Editorial Boards</w:t>
      </w:r>
    </w:p>
    <w:p w14:paraId="2AE7E959" w14:textId="77777777" w:rsidR="00C212E1" w:rsidRDefault="00E073B3">
      <w:pPr>
        <w:pStyle w:val="Heading4"/>
        <w:numPr>
          <w:ilvl w:val="0"/>
          <w:numId w:val="19"/>
        </w:numPr>
        <w:rPr>
          <w:sz w:val="22"/>
          <w:szCs w:val="22"/>
        </w:rPr>
      </w:pPr>
      <w:r>
        <w:rPr>
          <w:sz w:val="22"/>
          <w:szCs w:val="22"/>
        </w:rPr>
        <w:t>Regional Anesthesia and Pain Medicine 1997-2007</w:t>
      </w:r>
    </w:p>
    <w:p w14:paraId="2AE7E95A" w14:textId="77777777" w:rsidR="00C212E1" w:rsidRDefault="00E073B3">
      <w:pPr>
        <w:numPr>
          <w:ilvl w:val="0"/>
          <w:numId w:val="19"/>
        </w:numPr>
        <w:pBdr>
          <w:top w:val="nil"/>
          <w:left w:val="nil"/>
          <w:bottom w:val="nil"/>
          <w:right w:val="nil"/>
          <w:between w:val="nil"/>
        </w:pBdr>
        <w:spacing w:line="276" w:lineRule="auto"/>
        <w:ind w:right="79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International Monitor on Regional Anesthesia and Pain Therapy2002</w:t>
      </w:r>
    </w:p>
    <w:p w14:paraId="2AE7E95B" w14:textId="77777777" w:rsidR="00C212E1" w:rsidRDefault="00E073B3">
      <w:pPr>
        <w:numPr>
          <w:ilvl w:val="0"/>
          <w:numId w:val="9"/>
        </w:numPr>
        <w:pBdr>
          <w:top w:val="nil"/>
          <w:left w:val="nil"/>
          <w:bottom w:val="nil"/>
          <w:right w:val="nil"/>
          <w:between w:val="nil"/>
        </w:pBdr>
        <w:spacing w:line="276" w:lineRule="auto"/>
        <w:ind w:right="792"/>
        <w:jc w:val="both"/>
        <w:rPr>
          <w:rFonts w:ascii="Times New Roman" w:eastAsia="Times New Roman" w:hAnsi="Times New Roman" w:cs="Times New Roman"/>
          <w:i/>
          <w:color w:val="000000"/>
          <w:sz w:val="22"/>
          <w:szCs w:val="22"/>
        </w:rPr>
      </w:pPr>
      <w:r>
        <w:rPr>
          <w:rFonts w:ascii="Times New Roman" w:eastAsia="Times New Roman" w:hAnsi="Times New Roman" w:cs="Times New Roman"/>
          <w:b/>
          <w:i/>
          <w:color w:val="000000"/>
          <w:sz w:val="22"/>
          <w:szCs w:val="22"/>
        </w:rPr>
        <w:t>Vice-chair</w:t>
      </w:r>
      <w:r>
        <w:rPr>
          <w:rFonts w:ascii="Times New Roman" w:eastAsia="Times New Roman" w:hAnsi="Times New Roman" w:cs="Times New Roman"/>
          <w:i/>
          <w:color w:val="000000"/>
          <w:sz w:val="22"/>
          <w:szCs w:val="22"/>
        </w:rPr>
        <w:t xml:space="preserve"> - </w:t>
      </w:r>
      <w:r>
        <w:rPr>
          <w:rFonts w:ascii="Times New Roman" w:eastAsia="Times New Roman" w:hAnsi="Times New Roman" w:cs="Times New Roman"/>
          <w:b/>
          <w:i/>
          <w:color w:val="000000"/>
          <w:sz w:val="22"/>
          <w:szCs w:val="22"/>
        </w:rPr>
        <w:t>Resident Research Committee</w:t>
      </w:r>
    </w:p>
    <w:p w14:paraId="2AE7E95C" w14:textId="77777777" w:rsidR="00C212E1" w:rsidRDefault="00E073B3">
      <w:pPr>
        <w:pBdr>
          <w:top w:val="nil"/>
          <w:left w:val="nil"/>
          <w:bottom w:val="nil"/>
          <w:right w:val="nil"/>
          <w:between w:val="nil"/>
        </w:pBdr>
        <w:spacing w:line="276" w:lineRule="auto"/>
        <w:ind w:left="720" w:right="79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New York State Society of Anesthesiologists Post Graduate Assembly (PGA), 2012-2014</w:t>
      </w:r>
    </w:p>
    <w:p w14:paraId="2AE7E95D" w14:textId="77777777" w:rsidR="00C212E1" w:rsidRDefault="00E073B3">
      <w:pPr>
        <w:numPr>
          <w:ilvl w:val="0"/>
          <w:numId w:val="9"/>
        </w:numPr>
        <w:pBdr>
          <w:top w:val="nil"/>
          <w:left w:val="nil"/>
          <w:bottom w:val="nil"/>
          <w:right w:val="nil"/>
          <w:between w:val="nil"/>
        </w:pBdr>
        <w:spacing w:line="276" w:lineRule="auto"/>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Research Grants reviewer</w:t>
      </w:r>
    </w:p>
    <w:p w14:paraId="2AE7E95E" w14:textId="77777777" w:rsidR="00C212E1" w:rsidRDefault="00E073B3">
      <w:pPr>
        <w:pBdr>
          <w:top w:val="nil"/>
          <w:left w:val="nil"/>
          <w:bottom w:val="nil"/>
          <w:right w:val="nil"/>
          <w:between w:val="nil"/>
        </w:pBdr>
        <w:spacing w:line="276" w:lineRule="auto"/>
        <w:ind w:left="720"/>
        <w:jc w:val="both"/>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The national Institute of Academic Anesthesia (NIAA) e-grants 2012-present</w:t>
      </w:r>
    </w:p>
    <w:p w14:paraId="2AE7E95F" w14:textId="77777777" w:rsidR="00C212E1" w:rsidRDefault="00E073B3">
      <w:pPr>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PhD Mentorship/External Reviewer</w:t>
      </w:r>
    </w:p>
    <w:p w14:paraId="2AE7E960" w14:textId="77777777" w:rsidR="00C212E1" w:rsidRDefault="00E073B3">
      <w:pPr>
        <w:numPr>
          <w:ilvl w:val="0"/>
          <w:numId w:val="10"/>
        </w:numPr>
        <w:pBdr>
          <w:top w:val="nil"/>
          <w:left w:val="nil"/>
          <w:bottom w:val="nil"/>
          <w:right w:val="nil"/>
          <w:between w:val="nil"/>
        </w:pBdr>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Alex R Sauter, MD</w:t>
      </w:r>
    </w:p>
    <w:p w14:paraId="2AE7E961" w14:textId="77777777" w:rsidR="00C212E1" w:rsidRDefault="00E073B3">
      <w:pPr>
        <w:pBdr>
          <w:top w:val="nil"/>
          <w:left w:val="nil"/>
          <w:bottom w:val="nil"/>
          <w:right w:val="nil"/>
          <w:between w:val="nil"/>
        </w:pBdr>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Ultrasound and Electrical Nerve Stimulation for Peripheral Nerve Localization in Regional Anesthesia. Division of Anesthesiology and Intensive Care Medicine, University of Oslo, Norway, 2009</w:t>
      </w:r>
    </w:p>
    <w:p w14:paraId="2AE7E962" w14:textId="77777777" w:rsidR="00C212E1" w:rsidRDefault="00E073B3">
      <w:pPr>
        <w:numPr>
          <w:ilvl w:val="0"/>
          <w:numId w:val="10"/>
        </w:numPr>
        <w:pBdr>
          <w:top w:val="nil"/>
          <w:left w:val="nil"/>
          <w:bottom w:val="nil"/>
          <w:right w:val="nil"/>
          <w:between w:val="nil"/>
        </w:pBdr>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Manoj </w:t>
      </w:r>
      <w:proofErr w:type="spellStart"/>
      <w:r>
        <w:rPr>
          <w:rFonts w:ascii="Times New Roman" w:eastAsia="Times New Roman" w:hAnsi="Times New Roman" w:cs="Times New Roman"/>
          <w:i/>
          <w:color w:val="000000"/>
          <w:sz w:val="22"/>
          <w:szCs w:val="22"/>
        </w:rPr>
        <w:t>Karmakar</w:t>
      </w:r>
      <w:proofErr w:type="spellEnd"/>
      <w:r>
        <w:rPr>
          <w:rFonts w:ascii="Times New Roman" w:eastAsia="Times New Roman" w:hAnsi="Times New Roman" w:cs="Times New Roman"/>
          <w:i/>
          <w:color w:val="000000"/>
          <w:sz w:val="22"/>
          <w:szCs w:val="22"/>
        </w:rPr>
        <w:t xml:space="preserve">, MD Chinese University of Hong Kong. </w:t>
      </w:r>
    </w:p>
    <w:p w14:paraId="2AE7E963" w14:textId="77777777" w:rsidR="00C212E1" w:rsidRDefault="00E073B3">
      <w:pPr>
        <w:pBdr>
          <w:top w:val="nil"/>
          <w:left w:val="nil"/>
          <w:bottom w:val="nil"/>
          <w:right w:val="nil"/>
          <w:between w:val="nil"/>
        </w:pBdr>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development of paravertebral block for surgical anesthesia and analgesia, </w:t>
      </w:r>
    </w:p>
    <w:p w14:paraId="2AE7E964" w14:textId="77777777" w:rsidR="00C212E1" w:rsidRPr="000B5EA4" w:rsidRDefault="00E073B3">
      <w:pPr>
        <w:pBdr>
          <w:top w:val="nil"/>
          <w:left w:val="nil"/>
          <w:bottom w:val="nil"/>
          <w:right w:val="nil"/>
          <w:between w:val="nil"/>
        </w:pBdr>
        <w:ind w:left="720"/>
        <w:jc w:val="both"/>
        <w:rPr>
          <w:rFonts w:ascii="Times New Roman" w:eastAsia="Times New Roman" w:hAnsi="Times New Roman" w:cs="Times New Roman"/>
          <w:color w:val="000000"/>
          <w:sz w:val="22"/>
          <w:szCs w:val="22"/>
          <w:lang w:val="nl-BE"/>
        </w:rPr>
      </w:pPr>
      <w:r w:rsidRPr="000B5EA4">
        <w:rPr>
          <w:rFonts w:ascii="Times New Roman" w:eastAsia="Times New Roman" w:hAnsi="Times New Roman" w:cs="Times New Roman"/>
          <w:color w:val="000000"/>
          <w:sz w:val="22"/>
          <w:szCs w:val="22"/>
          <w:lang w:val="nl-BE"/>
        </w:rPr>
        <w:t>Hong Kong, 2011</w:t>
      </w:r>
    </w:p>
    <w:p w14:paraId="2AE7E965" w14:textId="77777777" w:rsidR="00C212E1" w:rsidRPr="000B5EA4" w:rsidRDefault="00E073B3">
      <w:pPr>
        <w:pBdr>
          <w:top w:val="nil"/>
          <w:left w:val="nil"/>
          <w:bottom w:val="nil"/>
          <w:right w:val="nil"/>
          <w:between w:val="nil"/>
        </w:pBdr>
        <w:ind w:left="720"/>
        <w:jc w:val="both"/>
        <w:rPr>
          <w:rFonts w:ascii="Times New Roman" w:eastAsia="Times New Roman" w:hAnsi="Times New Roman" w:cs="Times New Roman"/>
          <w:color w:val="000000"/>
          <w:sz w:val="22"/>
          <w:szCs w:val="22"/>
          <w:lang w:val="nl-BE"/>
        </w:rPr>
      </w:pPr>
      <w:r w:rsidRPr="000B5EA4">
        <w:rPr>
          <w:rFonts w:ascii="Times New Roman" w:eastAsia="Times New Roman" w:hAnsi="Times New Roman" w:cs="Times New Roman"/>
          <w:color w:val="000000"/>
          <w:sz w:val="22"/>
          <w:szCs w:val="22"/>
          <w:lang w:val="nl-BE"/>
        </w:rPr>
        <w:t>Kriss Vermeyelen, MD KUL, Leuven, Belgium, 2017</w:t>
      </w:r>
    </w:p>
    <w:p w14:paraId="2AE7E966" w14:textId="77777777" w:rsidR="00C212E1" w:rsidRPr="000B5EA4" w:rsidRDefault="00E073B3">
      <w:pPr>
        <w:numPr>
          <w:ilvl w:val="0"/>
          <w:numId w:val="10"/>
        </w:numPr>
        <w:pBdr>
          <w:top w:val="nil"/>
          <w:left w:val="nil"/>
          <w:bottom w:val="nil"/>
          <w:right w:val="nil"/>
          <w:between w:val="nil"/>
        </w:pBdr>
        <w:jc w:val="both"/>
        <w:rPr>
          <w:rFonts w:ascii="Times New Roman" w:eastAsia="Times New Roman" w:hAnsi="Times New Roman" w:cs="Times New Roman"/>
          <w:i/>
          <w:color w:val="000000"/>
          <w:sz w:val="22"/>
          <w:szCs w:val="22"/>
          <w:lang w:val="nl-BE"/>
        </w:rPr>
      </w:pPr>
      <w:r w:rsidRPr="000B5EA4">
        <w:rPr>
          <w:rFonts w:ascii="Times New Roman" w:eastAsia="Times New Roman" w:hAnsi="Times New Roman" w:cs="Times New Roman"/>
          <w:i/>
          <w:color w:val="000000"/>
          <w:sz w:val="22"/>
          <w:szCs w:val="22"/>
          <w:lang w:val="nl-BE"/>
        </w:rPr>
        <w:t>Sam Van Boxtael, MD ZOL, Genk, Belgium, University of  Hasselt 2019</w:t>
      </w:r>
    </w:p>
    <w:p w14:paraId="2AE7E967" w14:textId="77777777" w:rsidR="00C212E1" w:rsidRDefault="00E073B3">
      <w:pPr>
        <w:numPr>
          <w:ilvl w:val="0"/>
          <w:numId w:val="10"/>
        </w:numPr>
        <w:pBdr>
          <w:top w:val="nil"/>
          <w:left w:val="nil"/>
          <w:bottom w:val="nil"/>
          <w:right w:val="nil"/>
          <w:between w:val="nil"/>
        </w:pBdr>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Lucia Angela </w:t>
      </w:r>
      <w:proofErr w:type="spellStart"/>
      <w:r>
        <w:rPr>
          <w:rFonts w:ascii="Times New Roman" w:eastAsia="Times New Roman" w:hAnsi="Times New Roman" w:cs="Times New Roman"/>
          <w:i/>
          <w:color w:val="000000"/>
          <w:sz w:val="22"/>
          <w:szCs w:val="22"/>
        </w:rPr>
        <w:t>Balocco</w:t>
      </w:r>
      <w:proofErr w:type="spellEnd"/>
      <w:r>
        <w:rPr>
          <w:rFonts w:ascii="Times New Roman" w:eastAsia="Times New Roman" w:hAnsi="Times New Roman" w:cs="Times New Roman"/>
          <w:i/>
          <w:color w:val="000000"/>
          <w:sz w:val="22"/>
          <w:szCs w:val="22"/>
        </w:rPr>
        <w:t xml:space="preserve">, MD ZOL, Genk, Belgium, </w:t>
      </w:r>
      <w:r>
        <w:rPr>
          <w:rFonts w:ascii="Times New Roman" w:eastAsia="Times New Roman" w:hAnsi="Times New Roman" w:cs="Times New Roman"/>
          <w:i/>
          <w:color w:val="000000"/>
          <w:sz w:val="22"/>
          <w:szCs w:val="22"/>
        </w:rPr>
        <w:t xml:space="preserve">University </w:t>
      </w:r>
      <w:proofErr w:type="gramStart"/>
      <w:r>
        <w:rPr>
          <w:rFonts w:ascii="Times New Roman" w:eastAsia="Times New Roman" w:hAnsi="Times New Roman" w:cs="Times New Roman"/>
          <w:i/>
          <w:color w:val="000000"/>
          <w:sz w:val="22"/>
          <w:szCs w:val="22"/>
        </w:rPr>
        <w:t>of  Hasselt</w:t>
      </w:r>
      <w:proofErr w:type="gramEnd"/>
      <w:r>
        <w:rPr>
          <w:rFonts w:ascii="Times New Roman" w:eastAsia="Times New Roman" w:hAnsi="Times New Roman" w:cs="Times New Roman"/>
          <w:i/>
          <w:color w:val="000000"/>
          <w:sz w:val="22"/>
          <w:szCs w:val="22"/>
        </w:rPr>
        <w:t xml:space="preserve"> 2019</w:t>
      </w:r>
    </w:p>
    <w:p w14:paraId="2AE7E968" w14:textId="77777777" w:rsidR="00C212E1" w:rsidRDefault="00E073B3">
      <w:pPr>
        <w:jc w:val="both"/>
        <w:rPr>
          <w:rFonts w:ascii="Times New Roman" w:eastAsia="Times New Roman" w:hAnsi="Times New Roman" w:cs="Times New Roman"/>
          <w:b/>
          <w:i/>
          <w:sz w:val="22"/>
          <w:szCs w:val="22"/>
          <w:u w:val="single"/>
        </w:rPr>
      </w:pPr>
      <w:r>
        <w:rPr>
          <w:rFonts w:ascii="Times New Roman" w:eastAsia="Times New Roman" w:hAnsi="Times New Roman" w:cs="Times New Roman"/>
          <w:b/>
          <w:i/>
          <w:sz w:val="22"/>
          <w:szCs w:val="22"/>
          <w:u w:val="single"/>
        </w:rPr>
        <w:t>Advisory Board Member and Scientific Panels</w:t>
      </w:r>
    </w:p>
    <w:p w14:paraId="2AE7E969"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Philipps, 2015</w:t>
      </w:r>
    </w:p>
    <w:p w14:paraId="2AE7E96A"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Pacira</w:t>
      </w:r>
      <w:proofErr w:type="spellEnd"/>
      <w:r>
        <w:rPr>
          <w:rFonts w:ascii="Times New Roman" w:eastAsia="Times New Roman" w:hAnsi="Times New Roman" w:cs="Times New Roman"/>
          <w:color w:val="000000"/>
          <w:sz w:val="22"/>
          <w:szCs w:val="22"/>
        </w:rPr>
        <w:t xml:space="preserve"> 2011-2017</w:t>
      </w:r>
    </w:p>
    <w:p w14:paraId="2AE7E96B"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Astra-Zeneca Regional Anesthesia Advisory Board 1998-2000</w:t>
      </w:r>
    </w:p>
    <w:p w14:paraId="2AE7E96C"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Anesthesiology News, 2004-present</w:t>
      </w:r>
    </w:p>
    <w:p w14:paraId="2AE7E96D"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SkyePharma</w:t>
      </w:r>
      <w:proofErr w:type="spellEnd"/>
      <w:r>
        <w:rPr>
          <w:rFonts w:ascii="Times New Roman" w:eastAsia="Times New Roman" w:hAnsi="Times New Roman" w:cs="Times New Roman"/>
          <w:color w:val="000000"/>
          <w:sz w:val="22"/>
          <w:szCs w:val="22"/>
        </w:rPr>
        <w:t xml:space="preserve"> Inc.2005-2007</w:t>
      </w:r>
    </w:p>
    <w:p w14:paraId="2AE7E96E"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New York State Society of Anesthesiologists (NYSSA), Post-Graduate Assembly Research Contest Committee Member (PGA Research Competition Judge) – 2002-2015. </w:t>
      </w:r>
    </w:p>
    <w:p w14:paraId="2AE7E96F"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Baxter, Inc 2009</w:t>
      </w:r>
    </w:p>
    <w:p w14:paraId="2AE7E970"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Pacira</w:t>
      </w:r>
      <w:proofErr w:type="spellEnd"/>
      <w:r>
        <w:rPr>
          <w:rFonts w:ascii="Times New Roman" w:eastAsia="Times New Roman" w:hAnsi="Times New Roman" w:cs="Times New Roman"/>
          <w:color w:val="000000"/>
          <w:sz w:val="22"/>
          <w:szCs w:val="22"/>
        </w:rPr>
        <w:t xml:space="preserve"> 2010 – present</w:t>
      </w:r>
    </w:p>
    <w:p w14:paraId="2AE7E971"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Cadence 2010-present</w:t>
      </w:r>
    </w:p>
    <w:p w14:paraId="2AE7E972" w14:textId="77777777" w:rsidR="00C212E1" w:rsidRDefault="00E073B3">
      <w:pPr>
        <w:numPr>
          <w:ilvl w:val="0"/>
          <w:numId w:val="11"/>
        </w:numPr>
        <w:pBdr>
          <w:top w:val="nil"/>
          <w:left w:val="nil"/>
          <w:bottom w:val="nil"/>
          <w:right w:val="nil"/>
          <w:between w:val="nil"/>
        </w:pBdr>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BBraun</w:t>
      </w:r>
      <w:proofErr w:type="spellEnd"/>
      <w:r>
        <w:rPr>
          <w:rFonts w:ascii="Times New Roman" w:eastAsia="Times New Roman" w:hAnsi="Times New Roman" w:cs="Times New Roman"/>
          <w:color w:val="000000"/>
          <w:sz w:val="22"/>
          <w:szCs w:val="22"/>
        </w:rPr>
        <w:t xml:space="preserve"> Medical, Int 2009-present</w:t>
      </w:r>
    </w:p>
    <w:p w14:paraId="2AE7E973" w14:textId="77777777" w:rsidR="00C212E1" w:rsidRDefault="00C212E1">
      <w:pPr>
        <w:pBdr>
          <w:top w:val="nil"/>
          <w:left w:val="nil"/>
          <w:bottom w:val="nil"/>
          <w:right w:val="nil"/>
          <w:between w:val="nil"/>
        </w:pBdr>
        <w:jc w:val="both"/>
        <w:rPr>
          <w:rFonts w:ascii="Times New Roman" w:eastAsia="Times New Roman" w:hAnsi="Times New Roman" w:cs="Times New Roman"/>
          <w:color w:val="000000"/>
          <w:sz w:val="22"/>
          <w:szCs w:val="22"/>
        </w:rPr>
      </w:pPr>
    </w:p>
    <w:p w14:paraId="2AE7E974" w14:textId="77777777" w:rsidR="00C212E1" w:rsidRDefault="00C212E1">
      <w:pPr>
        <w:pBdr>
          <w:top w:val="nil"/>
          <w:left w:val="nil"/>
          <w:bottom w:val="nil"/>
          <w:right w:val="nil"/>
          <w:between w:val="nil"/>
        </w:pBdr>
        <w:jc w:val="both"/>
        <w:rPr>
          <w:rFonts w:ascii="Times New Roman" w:eastAsia="Times New Roman" w:hAnsi="Times New Roman" w:cs="Times New Roman"/>
          <w:color w:val="000000"/>
          <w:sz w:val="22"/>
          <w:szCs w:val="22"/>
        </w:rPr>
      </w:pPr>
    </w:p>
    <w:p w14:paraId="2AE7E975"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SCIE</w:t>
      </w:r>
      <w:r>
        <w:rPr>
          <w:rFonts w:ascii="Times New Roman" w:eastAsia="Times New Roman" w:hAnsi="Times New Roman" w:cs="Times New Roman"/>
          <w:b/>
          <w:sz w:val="22"/>
          <w:szCs w:val="22"/>
        </w:rPr>
        <w:t>NTIFIC MEETINGS PROGRAM CHAIR</w:t>
      </w:r>
    </w:p>
    <w:p w14:paraId="2AE7E976" w14:textId="77777777" w:rsidR="00C212E1" w:rsidRDefault="00C212E1">
      <w:pPr>
        <w:jc w:val="both"/>
        <w:rPr>
          <w:rFonts w:ascii="Times New Roman" w:eastAsia="Times New Roman" w:hAnsi="Times New Roman" w:cs="Times New Roman"/>
          <w:b/>
          <w:i/>
          <w:smallCaps/>
          <w:sz w:val="22"/>
          <w:szCs w:val="22"/>
        </w:rPr>
      </w:pPr>
    </w:p>
    <w:p w14:paraId="2AE7E977" w14:textId="77777777" w:rsidR="00C212E1" w:rsidRDefault="00E073B3">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Program Chair</w:t>
      </w:r>
      <w:r>
        <w:rPr>
          <w:rFonts w:ascii="Times New Roman" w:eastAsia="Times New Roman" w:hAnsi="Times New Roman" w:cs="Times New Roman"/>
          <w:sz w:val="22"/>
          <w:szCs w:val="22"/>
        </w:rPr>
        <w:t>: NYSORA Middle East educational annual outreach program, Dubai-Abu-Dhabi, UAE 2016-2021</w:t>
      </w:r>
    </w:p>
    <w:p w14:paraId="2AE7E978" w14:textId="77777777" w:rsidR="00C212E1" w:rsidRDefault="00E073B3">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Program Chair</w:t>
      </w:r>
      <w:r>
        <w:rPr>
          <w:rFonts w:ascii="Times New Roman" w:eastAsia="Times New Roman" w:hAnsi="Times New Roman" w:cs="Times New Roman"/>
          <w:sz w:val="22"/>
          <w:szCs w:val="22"/>
        </w:rPr>
        <w:t xml:space="preserve">: NYSORA New York: Annual Regional Anesthesia and Acute Pain International Symposium 2002-2019 </w:t>
      </w:r>
    </w:p>
    <w:p w14:paraId="2AE7E979" w14:textId="77777777" w:rsidR="00C212E1" w:rsidRDefault="00E073B3">
      <w:pPr>
        <w:numPr>
          <w:ilvl w:val="0"/>
          <w:numId w:val="4"/>
        </w:numPr>
        <w:jc w:val="both"/>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 xml:space="preserve">ASA </w:t>
      </w:r>
      <w:r>
        <w:rPr>
          <w:rFonts w:ascii="Times New Roman" w:eastAsia="Times New Roman" w:hAnsi="Times New Roman" w:cs="Times New Roman"/>
          <w:b/>
          <w:sz w:val="22"/>
          <w:szCs w:val="22"/>
        </w:rPr>
        <w:t>Annual Meeting Refresher Course Lecturer 2004-2016</w:t>
      </w:r>
    </w:p>
    <w:p w14:paraId="2AE7E97A" w14:textId="77777777" w:rsidR="00C212E1" w:rsidRDefault="00E073B3">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American Society of Regional Anesthesia, Annual meeting, Palm Springs, California, March 2</w:t>
      </w:r>
      <w:r>
        <w:rPr>
          <w:rFonts w:ascii="Times New Roman" w:eastAsia="Times New Roman" w:hAnsi="Times New Roman" w:cs="Times New Roman"/>
          <w:sz w:val="22"/>
          <w:szCs w:val="22"/>
        </w:rPr>
        <w:t>006.</w:t>
      </w:r>
    </w:p>
    <w:p w14:paraId="2AE7E97B" w14:textId="77777777" w:rsidR="00C212E1" w:rsidRDefault="00E073B3">
      <w:pPr>
        <w:numPr>
          <w:ilvl w:val="0"/>
          <w:numId w:val="4"/>
        </w:numPr>
        <w:jc w:val="both"/>
        <w:rPr>
          <w:rFonts w:ascii="Times New Roman" w:eastAsia="Times New Roman" w:hAnsi="Times New Roman" w:cs="Times New Roman"/>
          <w:b/>
          <w:smallCaps/>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Annual Symposia 2002-2014; New York, NY.</w:t>
      </w:r>
    </w:p>
    <w:p w14:paraId="2AE7E97C" w14:textId="77777777" w:rsidR="00C212E1" w:rsidRDefault="00E073B3">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Program Chair:</w:t>
      </w:r>
      <w:r>
        <w:rPr>
          <w:rFonts w:ascii="Times New Roman" w:eastAsia="Times New Roman" w:hAnsi="Times New Roman" w:cs="Times New Roman"/>
          <w:b/>
          <w:smallCaps/>
          <w:sz w:val="22"/>
          <w:szCs w:val="22"/>
        </w:rPr>
        <w:t xml:space="preserve"> </w:t>
      </w:r>
      <w:r>
        <w:rPr>
          <w:rFonts w:ascii="Times New Roman" w:eastAsia="Times New Roman" w:hAnsi="Times New Roman" w:cs="Times New Roman"/>
          <w:sz w:val="22"/>
          <w:szCs w:val="22"/>
        </w:rPr>
        <w:t xml:space="preserve">NYSORA-Asia, an outreach educational program on Regional Anesthesia and Perioperative Medicine in Developing Countries in Asia, 2007-2012 (Past NYSORA-Asia outreach educational missions were in Kuala Lumpur, Malaysia </w:t>
      </w:r>
      <w:proofErr w:type="gramStart"/>
      <w:r>
        <w:rPr>
          <w:rFonts w:ascii="Times New Roman" w:eastAsia="Times New Roman" w:hAnsi="Times New Roman" w:cs="Times New Roman"/>
          <w:sz w:val="22"/>
          <w:szCs w:val="22"/>
        </w:rPr>
        <w:t>( March</w:t>
      </w:r>
      <w:proofErr w:type="gramEnd"/>
      <w:r>
        <w:rPr>
          <w:rFonts w:ascii="Times New Roman" w:eastAsia="Times New Roman" w:hAnsi="Times New Roman" w:cs="Times New Roman"/>
          <w:sz w:val="22"/>
          <w:szCs w:val="22"/>
        </w:rPr>
        <w:t>, 2009), Bangkok, Thailand (Marc</w:t>
      </w:r>
      <w:r>
        <w:rPr>
          <w:rFonts w:ascii="Times New Roman" w:eastAsia="Times New Roman" w:hAnsi="Times New Roman" w:cs="Times New Roman"/>
          <w:sz w:val="22"/>
          <w:szCs w:val="22"/>
        </w:rPr>
        <w:t xml:space="preserve">h, 2010), </w:t>
      </w:r>
      <w:proofErr w:type="spellStart"/>
      <w:r>
        <w:rPr>
          <w:rFonts w:ascii="Times New Roman" w:eastAsia="Times New Roman" w:hAnsi="Times New Roman" w:cs="Times New Roman"/>
          <w:sz w:val="22"/>
          <w:szCs w:val="22"/>
        </w:rPr>
        <w:t>Bangaluru</w:t>
      </w:r>
      <w:proofErr w:type="spellEnd"/>
      <w:r>
        <w:rPr>
          <w:rFonts w:ascii="Times New Roman" w:eastAsia="Times New Roman" w:hAnsi="Times New Roman" w:cs="Times New Roman"/>
          <w:sz w:val="22"/>
          <w:szCs w:val="22"/>
        </w:rPr>
        <w:t>, India (March, 2011), Ho-</w:t>
      </w:r>
      <w:proofErr w:type="spellStart"/>
      <w:r>
        <w:rPr>
          <w:rFonts w:ascii="Times New Roman" w:eastAsia="Times New Roman" w:hAnsi="Times New Roman" w:cs="Times New Roman"/>
          <w:sz w:val="22"/>
          <w:szCs w:val="22"/>
        </w:rPr>
        <w:t>Chi_Minh</w:t>
      </w:r>
      <w:proofErr w:type="spellEnd"/>
      <w:r>
        <w:rPr>
          <w:rFonts w:ascii="Times New Roman" w:eastAsia="Times New Roman" w:hAnsi="Times New Roman" w:cs="Times New Roman"/>
          <w:sz w:val="22"/>
          <w:szCs w:val="22"/>
        </w:rPr>
        <w:t xml:space="preserve"> City (March 2012), Manilla Philippines (March 2013), Katmandu, Nepal (February 2014), Kuala Lumpur (March 2014)</w:t>
      </w:r>
    </w:p>
    <w:p w14:paraId="2AE7E97D" w14:textId="77777777" w:rsidR="00C212E1" w:rsidRDefault="00E073B3">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Program Chair:</w:t>
      </w:r>
      <w:r>
        <w:rPr>
          <w:rFonts w:ascii="Times New Roman" w:eastAsia="Times New Roman" w:hAnsi="Times New Roman" w:cs="Times New Roman"/>
          <w:b/>
          <w:smallCaps/>
          <w:sz w:val="22"/>
          <w:szCs w:val="22"/>
        </w:rPr>
        <w:t xml:space="preserve"> </w:t>
      </w:r>
      <w:r>
        <w:rPr>
          <w:rFonts w:ascii="Times New Roman" w:eastAsia="Times New Roman" w:hAnsi="Times New Roman" w:cs="Times New Roman"/>
          <w:sz w:val="22"/>
          <w:szCs w:val="22"/>
        </w:rPr>
        <w:t>NYSORA Pan-European Symposium on Regional Anesthesia and Acute Pain Managem</w:t>
      </w:r>
      <w:r>
        <w:rPr>
          <w:rFonts w:ascii="Times New Roman" w:eastAsia="Times New Roman" w:hAnsi="Times New Roman" w:cs="Times New Roman"/>
          <w:sz w:val="22"/>
          <w:szCs w:val="22"/>
        </w:rPr>
        <w:t xml:space="preserve">ent. 2006-2009, London, England. </w:t>
      </w:r>
    </w:p>
    <w:p w14:paraId="2AE7E97E" w14:textId="77777777" w:rsidR="00C212E1" w:rsidRDefault="00E073B3">
      <w:pPr>
        <w:numPr>
          <w:ilvl w:val="0"/>
          <w:numId w:val="4"/>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Program Chair:</w:t>
      </w:r>
      <w:r>
        <w:rPr>
          <w:rFonts w:ascii="Times New Roman" w:eastAsia="Times New Roman" w:hAnsi="Times New Roman" w:cs="Times New Roman"/>
          <w:b/>
          <w:smallCaps/>
          <w:sz w:val="22"/>
          <w:szCs w:val="22"/>
        </w:rPr>
        <w:t xml:space="preserve"> </w:t>
      </w:r>
      <w:r>
        <w:rPr>
          <w:rFonts w:ascii="Times New Roman" w:eastAsia="Times New Roman" w:hAnsi="Times New Roman" w:cs="Times New Roman"/>
          <w:sz w:val="22"/>
          <w:szCs w:val="22"/>
        </w:rPr>
        <w:t>NWAC – Networking World Anesthesia Convention, a Global Anesthesia Networking Annual Event with a strong philanthropic educational component (immediate past NWAC Conventions were Dubai, UAE (</w:t>
      </w:r>
      <w:proofErr w:type="gramStart"/>
      <w:r>
        <w:rPr>
          <w:rFonts w:ascii="Times New Roman" w:eastAsia="Times New Roman" w:hAnsi="Times New Roman" w:cs="Times New Roman"/>
          <w:sz w:val="22"/>
          <w:szCs w:val="22"/>
        </w:rPr>
        <w:t>March,</w:t>
      </w:r>
      <w:proofErr w:type="gramEnd"/>
      <w:r>
        <w:rPr>
          <w:rFonts w:ascii="Times New Roman" w:eastAsia="Times New Roman" w:hAnsi="Times New Roman" w:cs="Times New Roman"/>
          <w:sz w:val="22"/>
          <w:szCs w:val="22"/>
        </w:rPr>
        <w:t xml:space="preserve"> 2010), Ro</w:t>
      </w:r>
      <w:r>
        <w:rPr>
          <w:rFonts w:ascii="Times New Roman" w:eastAsia="Times New Roman" w:hAnsi="Times New Roman" w:cs="Times New Roman"/>
          <w:sz w:val="22"/>
          <w:szCs w:val="22"/>
        </w:rPr>
        <w:t xml:space="preserve">me, Italy (April, 2011), April 24-28, 2012, Istanbul, Turkey), April 2013 Bangkok, Thailand, May 2014 Vienna, Austria. </w:t>
      </w:r>
    </w:p>
    <w:p w14:paraId="2AE7E97F" w14:textId="77777777" w:rsidR="00C212E1" w:rsidRDefault="00E073B3">
      <w:pPr>
        <w:numPr>
          <w:ilvl w:val="0"/>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NYSORA Boutique Workshops, New York, NY 12-2013-11-2014</w:t>
      </w:r>
    </w:p>
    <w:p w14:paraId="2AE7E980" w14:textId="77777777" w:rsidR="00C212E1" w:rsidRDefault="00E073B3">
      <w:pPr>
        <w:numPr>
          <w:ilvl w:val="0"/>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Program Co-Chair</w:t>
      </w:r>
      <w:r>
        <w:rPr>
          <w:rFonts w:ascii="Times New Roman" w:eastAsia="Times New Roman" w:hAnsi="Times New Roman" w:cs="Times New Roman"/>
          <w:sz w:val="22"/>
          <w:szCs w:val="22"/>
        </w:rPr>
        <w:t>: NYSORA Inspire Seminars (2013-2014)</w:t>
      </w:r>
    </w:p>
    <w:p w14:paraId="2AE7E981" w14:textId="77777777" w:rsidR="00C212E1" w:rsidRDefault="00E073B3">
      <w:pPr>
        <w:numPr>
          <w:ilvl w:val="0"/>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Program Cha</w:t>
      </w:r>
      <w:r>
        <w:rPr>
          <w:rFonts w:ascii="Times New Roman" w:eastAsia="Times New Roman" w:hAnsi="Times New Roman" w:cs="Times New Roman"/>
          <w:b/>
          <w:sz w:val="22"/>
          <w:szCs w:val="22"/>
        </w:rPr>
        <w:t xml:space="preserve">ir and President: </w:t>
      </w:r>
      <w:r>
        <w:rPr>
          <w:rFonts w:ascii="Times New Roman" w:eastAsia="Times New Roman" w:hAnsi="Times New Roman" w:cs="Times New Roman"/>
          <w:sz w:val="22"/>
          <w:szCs w:val="22"/>
        </w:rPr>
        <w:t>Networking World Anesthesia Convention (NWAC)</w:t>
      </w:r>
    </w:p>
    <w:p w14:paraId="2AE7E982" w14:textId="77777777" w:rsidR="00C212E1" w:rsidRDefault="00E073B3">
      <w:pPr>
        <w:numPr>
          <w:ilvl w:val="1"/>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NWAC 2010, Dubai, United Arab Emirates (2010)</w:t>
      </w:r>
    </w:p>
    <w:p w14:paraId="2AE7E983" w14:textId="77777777" w:rsidR="00C212E1" w:rsidRDefault="00E073B3">
      <w:pPr>
        <w:numPr>
          <w:ilvl w:val="1"/>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NWAC 2011, Rome, Italy (2011)</w:t>
      </w:r>
    </w:p>
    <w:p w14:paraId="2AE7E984" w14:textId="77777777" w:rsidR="00C212E1" w:rsidRDefault="00E073B3">
      <w:pPr>
        <w:numPr>
          <w:ilvl w:val="1"/>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NWAC 2012 Istanbul, Turkey (2012)</w:t>
      </w:r>
    </w:p>
    <w:p w14:paraId="2AE7E985" w14:textId="77777777" w:rsidR="00C212E1" w:rsidRDefault="00E073B3">
      <w:pPr>
        <w:numPr>
          <w:ilvl w:val="1"/>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NWAC 2013 Bangkok, Thailand (2013)</w:t>
      </w:r>
    </w:p>
    <w:p w14:paraId="2AE7E986" w14:textId="77777777" w:rsidR="00C212E1" w:rsidRDefault="00E073B3">
      <w:pPr>
        <w:numPr>
          <w:ilvl w:val="1"/>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NWAC 2014 </w:t>
      </w:r>
      <w:proofErr w:type="spellStart"/>
      <w:r>
        <w:rPr>
          <w:rFonts w:ascii="Times New Roman" w:eastAsia="Times New Roman" w:hAnsi="Times New Roman" w:cs="Times New Roman"/>
          <w:sz w:val="22"/>
          <w:szCs w:val="22"/>
        </w:rPr>
        <w:t>Viena</w:t>
      </w:r>
      <w:proofErr w:type="spellEnd"/>
      <w:r>
        <w:rPr>
          <w:rFonts w:ascii="Times New Roman" w:eastAsia="Times New Roman" w:hAnsi="Times New Roman" w:cs="Times New Roman"/>
          <w:sz w:val="22"/>
          <w:szCs w:val="22"/>
        </w:rPr>
        <w:t>, Austria (2014)</w:t>
      </w:r>
    </w:p>
    <w:p w14:paraId="2AE7E987" w14:textId="77777777" w:rsidR="00C212E1" w:rsidRDefault="00E073B3">
      <w:pPr>
        <w:numPr>
          <w:ilvl w:val="1"/>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6th NWAS 2015 Vancouver, Canada (2015)</w:t>
      </w:r>
    </w:p>
    <w:p w14:paraId="2AE7E988"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Annual Symposium on Regional Anesthesia and Perioperative Medicine, 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-13</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Sympos</w:t>
      </w:r>
      <w:r>
        <w:rPr>
          <w:rFonts w:ascii="Times New Roman" w:eastAsia="Times New Roman" w:hAnsi="Times New Roman" w:cs="Times New Roman"/>
          <w:sz w:val="22"/>
          <w:szCs w:val="22"/>
        </w:rPr>
        <w:t>ium, 2009-2013, New York, NY</w:t>
      </w:r>
    </w:p>
    <w:p w14:paraId="2AE7E989"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6th Annual Symposium Anesthesia: Comprehensive Review of Regional Anesthesia.</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December 20-21, 2008; New York, NY.</w:t>
      </w:r>
    </w:p>
    <w:p w14:paraId="2AE7E98A"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1st A</w:t>
      </w:r>
      <w:r>
        <w:rPr>
          <w:rFonts w:ascii="Times New Roman" w:eastAsia="Times New Roman" w:hAnsi="Times New Roman" w:cs="Times New Roman"/>
          <w:sz w:val="22"/>
          <w:szCs w:val="22"/>
        </w:rPr>
        <w:t>nnual Symposium Anesthesia: Comprehensive Review of Regional Anesthesia</w:t>
      </w:r>
      <w:proofErr w:type="gramStart"/>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November 7-9, 2008; Royal College of Physicians and Surgeons, London, UK.</w:t>
      </w:r>
    </w:p>
    <w:p w14:paraId="2AE7E98B"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Program Chair: </w:t>
      </w:r>
      <w:r>
        <w:rPr>
          <w:rFonts w:ascii="Times New Roman" w:eastAsia="Times New Roman" w:hAnsi="Times New Roman" w:cs="Times New Roman"/>
          <w:sz w:val="22"/>
          <w:szCs w:val="22"/>
        </w:rPr>
        <w:t xml:space="preserve">New York School of Regional Anesthesia 2nd Annual Symposium, January 9-11, 2008, Hong Kong, </w:t>
      </w:r>
      <w:r>
        <w:rPr>
          <w:rFonts w:ascii="Times New Roman" w:eastAsia="Times New Roman" w:hAnsi="Times New Roman" w:cs="Times New Roman"/>
          <w:sz w:val="22"/>
          <w:szCs w:val="22"/>
        </w:rPr>
        <w:t>China.</w:t>
      </w:r>
    </w:p>
    <w:p w14:paraId="2AE7E98C"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1st Annual Symposium Anesthesia: Comprehensive Review of Regional Anesthesia</w:t>
      </w:r>
      <w:proofErr w:type="gramStart"/>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November 17-18, 2007; Royal College of Physicians and Surgeons, London, UK.</w:t>
      </w:r>
    </w:p>
    <w:p w14:paraId="2AE7E98D" w14:textId="77777777" w:rsidR="00C212E1" w:rsidRDefault="00E073B3">
      <w:pPr>
        <w:numPr>
          <w:ilvl w:val="0"/>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w:t>
      </w:r>
      <w:r>
        <w:rPr>
          <w:rFonts w:ascii="Times New Roman" w:eastAsia="Times New Roman" w:hAnsi="Times New Roman" w:cs="Times New Roman"/>
          <w:sz w:val="22"/>
          <w:szCs w:val="22"/>
        </w:rPr>
        <w:t>nal Anesthesia 6th Annual Symposium Anesthesia: Comprehensive Review of Regional Anesthesia</w:t>
      </w:r>
      <w:proofErr w:type="gramStart"/>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December 15, 2007; New York, NY.</w:t>
      </w:r>
    </w:p>
    <w:p w14:paraId="2AE7E98E"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1st Annual ASIA Symposium: Comprehensive Review of Regional Anesthesia.</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Fe</w:t>
      </w:r>
      <w:r>
        <w:rPr>
          <w:rFonts w:ascii="Times New Roman" w:eastAsia="Times New Roman" w:hAnsi="Times New Roman" w:cs="Times New Roman"/>
          <w:sz w:val="22"/>
          <w:szCs w:val="22"/>
        </w:rPr>
        <w:t>bruary 18, 2007; Singapore, Asia.</w:t>
      </w:r>
    </w:p>
    <w:p w14:paraId="2AE7E98F"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5th Annual Symposium Anesthesia: Comprehensive Review of Regional Anesthesia</w:t>
      </w:r>
      <w:proofErr w:type="gramStart"/>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December 18, 2006; New York, NY.</w:t>
      </w:r>
    </w:p>
    <w:p w14:paraId="2AE7E990"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4</w:t>
      </w:r>
      <w:r>
        <w:rPr>
          <w:rFonts w:ascii="Times New Roman" w:eastAsia="Times New Roman" w:hAnsi="Times New Roman" w:cs="Times New Roman"/>
          <w:sz w:val="22"/>
          <w:szCs w:val="22"/>
        </w:rPr>
        <w:t>th Annual Symposium Anesthesia: Comprehensive Review of Regional Anesthesia</w:t>
      </w:r>
      <w:proofErr w:type="gramStart"/>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December 18, 2005; New York, NY.</w:t>
      </w:r>
    </w:p>
    <w:p w14:paraId="2AE7E991"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3rd Annual Symposium Anesthesia: Comprehensive Review of Regional Anesthesia</w:t>
      </w:r>
      <w:proofErr w:type="gramStart"/>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December 1</w:t>
      </w:r>
      <w:r>
        <w:rPr>
          <w:rFonts w:ascii="Times New Roman" w:eastAsia="Times New Roman" w:hAnsi="Times New Roman" w:cs="Times New Roman"/>
          <w:sz w:val="22"/>
          <w:szCs w:val="22"/>
        </w:rPr>
        <w:t>8, 2004; New York, NY.</w:t>
      </w:r>
    </w:p>
    <w:p w14:paraId="2AE7E992" w14:textId="77777777" w:rsidR="00C212E1" w:rsidRDefault="00E073B3">
      <w:pPr>
        <w:numPr>
          <w:ilvl w:val="0"/>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 xml:space="preserve">American Society of Regional Anesthesia, Annual meeting, Palm Springs, California, March 2006. </w:t>
      </w:r>
    </w:p>
    <w:p w14:paraId="2AE7E993"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Chair of the Workshop Sessions: </w:t>
      </w:r>
      <w:r>
        <w:rPr>
          <w:rFonts w:ascii="Times New Roman" w:eastAsia="Times New Roman" w:hAnsi="Times New Roman" w:cs="Times New Roman"/>
          <w:sz w:val="22"/>
          <w:szCs w:val="22"/>
        </w:rPr>
        <w:t>American Society of Regional Anesthesia, Annual meeting, Toronto, Canada, March 10-15, 200</w:t>
      </w:r>
      <w:r>
        <w:rPr>
          <w:rFonts w:ascii="Times New Roman" w:eastAsia="Times New Roman" w:hAnsi="Times New Roman" w:cs="Times New Roman"/>
          <w:sz w:val="22"/>
          <w:szCs w:val="22"/>
        </w:rPr>
        <w:t xml:space="preserve">5. </w:t>
      </w:r>
    </w:p>
    <w:p w14:paraId="2AE7E994" w14:textId="77777777" w:rsidR="00C212E1" w:rsidRDefault="00E073B3">
      <w:pPr>
        <w:numPr>
          <w:ilvl w:val="0"/>
          <w:numId w:val="4"/>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 Chair: </w:t>
      </w:r>
      <w:r>
        <w:rPr>
          <w:rFonts w:ascii="Times New Roman" w:eastAsia="Times New Roman" w:hAnsi="Times New Roman" w:cs="Times New Roman"/>
          <w:sz w:val="22"/>
          <w:szCs w:val="22"/>
        </w:rPr>
        <w:t>New York School of Regional Anesthesia 2nd Annual Symposium Anesthesia: Comprehensive Review of Regional Anesthesia</w:t>
      </w:r>
      <w:proofErr w:type="gramStart"/>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December 20, 2003; New York, NY.</w:t>
      </w:r>
    </w:p>
    <w:p w14:paraId="2AE7E995" w14:textId="77777777" w:rsidR="00C212E1" w:rsidRDefault="00E073B3">
      <w:pPr>
        <w:numPr>
          <w:ilvl w:val="0"/>
          <w:numId w:val="4"/>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Program Chair</w:t>
      </w:r>
      <w:r>
        <w:rPr>
          <w:rFonts w:ascii="Times New Roman" w:eastAsia="Times New Roman" w:hAnsi="Times New Roman" w:cs="Times New Roman"/>
          <w:sz w:val="22"/>
          <w:szCs w:val="22"/>
        </w:rPr>
        <w:t xml:space="preserve">: St. Luke’s-Roosevelt and New York School of Regional Anesthesia First Annual Symposium: Comprehensive Review of Regional Anesthesia, December 14, 2002; New York, NY. </w:t>
      </w:r>
    </w:p>
    <w:p w14:paraId="2AE7E996" w14:textId="77777777" w:rsidR="00C212E1" w:rsidRDefault="00E073B3">
      <w:pPr>
        <w:numPr>
          <w:ilvl w:val="0"/>
          <w:numId w:val="4"/>
        </w:numPr>
        <w:spacing w:line="276" w:lineRule="auto"/>
        <w:ind w:right="79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Chair</w:t>
      </w:r>
      <w:r>
        <w:rPr>
          <w:rFonts w:ascii="Times New Roman" w:eastAsia="Times New Roman" w:hAnsi="Times New Roman" w:cs="Times New Roman"/>
          <w:sz w:val="22"/>
          <w:szCs w:val="22"/>
        </w:rPr>
        <w:t>: Panel on Postoperative Pain Management. American Society of Anesthesiologists (A</w:t>
      </w:r>
      <w:r>
        <w:rPr>
          <w:rFonts w:ascii="Times New Roman" w:eastAsia="Times New Roman" w:hAnsi="Times New Roman" w:cs="Times New Roman"/>
          <w:sz w:val="22"/>
          <w:szCs w:val="22"/>
        </w:rPr>
        <w:t>SA) Annual Meeting, Orlando, Florida, October 2002.</w:t>
      </w:r>
    </w:p>
    <w:p w14:paraId="2AE7E997" w14:textId="77777777" w:rsidR="00C212E1" w:rsidRDefault="00C212E1">
      <w:pPr>
        <w:jc w:val="both"/>
        <w:rPr>
          <w:rFonts w:ascii="Times New Roman" w:eastAsia="Times New Roman" w:hAnsi="Times New Roman" w:cs="Times New Roman"/>
          <w:b/>
          <w:sz w:val="22"/>
          <w:szCs w:val="22"/>
        </w:rPr>
      </w:pPr>
    </w:p>
    <w:p w14:paraId="2AE7E998"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ASSOCIATIONS</w:t>
      </w:r>
    </w:p>
    <w:p w14:paraId="2AE7E999" w14:textId="77777777" w:rsidR="00C212E1" w:rsidRDefault="00E073B3">
      <w:pPr>
        <w:numPr>
          <w:ilvl w:val="0"/>
          <w:numId w:val="12"/>
        </w:numPr>
        <w:spacing w:before="240" w:line="276" w:lineRule="auto"/>
        <w:ind w:left="714"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ESA, ESRA (European Societies of Anesthesia and Regional Anesthesia), 2010-present</w:t>
      </w:r>
    </w:p>
    <w:p w14:paraId="2AE7E99A"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Society of Anesthesiologists, member </w:t>
      </w:r>
      <w:r>
        <w:rPr>
          <w:rFonts w:ascii="Times New Roman" w:eastAsia="Times New Roman" w:hAnsi="Times New Roman" w:cs="Times New Roman"/>
          <w:sz w:val="22"/>
          <w:szCs w:val="22"/>
        </w:rPr>
        <w:tab/>
        <w:t>(1992-present)</w:t>
      </w:r>
    </w:p>
    <w:p w14:paraId="2AE7E99B"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Association of University Anesth</w:t>
      </w:r>
      <w:r>
        <w:rPr>
          <w:rFonts w:ascii="Times New Roman" w:eastAsia="Times New Roman" w:hAnsi="Times New Roman" w:cs="Times New Roman"/>
          <w:sz w:val="22"/>
          <w:szCs w:val="22"/>
        </w:rPr>
        <w:t>esiologists (2004-present)</w:t>
      </w:r>
    </w:p>
    <w:p w14:paraId="2AE7E99C"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Committee on Regional Anesthesia, American Society of Anesthesiologists, Adjunct Member (2003-present)</w:t>
      </w:r>
    </w:p>
    <w:p w14:paraId="2AE7E99D"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Educational Committee, American Society for Regional Anesthesia (2003-present)</w:t>
      </w:r>
    </w:p>
    <w:p w14:paraId="2AE7E99E"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College of Physicians, member (1996-pr</w:t>
      </w:r>
      <w:r>
        <w:rPr>
          <w:rFonts w:ascii="Times New Roman" w:eastAsia="Times New Roman" w:hAnsi="Times New Roman" w:cs="Times New Roman"/>
          <w:sz w:val="22"/>
          <w:szCs w:val="22"/>
        </w:rPr>
        <w:t>esent)</w:t>
      </w:r>
    </w:p>
    <w:p w14:paraId="2AE7E99F"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New York State Society of Anesthesiologists, member (1996-present)</w:t>
      </w:r>
    </w:p>
    <w:p w14:paraId="2AE7E9A0"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Society of Cardio-Vascular Anesthesiologists, member (1995-1999)</w:t>
      </w:r>
    </w:p>
    <w:p w14:paraId="2AE7E9A1"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Society of Critical Care Medicine, member (1996-1999)</w:t>
      </w:r>
    </w:p>
    <w:p w14:paraId="2AE7E9A2"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Medical Association (1996-present)</w:t>
      </w:r>
    </w:p>
    <w:p w14:paraId="2AE7E9A3"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Society for Ambulat</w:t>
      </w:r>
      <w:r>
        <w:rPr>
          <w:rFonts w:ascii="Times New Roman" w:eastAsia="Times New Roman" w:hAnsi="Times New Roman" w:cs="Times New Roman"/>
          <w:sz w:val="22"/>
          <w:szCs w:val="22"/>
        </w:rPr>
        <w:t>ory Anesthesia (1996-present)</w:t>
      </w:r>
    </w:p>
    <w:p w14:paraId="2AE7E9A4"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for Regional Anesthesia (1994-present)</w:t>
      </w:r>
    </w:p>
    <w:p w14:paraId="2AE7E9A5"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Resident- delegate, ASA New Orleans, La, (1993)</w:t>
      </w:r>
    </w:p>
    <w:p w14:paraId="2AE7E9A6"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Resident - delegate NYSSA, New York, NY, (1993)</w:t>
      </w:r>
    </w:p>
    <w:p w14:paraId="2AE7E9A7"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New York School of Regional Anesthesia, </w:t>
      </w:r>
      <w:proofErr w:type="gramStart"/>
      <w:r>
        <w:rPr>
          <w:rFonts w:ascii="Times New Roman" w:eastAsia="Times New Roman" w:hAnsi="Times New Roman" w:cs="Times New Roman"/>
          <w:sz w:val="22"/>
          <w:szCs w:val="22"/>
        </w:rPr>
        <w:t>President</w:t>
      </w:r>
      <w:proofErr w:type="gramEnd"/>
      <w:r>
        <w:rPr>
          <w:rFonts w:ascii="Times New Roman" w:eastAsia="Times New Roman" w:hAnsi="Times New Roman" w:cs="Times New Roman"/>
          <w:sz w:val="22"/>
          <w:szCs w:val="22"/>
        </w:rPr>
        <w:t xml:space="preserve"> and founder (1994-presen</w:t>
      </w:r>
      <w:r>
        <w:rPr>
          <w:rFonts w:ascii="Times New Roman" w:eastAsia="Times New Roman" w:hAnsi="Times New Roman" w:cs="Times New Roman"/>
          <w:sz w:val="22"/>
          <w:szCs w:val="22"/>
        </w:rPr>
        <w:t>t)</w:t>
      </w:r>
    </w:p>
    <w:p w14:paraId="2AE7E9A8" w14:textId="77777777" w:rsidR="00C212E1" w:rsidRDefault="00E073B3">
      <w:pPr>
        <w:numPr>
          <w:ilvl w:val="0"/>
          <w:numId w:val="1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NWAC (Networking World Anesthesia Convention), President and Founder, (2009-present) </w:t>
      </w:r>
    </w:p>
    <w:p w14:paraId="2AE7E9A9" w14:textId="77777777" w:rsidR="00C212E1" w:rsidRDefault="00C212E1">
      <w:pPr>
        <w:jc w:val="both"/>
        <w:rPr>
          <w:rFonts w:ascii="Times New Roman" w:eastAsia="Times New Roman" w:hAnsi="Times New Roman" w:cs="Times New Roman"/>
          <w:b/>
          <w:sz w:val="22"/>
          <w:szCs w:val="22"/>
        </w:rPr>
      </w:pPr>
    </w:p>
    <w:p w14:paraId="2AE7E9AA"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HONORS/AWARDS</w:t>
      </w:r>
    </w:p>
    <w:p w14:paraId="2AE7E9AB" w14:textId="77777777" w:rsidR="00C212E1" w:rsidRDefault="00C212E1">
      <w:pPr>
        <w:jc w:val="both"/>
        <w:rPr>
          <w:rFonts w:ascii="Times New Roman" w:eastAsia="Times New Roman" w:hAnsi="Times New Roman" w:cs="Times New Roman"/>
          <w:b/>
          <w:sz w:val="22"/>
          <w:szCs w:val="22"/>
        </w:rPr>
      </w:pPr>
    </w:p>
    <w:p w14:paraId="2AE7E9AC"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Gaston </w:t>
      </w:r>
      <w:proofErr w:type="spellStart"/>
      <w:r>
        <w:rPr>
          <w:rFonts w:ascii="Times New Roman" w:eastAsia="Times New Roman" w:hAnsi="Times New Roman" w:cs="Times New Roman"/>
          <w:b/>
          <w:i/>
          <w:sz w:val="22"/>
          <w:szCs w:val="22"/>
        </w:rPr>
        <w:t>Labat</w:t>
      </w:r>
      <w:proofErr w:type="spellEnd"/>
      <w:r>
        <w:rPr>
          <w:rFonts w:ascii="Times New Roman" w:eastAsia="Times New Roman" w:hAnsi="Times New Roman" w:cs="Times New Roman"/>
          <w:b/>
          <w:i/>
          <w:sz w:val="22"/>
          <w:szCs w:val="22"/>
        </w:rPr>
        <w:t xml:space="preserve"> Award</w:t>
      </w:r>
      <w:r>
        <w:rPr>
          <w:rFonts w:ascii="Times New Roman" w:eastAsia="Times New Roman" w:hAnsi="Times New Roman" w:cs="Times New Roman"/>
          <w:sz w:val="22"/>
          <w:szCs w:val="22"/>
        </w:rPr>
        <w:t xml:space="preserve">,  </w:t>
      </w:r>
    </w:p>
    <w:p w14:paraId="2AE7E9AD" w14:textId="77777777" w:rsidR="00C212E1" w:rsidRDefault="00E073B3">
      <w:pPr>
        <w:spacing w:line="276" w:lineRule="auto"/>
        <w:ind w:left="36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Awarded by</w:t>
      </w:r>
      <w:r>
        <w:rPr>
          <w:rFonts w:ascii="Times New Roman" w:eastAsia="Times New Roman" w:hAnsi="Times New Roman" w:cs="Times New Roman"/>
          <w:i/>
          <w:sz w:val="22"/>
          <w:szCs w:val="22"/>
        </w:rPr>
        <w:t xml:space="preserve"> American Society of Regional Anesthesia and Pain Medicine</w:t>
      </w:r>
      <w:r>
        <w:rPr>
          <w:rFonts w:ascii="Times New Roman" w:eastAsia="Times New Roman" w:hAnsi="Times New Roman" w:cs="Times New Roman"/>
          <w:sz w:val="22"/>
          <w:szCs w:val="22"/>
        </w:rPr>
        <w:t xml:space="preserve"> (ASRA) to an individual for his or her outstanding contributions to the development, teaching and practice of regional anesthesia and acute pain medicine. Boston, MA </w:t>
      </w:r>
      <w:proofErr w:type="gramStart"/>
      <w:r>
        <w:rPr>
          <w:rFonts w:ascii="Times New Roman" w:eastAsia="Times New Roman" w:hAnsi="Times New Roman" w:cs="Times New Roman"/>
          <w:i/>
          <w:sz w:val="22"/>
          <w:szCs w:val="22"/>
        </w:rPr>
        <w:t>May</w:t>
      </w:r>
      <w:r>
        <w:rPr>
          <w:rFonts w:ascii="Times New Roman" w:eastAsia="Times New Roman" w:hAnsi="Times New Roman" w:cs="Times New Roman"/>
          <w:i/>
          <w:sz w:val="22"/>
          <w:szCs w:val="22"/>
          <w:vertAlign w:val="superscript"/>
        </w:rPr>
        <w:t>,</w:t>
      </w:r>
      <w:proofErr w:type="gramEnd"/>
      <w:r>
        <w:rPr>
          <w:rFonts w:ascii="Times New Roman" w:eastAsia="Times New Roman" w:hAnsi="Times New Roman" w:cs="Times New Roman"/>
          <w:i/>
          <w:sz w:val="22"/>
          <w:szCs w:val="22"/>
        </w:rPr>
        <w:t xml:space="preserve"> 3, 2013.</w:t>
      </w:r>
    </w:p>
    <w:p w14:paraId="2AE7E9AE"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Inducted in Marquis Who's Who for the 2019 Edition, which is comprised of the top 3% of the professionals in the world.</w:t>
      </w:r>
    </w:p>
    <w:p w14:paraId="2AE7E9AF" w14:textId="77777777" w:rsidR="00C212E1" w:rsidRDefault="00E073B3">
      <w:pPr>
        <w:numPr>
          <w:ilvl w:val="0"/>
          <w:numId w:val="15"/>
        </w:numPr>
        <w:spacing w:line="276"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New York Times “Super Doctors” </w:t>
      </w:r>
    </w:p>
    <w:p w14:paraId="2AE7E9B0"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Voted by peers as New York City </w:t>
      </w:r>
      <w:r>
        <w:rPr>
          <w:rFonts w:ascii="Times New Roman" w:eastAsia="Times New Roman" w:hAnsi="Times New Roman" w:cs="Times New Roman"/>
          <w:i/>
          <w:sz w:val="22"/>
          <w:szCs w:val="22"/>
        </w:rPr>
        <w:t>Top Doctor</w:t>
      </w:r>
      <w:r>
        <w:rPr>
          <w:rFonts w:ascii="Times New Roman" w:eastAsia="Times New Roman" w:hAnsi="Times New Roman" w:cs="Times New Roman"/>
          <w:sz w:val="22"/>
          <w:szCs w:val="22"/>
        </w:rPr>
        <w:t xml:space="preserve"> for 10 years, since 2011</w:t>
      </w:r>
    </w:p>
    <w:p w14:paraId="2AE7E9B1" w14:textId="77777777" w:rsidR="00C212E1" w:rsidRDefault="00E073B3">
      <w:pPr>
        <w:numPr>
          <w:ilvl w:val="0"/>
          <w:numId w:val="15"/>
        </w:numPr>
        <w:spacing w:line="276" w:lineRule="auto"/>
        <w:jc w:val="both"/>
        <w:rPr>
          <w:rFonts w:ascii="Times New Roman" w:eastAsia="Times New Roman" w:hAnsi="Times New Roman" w:cs="Times New Roman"/>
          <w:i/>
          <w:sz w:val="22"/>
          <w:szCs w:val="22"/>
        </w:rPr>
      </w:pPr>
      <w:r>
        <w:rPr>
          <w:rFonts w:ascii="Times New Roman" w:eastAsia="Times New Roman" w:hAnsi="Times New Roman" w:cs="Times New Roman"/>
          <w:b/>
          <w:i/>
          <w:sz w:val="22"/>
          <w:szCs w:val="22"/>
        </w:rPr>
        <w:t>Award for European Society of Region</w:t>
      </w:r>
      <w:r>
        <w:rPr>
          <w:rFonts w:ascii="Times New Roman" w:eastAsia="Times New Roman" w:hAnsi="Times New Roman" w:cs="Times New Roman"/>
          <w:b/>
          <w:i/>
          <w:sz w:val="22"/>
          <w:szCs w:val="22"/>
        </w:rPr>
        <w:t>al Anesthesia (ESRA) B. Braun Award for Excellence in Global Education in the field of Regional Anesthesia.</w:t>
      </w:r>
      <w:r>
        <w:rPr>
          <w:rFonts w:ascii="Times New Roman" w:eastAsia="Times New Roman" w:hAnsi="Times New Roman" w:cs="Times New Roman"/>
          <w:i/>
          <w:sz w:val="22"/>
          <w:szCs w:val="22"/>
        </w:rPr>
        <w:t xml:space="preserve"> </w:t>
      </w:r>
    </w:p>
    <w:p w14:paraId="2AE7E9B2"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European Society of Regional Anesthesia, September 7, 2012</w:t>
      </w:r>
    </w:p>
    <w:p w14:paraId="2AE7E9B3" w14:textId="77777777" w:rsidR="00C212E1" w:rsidRDefault="00E073B3">
      <w:pPr>
        <w:numPr>
          <w:ilvl w:val="0"/>
          <w:numId w:val="15"/>
        </w:numPr>
        <w:spacing w:line="276"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American Society of Regional Anesthesia (ASRA) Research Award</w:t>
      </w:r>
      <w:r>
        <w:rPr>
          <w:rFonts w:ascii="Times New Roman" w:eastAsia="Times New Roman" w:hAnsi="Times New Roman" w:cs="Times New Roman"/>
          <w:i/>
          <w:sz w:val="22"/>
          <w:szCs w:val="22"/>
        </w:rPr>
        <w:t xml:space="preserve">, </w:t>
      </w:r>
    </w:p>
    <w:p w14:paraId="2AE7E9B4"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Annual Meeting, Orlando,</w:t>
      </w:r>
      <w:r>
        <w:rPr>
          <w:rFonts w:ascii="Times New Roman" w:eastAsia="Times New Roman" w:hAnsi="Times New Roman" w:cs="Times New Roman"/>
          <w:sz w:val="22"/>
          <w:szCs w:val="22"/>
        </w:rPr>
        <w:t xml:space="preserve"> FL 2004</w:t>
      </w:r>
    </w:p>
    <w:p w14:paraId="2AE7E9B5"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American Society of Regional Anesthesia (ASRA) Residents Research Award</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Society for Ambulatory Anesthesia (SAMBA), Annual Meeting, Seattle, WA, April 29-May 1, 2004.</w:t>
      </w:r>
    </w:p>
    <w:p w14:paraId="2AE7E9B6" w14:textId="77777777" w:rsidR="00C212E1" w:rsidRDefault="00E073B3">
      <w:pPr>
        <w:numPr>
          <w:ilvl w:val="0"/>
          <w:numId w:val="15"/>
        </w:num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New York State Society of Anesthesiologists (NYSSA) Award for the Best Scientifi</w:t>
      </w:r>
      <w:r>
        <w:rPr>
          <w:rFonts w:ascii="Times New Roman" w:eastAsia="Times New Roman" w:hAnsi="Times New Roman" w:cs="Times New Roman"/>
          <w:b/>
          <w:i/>
          <w:sz w:val="22"/>
          <w:szCs w:val="22"/>
        </w:rPr>
        <w:t>c Exhibition for Clinical Applications</w:t>
      </w:r>
      <w:r>
        <w:rPr>
          <w:rFonts w:ascii="Times New Roman" w:eastAsia="Times New Roman" w:hAnsi="Times New Roman" w:cs="Times New Roman"/>
          <w:i/>
          <w:sz w:val="22"/>
          <w:szCs w:val="22"/>
        </w:rPr>
        <w:t>,</w:t>
      </w:r>
      <w:r>
        <w:rPr>
          <w:rFonts w:ascii="Times New Roman" w:eastAsia="Times New Roman" w:hAnsi="Times New Roman" w:cs="Times New Roman"/>
          <w:i/>
          <w:sz w:val="22"/>
          <w:szCs w:val="22"/>
        </w:rPr>
        <w:br/>
      </w:r>
      <w:r>
        <w:rPr>
          <w:rFonts w:ascii="Times New Roman" w:eastAsia="Times New Roman" w:hAnsi="Times New Roman" w:cs="Times New Roman"/>
          <w:sz w:val="22"/>
          <w:szCs w:val="22"/>
        </w:rPr>
        <w:t>51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Postgraduate Assembly Annual Meeting (PGA), December 14-17, 1997, New York, NY.</w:t>
      </w:r>
    </w:p>
    <w:p w14:paraId="2AE7E9B7"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New York State Society of Anesthesiologists (NYSSA) Special Award for Scientific Exhibition</w:t>
      </w:r>
    </w:p>
    <w:p w14:paraId="2AE7E9B8"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50th Postgraduate Assembly Annual Meeti</w:t>
      </w:r>
      <w:r>
        <w:rPr>
          <w:rFonts w:ascii="Times New Roman" w:eastAsia="Times New Roman" w:hAnsi="Times New Roman" w:cs="Times New Roman"/>
          <w:sz w:val="22"/>
          <w:szCs w:val="22"/>
        </w:rPr>
        <w:t>ng (PGA), December 7-10, 1996, New York, NY.</w:t>
      </w:r>
    </w:p>
    <w:p w14:paraId="2AE7E9B9"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Society for Ambulatory Anesthesia (SAMBA) -Travel Award Society for Ambulatory Anesthesia</w:t>
      </w:r>
      <w:r>
        <w:rPr>
          <w:rFonts w:ascii="Times New Roman" w:eastAsia="Times New Roman" w:hAnsi="Times New Roman" w:cs="Times New Roman"/>
          <w:sz w:val="22"/>
          <w:szCs w:val="22"/>
        </w:rPr>
        <w:t xml:space="preserve"> Annual Meeting Orlando, Fl, May 1997.</w:t>
      </w:r>
    </w:p>
    <w:p w14:paraId="2AE7E9BA"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Society for Ambulatory Anesthesia (SAMBA) -Travel Award Society for Ambulatory Anes</w:t>
      </w:r>
      <w:r>
        <w:rPr>
          <w:rFonts w:ascii="Times New Roman" w:eastAsia="Times New Roman" w:hAnsi="Times New Roman" w:cs="Times New Roman"/>
          <w:b/>
          <w:i/>
          <w:sz w:val="22"/>
          <w:szCs w:val="22"/>
        </w:rPr>
        <w:t xml:space="preserve">thesia </w:t>
      </w:r>
      <w:r>
        <w:rPr>
          <w:rFonts w:ascii="Times New Roman" w:eastAsia="Times New Roman" w:hAnsi="Times New Roman" w:cs="Times New Roman"/>
          <w:sz w:val="22"/>
          <w:szCs w:val="22"/>
        </w:rPr>
        <w:t>Annual Meeting Boston, Ma, May 1996</w:t>
      </w:r>
    </w:p>
    <w:p w14:paraId="2AE7E9BB"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Society for Ambulatory Anesthesia (SAMBA) -Travel Award Society for Ambulatory Anesthesia</w:t>
      </w:r>
      <w:r>
        <w:rPr>
          <w:rFonts w:ascii="Times New Roman" w:eastAsia="Times New Roman" w:hAnsi="Times New Roman" w:cs="Times New Roman"/>
          <w:sz w:val="22"/>
          <w:szCs w:val="22"/>
        </w:rPr>
        <w:t xml:space="preserve"> Annual Meeting Palm Springs, Ca, April 1995.</w:t>
      </w:r>
    </w:p>
    <w:p w14:paraId="2AE7E9BC" w14:textId="77777777" w:rsidR="00C212E1" w:rsidRDefault="00E073B3">
      <w:pPr>
        <w:numPr>
          <w:ilvl w:val="0"/>
          <w:numId w:val="15"/>
        </w:numPr>
        <w:spacing w:line="276"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Anesthesiology News 1994 Cost effectiveness Award</w:t>
      </w:r>
    </w:p>
    <w:p w14:paraId="2AE7E9BD"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Postgraduate Research Award</w:t>
      </w:r>
      <w:r>
        <w:rPr>
          <w:rFonts w:ascii="Times New Roman" w:eastAsia="Times New Roman" w:hAnsi="Times New Roman" w:cs="Times New Roman"/>
          <w:sz w:val="22"/>
          <w:szCs w:val="22"/>
        </w:rPr>
        <w:t xml:space="preserve"> </w:t>
      </w:r>
    </w:p>
    <w:p w14:paraId="2AE7E9BE"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Seton Hall University School of Graduate Medical Education, South Orange, NJ, </w:t>
      </w:r>
      <w:proofErr w:type="gramStart"/>
      <w:r>
        <w:rPr>
          <w:rFonts w:ascii="Times New Roman" w:eastAsia="Times New Roman" w:hAnsi="Times New Roman" w:cs="Times New Roman"/>
          <w:sz w:val="22"/>
          <w:szCs w:val="22"/>
        </w:rPr>
        <w:t>May,</w:t>
      </w:r>
      <w:proofErr w:type="gramEnd"/>
      <w:r>
        <w:rPr>
          <w:rFonts w:ascii="Times New Roman" w:eastAsia="Times New Roman" w:hAnsi="Times New Roman" w:cs="Times New Roman"/>
          <w:sz w:val="22"/>
          <w:szCs w:val="22"/>
        </w:rPr>
        <w:t xml:space="preserve"> 1992</w:t>
      </w:r>
    </w:p>
    <w:p w14:paraId="2AE7E9BF"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New York State Society of Anesthesiologists Special Award for Scientific Exhibition</w:t>
      </w:r>
    </w:p>
    <w:p w14:paraId="2AE7E9C0"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50th </w:t>
      </w:r>
      <w:r>
        <w:rPr>
          <w:rFonts w:ascii="Times New Roman" w:eastAsia="Times New Roman" w:hAnsi="Times New Roman" w:cs="Times New Roman"/>
          <w:sz w:val="22"/>
          <w:szCs w:val="22"/>
        </w:rPr>
        <w:t>Postgraduate Assembly Annual Meeting (PGA), December 7-10, 1996, New York, NY.</w:t>
      </w:r>
    </w:p>
    <w:p w14:paraId="2AE7E9C1"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American Society of Anesthesiologists (ASA) Exceptional Merit Award for Scientific and Educational Exhibit</w:t>
      </w:r>
      <w:r>
        <w:rPr>
          <w:rFonts w:ascii="Times New Roman" w:eastAsia="Times New Roman" w:hAnsi="Times New Roman" w:cs="Times New Roman"/>
          <w:sz w:val="22"/>
          <w:szCs w:val="22"/>
        </w:rPr>
        <w:t xml:space="preserve"> </w:t>
      </w:r>
    </w:p>
    <w:p w14:paraId="2AE7E9C2"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presented at the 1998 ASA meeting, Orlando, FL.</w:t>
      </w:r>
    </w:p>
    <w:p w14:paraId="2AE7E9C3"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w:t>
      </w:r>
      <w:r>
        <w:rPr>
          <w:rFonts w:ascii="Times New Roman" w:eastAsia="Times New Roman" w:hAnsi="Times New Roman" w:cs="Times New Roman"/>
          <w:b/>
          <w:i/>
          <w:sz w:val="22"/>
          <w:szCs w:val="22"/>
        </w:rPr>
        <w:t xml:space="preserve">Hasan </w:t>
      </w:r>
      <w:proofErr w:type="spellStart"/>
      <w:r>
        <w:rPr>
          <w:rFonts w:ascii="Times New Roman" w:eastAsia="Times New Roman" w:hAnsi="Times New Roman" w:cs="Times New Roman"/>
          <w:b/>
          <w:i/>
          <w:sz w:val="22"/>
          <w:szCs w:val="22"/>
        </w:rPr>
        <w:t>Brkić</w:t>
      </w:r>
      <w:proofErr w:type="spellEnd"/>
      <w:r>
        <w:rPr>
          <w:rFonts w:ascii="Times New Roman" w:eastAsia="Times New Roman" w:hAnsi="Times New Roman" w:cs="Times New Roman"/>
          <w:b/>
          <w:i/>
          <w:sz w:val="22"/>
          <w:szCs w:val="22"/>
        </w:rPr>
        <w:t>" Award for top academic performance in Medical School</w:t>
      </w:r>
    </w:p>
    <w:p w14:paraId="2AE7E9C4"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1984 </w:t>
      </w:r>
    </w:p>
    <w:p w14:paraId="2AE7E9C5" w14:textId="77777777" w:rsidR="00C212E1" w:rsidRDefault="00E073B3">
      <w:pPr>
        <w:numPr>
          <w:ilvl w:val="0"/>
          <w:numId w:val="15"/>
        </w:numPr>
        <w:spacing w:line="276"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"Ognjen </w:t>
      </w:r>
      <w:proofErr w:type="spellStart"/>
      <w:r>
        <w:rPr>
          <w:rFonts w:ascii="Times New Roman" w:eastAsia="Times New Roman" w:hAnsi="Times New Roman" w:cs="Times New Roman"/>
          <w:b/>
          <w:i/>
          <w:sz w:val="22"/>
          <w:szCs w:val="22"/>
        </w:rPr>
        <w:t>Prica"Award</w:t>
      </w:r>
      <w:proofErr w:type="spellEnd"/>
      <w:r>
        <w:rPr>
          <w:rFonts w:ascii="Times New Roman" w:eastAsia="Times New Roman" w:hAnsi="Times New Roman" w:cs="Times New Roman"/>
          <w:b/>
          <w:i/>
          <w:sz w:val="22"/>
          <w:szCs w:val="22"/>
        </w:rPr>
        <w:t xml:space="preserve"> for top academic performance in High School</w:t>
      </w:r>
    </w:p>
    <w:p w14:paraId="2AE7E9C6" w14:textId="77777777" w:rsidR="00C212E1" w:rsidRDefault="00E073B3">
      <w:pPr>
        <w:spacing w:after="200" w:line="276" w:lineRule="auto"/>
        <w:ind w:left="360"/>
        <w:jc w:val="both"/>
        <w:rPr>
          <w:rFonts w:ascii="Calibri" w:eastAsia="Calibri" w:hAnsi="Calibri" w:cs="Calibri"/>
          <w:sz w:val="22"/>
          <w:szCs w:val="22"/>
        </w:rPr>
      </w:pP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1976.</w:t>
      </w:r>
      <w:r>
        <w:rPr>
          <w:rFonts w:ascii="Times New Roman" w:eastAsia="Times New Roman" w:hAnsi="Times New Roman" w:cs="Times New Roman"/>
          <w:b/>
          <w:i/>
          <w:sz w:val="22"/>
          <w:szCs w:val="22"/>
        </w:rPr>
        <w:t xml:space="preserve"> </w:t>
      </w:r>
    </w:p>
    <w:p w14:paraId="2AE7E9C7" w14:textId="77777777" w:rsidR="00C212E1" w:rsidRDefault="00E073B3">
      <w:pPr>
        <w:shd w:val="clear" w:color="auto" w:fill="D9D9D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HONORS/AWARDS</w:t>
      </w:r>
    </w:p>
    <w:p w14:paraId="2AE7E9C8" w14:textId="77777777" w:rsidR="00C212E1" w:rsidRDefault="00C212E1">
      <w:pPr>
        <w:jc w:val="both"/>
        <w:rPr>
          <w:rFonts w:ascii="Times New Roman" w:eastAsia="Times New Roman" w:hAnsi="Times New Roman" w:cs="Times New Roman"/>
          <w:b/>
          <w:sz w:val="22"/>
          <w:szCs w:val="22"/>
        </w:rPr>
      </w:pPr>
    </w:p>
    <w:p w14:paraId="2AE7E9C9"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Gaston </w:t>
      </w:r>
      <w:proofErr w:type="spellStart"/>
      <w:r>
        <w:rPr>
          <w:rFonts w:ascii="Times New Roman" w:eastAsia="Times New Roman" w:hAnsi="Times New Roman" w:cs="Times New Roman"/>
          <w:b/>
          <w:i/>
          <w:sz w:val="22"/>
          <w:szCs w:val="22"/>
        </w:rPr>
        <w:t>Labat</w:t>
      </w:r>
      <w:proofErr w:type="spellEnd"/>
      <w:r>
        <w:rPr>
          <w:rFonts w:ascii="Times New Roman" w:eastAsia="Times New Roman" w:hAnsi="Times New Roman" w:cs="Times New Roman"/>
          <w:b/>
          <w:i/>
          <w:sz w:val="22"/>
          <w:szCs w:val="22"/>
        </w:rPr>
        <w:t xml:space="preserve"> Award</w:t>
      </w:r>
      <w:r>
        <w:rPr>
          <w:rFonts w:ascii="Times New Roman" w:eastAsia="Times New Roman" w:hAnsi="Times New Roman" w:cs="Times New Roman"/>
          <w:sz w:val="22"/>
          <w:szCs w:val="22"/>
        </w:rPr>
        <w:t xml:space="preserve">,  </w:t>
      </w:r>
    </w:p>
    <w:p w14:paraId="2AE7E9CA" w14:textId="77777777" w:rsidR="00C212E1" w:rsidRDefault="00E073B3">
      <w:pPr>
        <w:spacing w:line="276" w:lineRule="auto"/>
        <w:ind w:left="36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Awarded by</w:t>
      </w:r>
      <w:r>
        <w:rPr>
          <w:rFonts w:ascii="Times New Roman" w:eastAsia="Times New Roman" w:hAnsi="Times New Roman" w:cs="Times New Roman"/>
          <w:i/>
          <w:sz w:val="22"/>
          <w:szCs w:val="22"/>
        </w:rPr>
        <w:t xml:space="preserve"> American Socie</w:t>
      </w:r>
      <w:r>
        <w:rPr>
          <w:rFonts w:ascii="Times New Roman" w:eastAsia="Times New Roman" w:hAnsi="Times New Roman" w:cs="Times New Roman"/>
          <w:i/>
          <w:sz w:val="22"/>
          <w:szCs w:val="22"/>
        </w:rPr>
        <w:t>ty of Regional Anesthesia and Pain Medicine</w:t>
      </w:r>
      <w:r>
        <w:rPr>
          <w:rFonts w:ascii="Times New Roman" w:eastAsia="Times New Roman" w:hAnsi="Times New Roman" w:cs="Times New Roman"/>
          <w:sz w:val="22"/>
          <w:szCs w:val="22"/>
        </w:rPr>
        <w:t xml:space="preserve"> (ASRA) to an individual for his or her outstanding contributions to the development, teaching and practice of regional anesthesia and acute pain medicine. Boston, MA </w:t>
      </w:r>
      <w:proofErr w:type="gramStart"/>
      <w:r>
        <w:rPr>
          <w:rFonts w:ascii="Times New Roman" w:eastAsia="Times New Roman" w:hAnsi="Times New Roman" w:cs="Times New Roman"/>
          <w:i/>
          <w:sz w:val="22"/>
          <w:szCs w:val="22"/>
        </w:rPr>
        <w:t>May</w:t>
      </w:r>
      <w:r>
        <w:rPr>
          <w:rFonts w:ascii="Times New Roman" w:eastAsia="Times New Roman" w:hAnsi="Times New Roman" w:cs="Times New Roman"/>
          <w:i/>
          <w:sz w:val="22"/>
          <w:szCs w:val="22"/>
          <w:vertAlign w:val="superscript"/>
        </w:rPr>
        <w:t>,</w:t>
      </w:r>
      <w:proofErr w:type="gramEnd"/>
      <w:r>
        <w:rPr>
          <w:rFonts w:ascii="Times New Roman" w:eastAsia="Times New Roman" w:hAnsi="Times New Roman" w:cs="Times New Roman"/>
          <w:i/>
          <w:sz w:val="22"/>
          <w:szCs w:val="22"/>
        </w:rPr>
        <w:t xml:space="preserve"> 3, 2013.</w:t>
      </w:r>
    </w:p>
    <w:p w14:paraId="2AE7E9CB"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Inducted in Marquis Who's Who for the 2019 Edition, which is comprised of the top 3% of the professionals in the world.</w:t>
      </w:r>
    </w:p>
    <w:p w14:paraId="2AE7E9CC" w14:textId="77777777" w:rsidR="00C212E1" w:rsidRDefault="00E073B3">
      <w:pPr>
        <w:numPr>
          <w:ilvl w:val="0"/>
          <w:numId w:val="15"/>
        </w:numPr>
        <w:spacing w:line="276"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New York Times “Super Doctors” </w:t>
      </w:r>
    </w:p>
    <w:p w14:paraId="2AE7E9CD"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Voted by peers as New York City </w:t>
      </w:r>
      <w:r>
        <w:rPr>
          <w:rFonts w:ascii="Times New Roman" w:eastAsia="Times New Roman" w:hAnsi="Times New Roman" w:cs="Times New Roman"/>
          <w:i/>
          <w:sz w:val="22"/>
          <w:szCs w:val="22"/>
        </w:rPr>
        <w:t>Top Doctor</w:t>
      </w:r>
      <w:r>
        <w:rPr>
          <w:rFonts w:ascii="Times New Roman" w:eastAsia="Times New Roman" w:hAnsi="Times New Roman" w:cs="Times New Roman"/>
          <w:sz w:val="22"/>
          <w:szCs w:val="22"/>
        </w:rPr>
        <w:t xml:space="preserve"> for 10 years, since 2011</w:t>
      </w:r>
    </w:p>
    <w:p w14:paraId="2AE7E9CE" w14:textId="77777777" w:rsidR="00C212E1" w:rsidRDefault="00E073B3">
      <w:pPr>
        <w:numPr>
          <w:ilvl w:val="0"/>
          <w:numId w:val="15"/>
        </w:numPr>
        <w:spacing w:line="276" w:lineRule="auto"/>
        <w:jc w:val="both"/>
        <w:rPr>
          <w:rFonts w:ascii="Times New Roman" w:eastAsia="Times New Roman" w:hAnsi="Times New Roman" w:cs="Times New Roman"/>
          <w:i/>
          <w:sz w:val="22"/>
          <w:szCs w:val="22"/>
        </w:rPr>
      </w:pPr>
      <w:r>
        <w:rPr>
          <w:rFonts w:ascii="Times New Roman" w:eastAsia="Times New Roman" w:hAnsi="Times New Roman" w:cs="Times New Roman"/>
          <w:b/>
          <w:i/>
          <w:sz w:val="22"/>
          <w:szCs w:val="22"/>
        </w:rPr>
        <w:t>Award for European Society of Region</w:t>
      </w:r>
      <w:r>
        <w:rPr>
          <w:rFonts w:ascii="Times New Roman" w:eastAsia="Times New Roman" w:hAnsi="Times New Roman" w:cs="Times New Roman"/>
          <w:b/>
          <w:i/>
          <w:sz w:val="22"/>
          <w:szCs w:val="22"/>
        </w:rPr>
        <w:t>al Anesthesia (ESRA) B. Braun Award for Excellence in Global Education in the field of Regional Anesthesia.</w:t>
      </w:r>
      <w:r>
        <w:rPr>
          <w:rFonts w:ascii="Times New Roman" w:eastAsia="Times New Roman" w:hAnsi="Times New Roman" w:cs="Times New Roman"/>
          <w:i/>
          <w:sz w:val="22"/>
          <w:szCs w:val="22"/>
        </w:rPr>
        <w:t xml:space="preserve"> </w:t>
      </w:r>
    </w:p>
    <w:p w14:paraId="2AE7E9CF"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European Society of Regional Anesthesia, September 7, 2012</w:t>
      </w:r>
    </w:p>
    <w:p w14:paraId="2AE7E9D0" w14:textId="77777777" w:rsidR="00C212E1" w:rsidRDefault="00E073B3">
      <w:pPr>
        <w:numPr>
          <w:ilvl w:val="0"/>
          <w:numId w:val="15"/>
        </w:numPr>
        <w:spacing w:line="276"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American Society of Regional Anesthesia (ASRA) Research Award</w:t>
      </w:r>
      <w:r>
        <w:rPr>
          <w:rFonts w:ascii="Times New Roman" w:eastAsia="Times New Roman" w:hAnsi="Times New Roman" w:cs="Times New Roman"/>
          <w:i/>
          <w:sz w:val="22"/>
          <w:szCs w:val="22"/>
        </w:rPr>
        <w:t xml:space="preserve">, </w:t>
      </w:r>
    </w:p>
    <w:p w14:paraId="2AE7E9D1"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Annual Meeting, Orlando,</w:t>
      </w:r>
      <w:r>
        <w:rPr>
          <w:rFonts w:ascii="Times New Roman" w:eastAsia="Times New Roman" w:hAnsi="Times New Roman" w:cs="Times New Roman"/>
          <w:sz w:val="22"/>
          <w:szCs w:val="22"/>
        </w:rPr>
        <w:t xml:space="preserve"> FL 2004</w:t>
      </w:r>
    </w:p>
    <w:p w14:paraId="2AE7E9D2"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American Society of Regional Anesthesia (ASRA) Residents Research Award</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Society for Ambulatory Anesthesia (SAMBA), Annual Meeting, Seattle, WA, April 29-May 1, 2004.</w:t>
      </w:r>
    </w:p>
    <w:p w14:paraId="2AE7E9D3" w14:textId="77777777" w:rsidR="00C212E1" w:rsidRDefault="00E073B3">
      <w:pPr>
        <w:numPr>
          <w:ilvl w:val="0"/>
          <w:numId w:val="15"/>
        </w:num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New York State Society of Anesthesiologists (NYSSA) Award for the Best Scientifi</w:t>
      </w:r>
      <w:r>
        <w:rPr>
          <w:rFonts w:ascii="Times New Roman" w:eastAsia="Times New Roman" w:hAnsi="Times New Roman" w:cs="Times New Roman"/>
          <w:b/>
          <w:i/>
          <w:sz w:val="22"/>
          <w:szCs w:val="22"/>
        </w:rPr>
        <w:t>c Exhibition for Clinical Applications</w:t>
      </w:r>
      <w:r>
        <w:rPr>
          <w:rFonts w:ascii="Times New Roman" w:eastAsia="Times New Roman" w:hAnsi="Times New Roman" w:cs="Times New Roman"/>
          <w:i/>
          <w:sz w:val="22"/>
          <w:szCs w:val="22"/>
        </w:rPr>
        <w:t>,</w:t>
      </w:r>
      <w:r>
        <w:rPr>
          <w:rFonts w:ascii="Times New Roman" w:eastAsia="Times New Roman" w:hAnsi="Times New Roman" w:cs="Times New Roman"/>
          <w:i/>
          <w:sz w:val="22"/>
          <w:szCs w:val="22"/>
        </w:rPr>
        <w:br/>
      </w:r>
      <w:r>
        <w:rPr>
          <w:rFonts w:ascii="Times New Roman" w:eastAsia="Times New Roman" w:hAnsi="Times New Roman" w:cs="Times New Roman"/>
          <w:sz w:val="22"/>
          <w:szCs w:val="22"/>
        </w:rPr>
        <w:t>51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Postgraduate Assembly Annual Meeting (PGA), December 14-17, 1997, New York, NY.</w:t>
      </w:r>
    </w:p>
    <w:p w14:paraId="2AE7E9D4"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New York State Society of Anesthesiologists (NYSSA) Special Award for Scientific Exhibition</w:t>
      </w:r>
    </w:p>
    <w:p w14:paraId="2AE7E9D5"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50th Postgraduate Assembly Annual Meeti</w:t>
      </w:r>
      <w:r>
        <w:rPr>
          <w:rFonts w:ascii="Times New Roman" w:eastAsia="Times New Roman" w:hAnsi="Times New Roman" w:cs="Times New Roman"/>
          <w:sz w:val="22"/>
          <w:szCs w:val="22"/>
        </w:rPr>
        <w:t>ng (PGA), December 7-10, 1996, New York, NY.</w:t>
      </w:r>
    </w:p>
    <w:p w14:paraId="2AE7E9D6"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Society for Ambulatory Anesthesia (SAMBA) -Travel Award Society for Ambulatory Anesthesia</w:t>
      </w:r>
      <w:r>
        <w:rPr>
          <w:rFonts w:ascii="Times New Roman" w:eastAsia="Times New Roman" w:hAnsi="Times New Roman" w:cs="Times New Roman"/>
          <w:sz w:val="22"/>
          <w:szCs w:val="22"/>
        </w:rPr>
        <w:t xml:space="preserve"> Annual Meeting Orlando, Fl, May 1997.</w:t>
      </w:r>
    </w:p>
    <w:p w14:paraId="2AE7E9D7"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Society for Ambulatory Anesthesia (SAMBA) -Travel Award Society for Ambulatory Anes</w:t>
      </w:r>
      <w:r>
        <w:rPr>
          <w:rFonts w:ascii="Times New Roman" w:eastAsia="Times New Roman" w:hAnsi="Times New Roman" w:cs="Times New Roman"/>
          <w:b/>
          <w:i/>
          <w:sz w:val="22"/>
          <w:szCs w:val="22"/>
        </w:rPr>
        <w:t xml:space="preserve">thesia </w:t>
      </w:r>
      <w:r>
        <w:rPr>
          <w:rFonts w:ascii="Times New Roman" w:eastAsia="Times New Roman" w:hAnsi="Times New Roman" w:cs="Times New Roman"/>
          <w:sz w:val="22"/>
          <w:szCs w:val="22"/>
        </w:rPr>
        <w:t>Annual Meeting Boston, Ma, May 1996</w:t>
      </w:r>
    </w:p>
    <w:p w14:paraId="2AE7E9D8"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Society for Ambulatory Anesthesia (SAMBA) -Travel Award Society for Ambulatory Anesthesia</w:t>
      </w:r>
      <w:r>
        <w:rPr>
          <w:rFonts w:ascii="Times New Roman" w:eastAsia="Times New Roman" w:hAnsi="Times New Roman" w:cs="Times New Roman"/>
          <w:sz w:val="22"/>
          <w:szCs w:val="22"/>
        </w:rPr>
        <w:t xml:space="preserve"> Annual Meeting Palm Springs, Ca, April 1995.</w:t>
      </w:r>
    </w:p>
    <w:p w14:paraId="2AE7E9D9" w14:textId="77777777" w:rsidR="00C212E1" w:rsidRDefault="00E073B3">
      <w:pPr>
        <w:numPr>
          <w:ilvl w:val="0"/>
          <w:numId w:val="15"/>
        </w:numPr>
        <w:spacing w:line="276"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Anesthesiology News 1994 Cost effectiveness Award</w:t>
      </w:r>
    </w:p>
    <w:p w14:paraId="2AE7E9DA"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Postgraduate Research Award</w:t>
      </w:r>
      <w:r>
        <w:rPr>
          <w:rFonts w:ascii="Times New Roman" w:eastAsia="Times New Roman" w:hAnsi="Times New Roman" w:cs="Times New Roman"/>
          <w:sz w:val="22"/>
          <w:szCs w:val="22"/>
        </w:rPr>
        <w:t xml:space="preserve"> </w:t>
      </w:r>
    </w:p>
    <w:p w14:paraId="2AE7E9DB"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Seton Hall University School of Graduate Medical Education, South Orange, NJ, </w:t>
      </w:r>
      <w:proofErr w:type="gramStart"/>
      <w:r>
        <w:rPr>
          <w:rFonts w:ascii="Times New Roman" w:eastAsia="Times New Roman" w:hAnsi="Times New Roman" w:cs="Times New Roman"/>
          <w:sz w:val="22"/>
          <w:szCs w:val="22"/>
        </w:rPr>
        <w:t>May,</w:t>
      </w:r>
      <w:proofErr w:type="gramEnd"/>
      <w:r>
        <w:rPr>
          <w:rFonts w:ascii="Times New Roman" w:eastAsia="Times New Roman" w:hAnsi="Times New Roman" w:cs="Times New Roman"/>
          <w:sz w:val="22"/>
          <w:szCs w:val="22"/>
        </w:rPr>
        <w:t xml:space="preserve"> 1992</w:t>
      </w:r>
    </w:p>
    <w:p w14:paraId="2AE7E9DC" w14:textId="77777777" w:rsidR="00C212E1" w:rsidRDefault="00E073B3">
      <w:pPr>
        <w:numPr>
          <w:ilvl w:val="0"/>
          <w:numId w:val="15"/>
        </w:num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New York State Society of Anesthesiologists Special Award for Scientific Exhibition</w:t>
      </w:r>
    </w:p>
    <w:p w14:paraId="2AE7E9DD"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50th </w:t>
      </w:r>
      <w:r>
        <w:rPr>
          <w:rFonts w:ascii="Times New Roman" w:eastAsia="Times New Roman" w:hAnsi="Times New Roman" w:cs="Times New Roman"/>
          <w:sz w:val="22"/>
          <w:szCs w:val="22"/>
        </w:rPr>
        <w:t>Postgraduate Assembly Annual Meeting (PGA), December 7-10, 1996, New York, NY.</w:t>
      </w:r>
    </w:p>
    <w:p w14:paraId="2AE7E9DE"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American Society of Anesthesiologists (ASA) Exceptional Merit Award for Scientific and Educational Exhibit</w:t>
      </w:r>
      <w:r>
        <w:rPr>
          <w:rFonts w:ascii="Times New Roman" w:eastAsia="Times New Roman" w:hAnsi="Times New Roman" w:cs="Times New Roman"/>
          <w:sz w:val="22"/>
          <w:szCs w:val="22"/>
        </w:rPr>
        <w:t xml:space="preserve"> </w:t>
      </w:r>
    </w:p>
    <w:p w14:paraId="2AE7E9DF"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presented at the 1998 ASA meeting, Orlando, FL.</w:t>
      </w:r>
    </w:p>
    <w:p w14:paraId="2AE7E9E0" w14:textId="77777777" w:rsidR="00C212E1" w:rsidRDefault="00E073B3">
      <w:pPr>
        <w:numPr>
          <w:ilvl w:val="0"/>
          <w:numId w:val="15"/>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w:t>
      </w:r>
      <w:r>
        <w:rPr>
          <w:rFonts w:ascii="Times New Roman" w:eastAsia="Times New Roman" w:hAnsi="Times New Roman" w:cs="Times New Roman"/>
          <w:b/>
          <w:i/>
          <w:sz w:val="22"/>
          <w:szCs w:val="22"/>
        </w:rPr>
        <w:t xml:space="preserve">Hasan </w:t>
      </w:r>
      <w:proofErr w:type="spellStart"/>
      <w:r>
        <w:rPr>
          <w:rFonts w:ascii="Times New Roman" w:eastAsia="Times New Roman" w:hAnsi="Times New Roman" w:cs="Times New Roman"/>
          <w:b/>
          <w:i/>
          <w:sz w:val="22"/>
          <w:szCs w:val="22"/>
        </w:rPr>
        <w:t>Brkić</w:t>
      </w:r>
      <w:proofErr w:type="spellEnd"/>
      <w:r>
        <w:rPr>
          <w:rFonts w:ascii="Times New Roman" w:eastAsia="Times New Roman" w:hAnsi="Times New Roman" w:cs="Times New Roman"/>
          <w:b/>
          <w:i/>
          <w:sz w:val="22"/>
          <w:szCs w:val="22"/>
        </w:rPr>
        <w:t>" Award f</w:t>
      </w:r>
      <w:r>
        <w:rPr>
          <w:rFonts w:ascii="Times New Roman" w:eastAsia="Times New Roman" w:hAnsi="Times New Roman" w:cs="Times New Roman"/>
          <w:b/>
          <w:i/>
          <w:sz w:val="22"/>
          <w:szCs w:val="22"/>
        </w:rPr>
        <w:t>or top academic performance in Medical School</w:t>
      </w:r>
    </w:p>
    <w:p w14:paraId="2AE7E9E1" w14:textId="77777777" w:rsidR="00C212E1" w:rsidRDefault="00E073B3">
      <w:pPr>
        <w:spacing w:line="276" w:lineRule="auto"/>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1984 </w:t>
      </w:r>
    </w:p>
    <w:p w14:paraId="2AE7E9E2" w14:textId="77777777" w:rsidR="00C212E1" w:rsidRDefault="00E073B3">
      <w:pPr>
        <w:numPr>
          <w:ilvl w:val="0"/>
          <w:numId w:val="15"/>
        </w:numPr>
        <w:spacing w:line="276"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"Ognjen </w:t>
      </w:r>
      <w:proofErr w:type="spellStart"/>
      <w:r>
        <w:rPr>
          <w:rFonts w:ascii="Times New Roman" w:eastAsia="Times New Roman" w:hAnsi="Times New Roman" w:cs="Times New Roman"/>
          <w:b/>
          <w:i/>
          <w:sz w:val="22"/>
          <w:szCs w:val="22"/>
        </w:rPr>
        <w:t>Prica"Award</w:t>
      </w:r>
      <w:proofErr w:type="spellEnd"/>
      <w:r>
        <w:rPr>
          <w:rFonts w:ascii="Times New Roman" w:eastAsia="Times New Roman" w:hAnsi="Times New Roman" w:cs="Times New Roman"/>
          <w:b/>
          <w:i/>
          <w:sz w:val="22"/>
          <w:szCs w:val="22"/>
        </w:rPr>
        <w:t xml:space="preserve"> for top academic performance in High School</w:t>
      </w:r>
    </w:p>
    <w:p w14:paraId="2AE7E9E3" w14:textId="77777777" w:rsidR="00C212E1" w:rsidRDefault="00E073B3">
      <w:pPr>
        <w:spacing w:after="200" w:line="276" w:lineRule="auto"/>
        <w:ind w:left="360"/>
        <w:jc w:val="both"/>
        <w:rPr>
          <w:rFonts w:ascii="Calibri" w:eastAsia="Calibri" w:hAnsi="Calibri" w:cs="Calibri"/>
          <w:sz w:val="22"/>
          <w:szCs w:val="22"/>
        </w:rPr>
      </w:pP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1976.</w:t>
      </w:r>
      <w:r>
        <w:rPr>
          <w:rFonts w:ascii="Times New Roman" w:eastAsia="Times New Roman" w:hAnsi="Times New Roman" w:cs="Times New Roman"/>
          <w:b/>
          <w:i/>
          <w:sz w:val="22"/>
          <w:szCs w:val="22"/>
        </w:rPr>
        <w:t xml:space="preserve"> </w:t>
      </w:r>
    </w:p>
    <w:p w14:paraId="2AE7E9E4" w14:textId="77777777" w:rsidR="00C212E1" w:rsidRDefault="00E073B3">
      <w:pPr>
        <w:shd w:val="clear" w:color="auto" w:fill="D9D9D9"/>
        <w:jc w:val="both"/>
        <w:rPr>
          <w:rFonts w:ascii="Times New Roman" w:eastAsia="Times New Roman" w:hAnsi="Times New Roman" w:cs="Times New Roman"/>
          <w:sz w:val="22"/>
          <w:szCs w:val="22"/>
        </w:rPr>
      </w:pPr>
      <w:r>
        <w:rPr>
          <w:rFonts w:ascii="Times New Roman" w:eastAsia="Times New Roman" w:hAnsi="Times New Roman" w:cs="Times New Roman"/>
          <w:b/>
          <w:smallCaps/>
          <w:sz w:val="22"/>
          <w:szCs w:val="22"/>
        </w:rPr>
        <w:t xml:space="preserve">INVITED SYMPOSIUM SPEAKER AND </w:t>
      </w:r>
      <w:r>
        <w:rPr>
          <w:rFonts w:ascii="Times New Roman" w:eastAsia="Times New Roman" w:hAnsi="Times New Roman" w:cs="Times New Roman"/>
          <w:b/>
          <w:sz w:val="22"/>
          <w:szCs w:val="22"/>
        </w:rPr>
        <w:t>VISITING PROFESSORSHIP</w:t>
      </w:r>
    </w:p>
    <w:p w14:paraId="2AE7E9E5" w14:textId="77777777" w:rsidR="00C212E1" w:rsidRDefault="00E073B3">
      <w:pPr>
        <w:ind w:right="79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AE7E9E6"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Sao Paolo State Society of Anesthesiologists COPA, April 26-28, 2020, Sao Pa</w:t>
      </w:r>
      <w:r>
        <w:rPr>
          <w:rFonts w:ascii="Times New Roman" w:eastAsia="Times New Roman" w:hAnsi="Times New Roman" w:cs="Times New Roman"/>
          <w:sz w:val="22"/>
          <w:szCs w:val="22"/>
        </w:rPr>
        <w:t>olo, Brazil.</w:t>
      </w:r>
    </w:p>
    <w:p w14:paraId="2AE7E9E7"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Nijmegen: Grand Rounds. January 28, 2020. </w:t>
      </w:r>
    </w:p>
    <w:p w14:paraId="2AE7E9E8"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Japanese Society of Anesthesiologists Meeting: Tokyo, Japan, May 18, 2020. </w:t>
      </w:r>
    </w:p>
    <w:p w14:paraId="2AE7E9E9"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NYSORA Middle East International Symposium, Dubai March 22-25, 2017, Dubai, UAE</w:t>
      </w:r>
    </w:p>
    <w:p w14:paraId="2AE7E9EA"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Korean Society of Anesthesiologists Annual Meeting, Distinguished Lecturer and Honorary Awardee. </w:t>
      </w:r>
      <w:proofErr w:type="gramStart"/>
      <w:r>
        <w:rPr>
          <w:rFonts w:ascii="Times New Roman" w:eastAsia="Times New Roman" w:hAnsi="Times New Roman" w:cs="Times New Roman"/>
          <w:sz w:val="22"/>
          <w:szCs w:val="22"/>
        </w:rPr>
        <w:t>November  4</w:t>
      </w:r>
      <w:proofErr w:type="gramEnd"/>
      <w:r>
        <w:rPr>
          <w:rFonts w:ascii="Times New Roman" w:eastAsia="Times New Roman" w:hAnsi="Times New Roman" w:cs="Times New Roman"/>
          <w:sz w:val="22"/>
          <w:szCs w:val="22"/>
        </w:rPr>
        <w:t>-6, 2017, Seoul, Korea.</w:t>
      </w:r>
    </w:p>
    <w:p w14:paraId="2AE7E9EB"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Society of Anesthesiologists (ASA) </w:t>
      </w:r>
      <w:r>
        <w:rPr>
          <w:rFonts w:ascii="Times New Roman" w:eastAsia="Times New Roman" w:hAnsi="Times New Roman" w:cs="Times New Roman"/>
          <w:sz w:val="22"/>
          <w:szCs w:val="22"/>
        </w:rPr>
        <w:t xml:space="preserve">Refresher Course lecture, Chicago, IL, October 22, 2016. </w:t>
      </w:r>
    </w:p>
    <w:p w14:paraId="2AE7E9EC"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NYSORA Winter Symposium on Regional Anesthesia and Acute Pain Medicine: Educational Outreach Program in the Balkans. January 24-30, 2016.</w:t>
      </w:r>
    </w:p>
    <w:p w14:paraId="2AE7E9ED" w14:textId="77777777" w:rsidR="00C212E1" w:rsidRDefault="00E073B3">
      <w:pPr>
        <w:numPr>
          <w:ilvl w:val="0"/>
          <w:numId w:val="7"/>
        </w:numPr>
        <w:ind w:left="851" w:hanging="491"/>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lastRenderedPageBreak/>
        <w:t>Katholieke</w:t>
      </w:r>
      <w:proofErr w:type="spellEnd"/>
      <w:r>
        <w:rPr>
          <w:rFonts w:ascii="Times New Roman" w:eastAsia="Times New Roman" w:hAnsi="Times New Roman" w:cs="Times New Roman"/>
          <w:sz w:val="22"/>
          <w:szCs w:val="22"/>
        </w:rPr>
        <w:t xml:space="preserve"> Universiteit Leuven, KUL Annual Winter Symposium; Regional Anesthesia and Trauma, February 5-6, 2016.</w:t>
      </w:r>
    </w:p>
    <w:p w14:paraId="2AE7E9EE"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Unive</w:t>
      </w:r>
      <w:r>
        <w:rPr>
          <w:rFonts w:ascii="Times New Roman" w:eastAsia="Times New Roman" w:hAnsi="Times New Roman" w:cs="Times New Roman"/>
          <w:sz w:val="22"/>
          <w:szCs w:val="22"/>
        </w:rPr>
        <w:t>rsity of Ghent, Ghent Belgium, November 28, 2015. Grand Rounds</w:t>
      </w:r>
    </w:p>
    <w:p w14:paraId="2AE7E9EF"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Society of Anesthesiologists, ASA Annual Meeting: “Lower Extremity Blocks: </w:t>
      </w:r>
      <w:proofErr w:type="gramStart"/>
      <w:r>
        <w:rPr>
          <w:rFonts w:ascii="Times New Roman" w:eastAsia="Times New Roman" w:hAnsi="Times New Roman" w:cs="Times New Roman"/>
          <w:sz w:val="22"/>
          <w:szCs w:val="22"/>
        </w:rPr>
        <w:t>Update“</w:t>
      </w:r>
      <w:proofErr w:type="gramEnd"/>
      <w:r>
        <w:rPr>
          <w:rFonts w:ascii="Times New Roman" w:eastAsia="Times New Roman" w:hAnsi="Times New Roman" w:cs="Times New Roman"/>
          <w:sz w:val="22"/>
          <w:szCs w:val="22"/>
        </w:rPr>
        <w:t>, October 24-28, 2015, San Diego California.</w:t>
      </w:r>
    </w:p>
    <w:p w14:paraId="2AE7E9F0"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New York School of Regional Anesthesia, NYSORA boutique w</w:t>
      </w:r>
      <w:r>
        <w:rPr>
          <w:rFonts w:ascii="Times New Roman" w:eastAsia="Times New Roman" w:hAnsi="Times New Roman" w:cs="Times New Roman"/>
          <w:sz w:val="22"/>
          <w:szCs w:val="22"/>
        </w:rPr>
        <w:t>orkshops, New York, NY, May 2015.</w:t>
      </w:r>
    </w:p>
    <w:p w14:paraId="2AE7E9F1"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Virginia Mason Medical Center, Grand Rounds: Understanding Liposome Bupivacaine: Pharmacology, Current uses, Future in PNBs. Seattle, WA, April 28, 2015.</w:t>
      </w:r>
    </w:p>
    <w:p w14:paraId="2AE7E9F2"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NWAC, Networking World Anesthesia Convention, Vancouver, Canada,</w:t>
      </w:r>
      <w:r>
        <w:rPr>
          <w:rFonts w:ascii="Times New Roman" w:eastAsia="Times New Roman" w:hAnsi="Times New Roman" w:cs="Times New Roman"/>
          <w:sz w:val="22"/>
          <w:szCs w:val="22"/>
        </w:rPr>
        <w:t xml:space="preserve"> March 8, 2015</w:t>
      </w:r>
    </w:p>
    <w:p w14:paraId="2AE7E9F3"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 xml:space="preserve">Department of Anesthesiology, University of Ottawa, Canada. Grand rounds. October 24, 2015. Long-acting local anesthetics and future of regional anesthesia. </w:t>
      </w:r>
    </w:p>
    <w:p w14:paraId="2AE7E9F4"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rPr>
        <w:t xml:space="preserve"> University of North Carolina Annual </w:t>
      </w:r>
      <w:r>
        <w:rPr>
          <w:rFonts w:ascii="Times New Roman" w:eastAsia="Times New Roman" w:hAnsi="Times New Roman" w:cs="Times New Roman"/>
          <w:sz w:val="22"/>
          <w:szCs w:val="22"/>
        </w:rPr>
        <w:t>Carolina Refresher Course, Kiawah NC, June 24-</w:t>
      </w:r>
      <w:r>
        <w:rPr>
          <w:rFonts w:ascii="Times New Roman" w:eastAsia="Times New Roman" w:hAnsi="Times New Roman" w:cs="Times New Roman"/>
          <w:sz w:val="22"/>
          <w:szCs w:val="22"/>
        </w:rPr>
        <w:t>26, 2015</w:t>
      </w:r>
    </w:p>
    <w:p w14:paraId="2AE7E9F5"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Alabama, Birmingham, AB. Grand rounds at the Department of Anesthesiology, Birmingham, AB June 22, 2015.</w:t>
      </w:r>
    </w:p>
    <w:p w14:paraId="2AE7E9F6" w14:textId="77777777" w:rsidR="00C212E1" w:rsidRDefault="00E073B3">
      <w:pPr>
        <w:numPr>
          <w:ilvl w:val="0"/>
          <w:numId w:val="7"/>
        </w:numPr>
        <w:ind w:left="851" w:hanging="491"/>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Miamonides</w:t>
      </w:r>
      <w:proofErr w:type="spellEnd"/>
      <w:r>
        <w:rPr>
          <w:rFonts w:ascii="Times New Roman" w:eastAsia="Times New Roman" w:hAnsi="Times New Roman" w:cs="Times New Roman"/>
          <w:sz w:val="22"/>
          <w:szCs w:val="22"/>
        </w:rPr>
        <w:t xml:space="preserve"> Medical Center, Brooklyn NY. Grand rounds and workshops. March 2015</w:t>
      </w:r>
    </w:p>
    <w:p w14:paraId="2AE7E9F7"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NYSORA Latin America Educational Outreach Pro</w:t>
      </w:r>
      <w:r>
        <w:rPr>
          <w:rFonts w:ascii="Times New Roman" w:eastAsia="Times New Roman" w:hAnsi="Times New Roman" w:cs="Times New Roman"/>
          <w:sz w:val="22"/>
          <w:szCs w:val="22"/>
        </w:rPr>
        <w:t>gram, Cartagena, Colombia, March 2015</w:t>
      </w:r>
    </w:p>
    <w:p w14:paraId="2AE7E9F8"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Asian and Australasian Congress of </w:t>
      </w:r>
      <w:proofErr w:type="spellStart"/>
      <w:r>
        <w:rPr>
          <w:rFonts w:ascii="Times New Roman" w:eastAsia="Times New Roman" w:hAnsi="Times New Roman" w:cs="Times New Roman"/>
          <w:sz w:val="22"/>
          <w:szCs w:val="22"/>
        </w:rPr>
        <w:t>Anaesthesiologists</w:t>
      </w:r>
      <w:proofErr w:type="spellEnd"/>
      <w:r>
        <w:rPr>
          <w:rFonts w:ascii="Times New Roman" w:eastAsia="Times New Roman" w:hAnsi="Times New Roman" w:cs="Times New Roman"/>
          <w:sz w:val="22"/>
          <w:szCs w:val="22"/>
        </w:rPr>
        <w:t xml:space="preserve"> and ASURA Congress, Keynote Lecturer, March 1-3, 2014.</w:t>
      </w:r>
    </w:p>
    <w:p w14:paraId="2AE7E9F9"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Swiss Association of Regional </w:t>
      </w:r>
      <w:proofErr w:type="spellStart"/>
      <w:r>
        <w:rPr>
          <w:rFonts w:ascii="Times New Roman" w:eastAsia="Times New Roman" w:hAnsi="Times New Roman" w:cs="Times New Roman"/>
          <w:sz w:val="22"/>
          <w:szCs w:val="22"/>
        </w:rPr>
        <w:t>Anaesthesia</w:t>
      </w:r>
      <w:proofErr w:type="spellEnd"/>
      <w:r>
        <w:rPr>
          <w:rFonts w:ascii="Times New Roman" w:eastAsia="Times New Roman" w:hAnsi="Times New Roman" w:cs="Times New Roman"/>
          <w:sz w:val="22"/>
          <w:szCs w:val="22"/>
        </w:rPr>
        <w:t xml:space="preserve"> (SARA), Annual Congress of the Swiss Society of </w:t>
      </w:r>
      <w:proofErr w:type="spellStart"/>
      <w:r>
        <w:rPr>
          <w:rFonts w:ascii="Times New Roman" w:eastAsia="Times New Roman" w:hAnsi="Times New Roman" w:cs="Times New Roman"/>
          <w:sz w:val="22"/>
          <w:szCs w:val="22"/>
        </w:rPr>
        <w:t>Anaesthesiology</w:t>
      </w:r>
      <w:proofErr w:type="spellEnd"/>
      <w:r>
        <w:rPr>
          <w:rFonts w:ascii="Times New Roman" w:eastAsia="Times New Roman" w:hAnsi="Times New Roman" w:cs="Times New Roman"/>
          <w:sz w:val="22"/>
          <w:szCs w:val="22"/>
        </w:rPr>
        <w:t xml:space="preserve"> (SGAR), Lausanne, Switzerland, November 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2013. </w:t>
      </w:r>
    </w:p>
    <w:p w14:paraId="2AE7E9FA"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Annual Symposium. Refresher Course Lecturer. San Francisco, Ca, October 13, 2013.</w:t>
      </w:r>
    </w:p>
    <w:p w14:paraId="2AE7E9FB"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Leuven – KU Leuven, Department of Anesthesiology, November 28, </w:t>
      </w:r>
      <w:r>
        <w:rPr>
          <w:rFonts w:ascii="Times New Roman" w:eastAsia="Times New Roman" w:hAnsi="Times New Roman" w:cs="Times New Roman"/>
          <w:sz w:val="22"/>
          <w:szCs w:val="22"/>
        </w:rPr>
        <w:t>2013</w:t>
      </w:r>
    </w:p>
    <w:p w14:paraId="2AE7E9FC" w14:textId="77777777" w:rsidR="00C212E1" w:rsidRDefault="00E073B3">
      <w:pPr>
        <w:numPr>
          <w:ilvl w:val="0"/>
          <w:numId w:val="7"/>
        </w:numPr>
        <w:ind w:left="851" w:hanging="491"/>
        <w:jc w:val="both"/>
        <w:rPr>
          <w:rFonts w:ascii="Times New Roman" w:eastAsia="Times New Roman" w:hAnsi="Times New Roman" w:cs="Times New Roman"/>
          <w:sz w:val="22"/>
          <w:szCs w:val="22"/>
        </w:rPr>
      </w:pPr>
      <w:r w:rsidRPr="000B5EA4">
        <w:rPr>
          <w:rFonts w:ascii="Times New Roman" w:eastAsia="Times New Roman" w:hAnsi="Times New Roman" w:cs="Times New Roman"/>
          <w:sz w:val="22"/>
          <w:szCs w:val="22"/>
          <w:lang w:val="nl-BE"/>
        </w:rPr>
        <w:t xml:space="preserve">Ziekenhuis Oost-Limburg, Campus Sint-Jan. </w:t>
      </w:r>
      <w:r>
        <w:rPr>
          <w:rFonts w:ascii="Times New Roman" w:eastAsia="Times New Roman" w:hAnsi="Times New Roman" w:cs="Times New Roman"/>
          <w:sz w:val="22"/>
          <w:szCs w:val="22"/>
        </w:rPr>
        <w:t>November 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and 14th, 2013.</w:t>
      </w:r>
    </w:p>
    <w:p w14:paraId="2AE7E9FD"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Regional Anesthesia (ASRA) 39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Symposium, Gaston Labatt Lecture, Boston, MA May 4, 2014. </w:t>
      </w:r>
    </w:p>
    <w:p w14:paraId="2AE7E9FE"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Beth Israel Medical Center, Continuum Health Care, New York, </w:t>
      </w:r>
      <w:r>
        <w:rPr>
          <w:rFonts w:ascii="Times New Roman" w:eastAsia="Times New Roman" w:hAnsi="Times New Roman" w:cs="Times New Roman"/>
          <w:sz w:val="22"/>
          <w:szCs w:val="22"/>
        </w:rPr>
        <w:t>NY, August 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2013. Grand Rounds presentation. </w:t>
      </w:r>
    </w:p>
    <w:p w14:paraId="2AE7E9FF"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Northwestern University, Chicago, July 29, 2013. Grand Rounds Presentation, Chicago, IL.</w:t>
      </w:r>
    </w:p>
    <w:p w14:paraId="2AE7EA00"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Pennsylvania, Hershey, PA. Grand Rounds and Workshop for Residents. January 18, 2013</w:t>
      </w:r>
    </w:p>
    <w:p w14:paraId="2AE7EA01"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Anes</w:t>
      </w:r>
      <w:r>
        <w:rPr>
          <w:rFonts w:ascii="Times New Roman" w:eastAsia="Times New Roman" w:hAnsi="Times New Roman" w:cs="Times New Roman"/>
          <w:sz w:val="22"/>
          <w:szCs w:val="22"/>
        </w:rPr>
        <w:t xml:space="preserve">thesiology - Catholic </w:t>
      </w:r>
      <w:proofErr w:type="spellStart"/>
      <w:r>
        <w:rPr>
          <w:rFonts w:ascii="Times New Roman" w:eastAsia="Times New Roman" w:hAnsi="Times New Roman" w:cs="Times New Roman"/>
          <w:sz w:val="22"/>
          <w:szCs w:val="22"/>
        </w:rPr>
        <w:t>Univeristy</w:t>
      </w:r>
      <w:proofErr w:type="spellEnd"/>
      <w:r>
        <w:rPr>
          <w:rFonts w:ascii="Times New Roman" w:eastAsia="Times New Roman" w:hAnsi="Times New Roman" w:cs="Times New Roman"/>
          <w:sz w:val="22"/>
          <w:szCs w:val="22"/>
        </w:rPr>
        <w:t xml:space="preserve"> of Leuven (KUL), Leuven, Belgium. Grand rounds, October 30</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2012. </w:t>
      </w:r>
    </w:p>
    <w:p w14:paraId="2AE7EA02"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 xml:space="preserve">Department of Anesthesiology, </w:t>
      </w:r>
      <w:proofErr w:type="spellStart"/>
      <w:r>
        <w:rPr>
          <w:rFonts w:ascii="Times New Roman" w:eastAsia="Times New Roman" w:hAnsi="Times New Roman" w:cs="Times New Roman"/>
          <w:sz w:val="22"/>
          <w:szCs w:val="22"/>
        </w:rPr>
        <w:t>Ziekenhuis</w:t>
      </w:r>
      <w:proofErr w:type="spellEnd"/>
      <w:r>
        <w:rPr>
          <w:rFonts w:ascii="Times New Roman" w:eastAsia="Times New Roman" w:hAnsi="Times New Roman" w:cs="Times New Roman"/>
          <w:sz w:val="22"/>
          <w:szCs w:val="22"/>
        </w:rPr>
        <w:t xml:space="preserve"> Oost-Limburg, Gent, Belgium. Grand rounds: “Introducing standards in Regional Anesthesia”. November 7, 2012</w:t>
      </w:r>
    </w:p>
    <w:p w14:paraId="2AE7EA03"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Europ</w:t>
      </w:r>
      <w:r>
        <w:rPr>
          <w:rFonts w:ascii="Times New Roman" w:eastAsia="Times New Roman" w:hAnsi="Times New Roman" w:cs="Times New Roman"/>
          <w:sz w:val="22"/>
          <w:szCs w:val="22"/>
        </w:rPr>
        <w:t>ean Society of Regional Anesthesia Annual Congress. Keynote speaker and Refresher Course Lecturer. Bordeaux France, September 5-8, 2012.</w:t>
      </w:r>
    </w:p>
    <w:p w14:paraId="2AE7EA04"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III NWAC (Networking World Anesthesia Convention), Istanbul, Turkey, April 24-28, 2012.</w:t>
      </w:r>
    </w:p>
    <w:p w14:paraId="2AE7EA05"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Beth Israel </w:t>
      </w:r>
      <w:proofErr w:type="spellStart"/>
      <w:r>
        <w:rPr>
          <w:rFonts w:ascii="Times New Roman" w:eastAsia="Times New Roman" w:hAnsi="Times New Roman" w:cs="Times New Roman"/>
          <w:sz w:val="22"/>
          <w:szCs w:val="22"/>
        </w:rPr>
        <w:t>Deacones</w:t>
      </w:r>
      <w:proofErr w:type="spellEnd"/>
      <w:r>
        <w:rPr>
          <w:rFonts w:ascii="Times New Roman" w:eastAsia="Times New Roman" w:hAnsi="Times New Roman" w:cs="Times New Roman"/>
          <w:sz w:val="22"/>
          <w:szCs w:val="22"/>
        </w:rPr>
        <w:t xml:space="preserve"> Medical Ce</w:t>
      </w:r>
      <w:r>
        <w:rPr>
          <w:rFonts w:ascii="Times New Roman" w:eastAsia="Times New Roman" w:hAnsi="Times New Roman" w:cs="Times New Roman"/>
          <w:sz w:val="22"/>
          <w:szCs w:val="22"/>
        </w:rPr>
        <w:t xml:space="preserve">nter. A teaching hospital of Harvard Medical School. April 17, 2012. Modern Practice of Peripheral Nerve Blocks. Grand Rounds. April 17-18, 2012. </w:t>
      </w:r>
    </w:p>
    <w:p w14:paraId="2AE7EA06"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World Congress of Anesthesiologists (WCA) World Federation Society of Anesthesiologists (WFSA), Buenos Aires, March 25-30, 2012</w:t>
      </w:r>
    </w:p>
    <w:p w14:paraId="2AE7EA07"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 xml:space="preserve">NYSORA-Asia (New York School of Regional Anesthesia) Educational Outreach Program (ESOP), March 3-4, 2012, Ho Chi Minh City, Vietnam. </w:t>
      </w:r>
    </w:p>
    <w:p w14:paraId="2AE7EA08" w14:textId="77777777" w:rsidR="00C212E1" w:rsidRDefault="00E073B3">
      <w:pPr>
        <w:numPr>
          <w:ilvl w:val="0"/>
          <w:numId w:val="7"/>
        </w:numPr>
        <w:ind w:left="851" w:hanging="491"/>
        <w:jc w:val="both"/>
        <w:rPr>
          <w:rFonts w:ascii="Times New Roman" w:eastAsia="Times New Roman" w:hAnsi="Times New Roman" w:cs="Times New Roman"/>
        </w:rPr>
      </w:pPr>
      <w:r>
        <w:rPr>
          <w:rFonts w:ascii="Times New Roman" w:eastAsia="Times New Roman" w:hAnsi="Times New Roman" w:cs="Times New Roman"/>
          <w:sz w:val="22"/>
          <w:szCs w:val="22"/>
        </w:rPr>
        <w:t>American Society of Regional Anesthesia (ASRA), March 15-18, 2012, San Diego, Ca.</w:t>
      </w:r>
    </w:p>
    <w:p w14:paraId="2AE7EA09"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Operating Room videoconference to “</w:t>
      </w:r>
      <w:proofErr w:type="spellStart"/>
      <w:r>
        <w:rPr>
          <w:rFonts w:ascii="Times New Roman" w:eastAsia="Times New Roman" w:hAnsi="Times New Roman" w:cs="Times New Roman"/>
          <w:sz w:val="22"/>
          <w:szCs w:val="22"/>
        </w:rPr>
        <w:t>Farr</w:t>
      </w:r>
      <w:r>
        <w:rPr>
          <w:rFonts w:ascii="Times New Roman" w:eastAsia="Times New Roman" w:hAnsi="Times New Roman" w:cs="Times New Roman"/>
          <w:sz w:val="22"/>
          <w:szCs w:val="22"/>
        </w:rPr>
        <w:t>eras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Valenti</w:t>
      </w:r>
      <w:proofErr w:type="spellEnd"/>
      <w:r>
        <w:rPr>
          <w:rFonts w:ascii="Times New Roman" w:eastAsia="Times New Roman" w:hAnsi="Times New Roman" w:cs="Times New Roman"/>
          <w:sz w:val="22"/>
          <w:szCs w:val="22"/>
        </w:rPr>
        <w:t>” Hospital Clinic. Universidad de Barcelona. February 2nd</w:t>
      </w:r>
      <w:proofErr w:type="gramStart"/>
      <w:r>
        <w:rPr>
          <w:rFonts w:ascii="Times New Roman" w:eastAsia="Times New Roman" w:hAnsi="Times New Roman" w:cs="Times New Roman"/>
          <w:sz w:val="22"/>
          <w:szCs w:val="22"/>
        </w:rPr>
        <w:t xml:space="preserve"> 2012</w:t>
      </w:r>
      <w:proofErr w:type="gramEnd"/>
      <w:r>
        <w:rPr>
          <w:rFonts w:ascii="Times New Roman" w:eastAsia="Times New Roman" w:hAnsi="Times New Roman" w:cs="Times New Roman"/>
          <w:sz w:val="22"/>
          <w:szCs w:val="22"/>
        </w:rPr>
        <w:t>, Barcelona, Spain.</w:t>
      </w:r>
    </w:p>
    <w:p w14:paraId="2AE7EA0A" w14:textId="77777777" w:rsidR="00C212E1" w:rsidRDefault="00E073B3">
      <w:pPr>
        <w:numPr>
          <w:ilvl w:val="0"/>
          <w:numId w:val="7"/>
        </w:numPr>
        <w:ind w:left="851" w:hanging="491"/>
        <w:jc w:val="both"/>
        <w:rPr>
          <w:rFonts w:ascii="Times New Roman" w:eastAsia="Times New Roman" w:hAnsi="Times New Roman" w:cs="Times New Roman"/>
          <w:sz w:val="22"/>
          <w:szCs w:val="22"/>
        </w:rPr>
      </w:pPr>
      <w:r w:rsidRPr="000B5EA4">
        <w:rPr>
          <w:rFonts w:ascii="Times New Roman" w:eastAsia="Times New Roman" w:hAnsi="Times New Roman" w:cs="Times New Roman"/>
          <w:sz w:val="22"/>
          <w:szCs w:val="22"/>
          <w:lang w:val="nl-BE"/>
        </w:rPr>
        <w:t xml:space="preserve">Jornada de ecografia aplicada a los bloqueos del neuroeje. ENEA: Escuela Norte de Ecografia en Anestesia. </w:t>
      </w:r>
      <w:r>
        <w:rPr>
          <w:rFonts w:ascii="Times New Roman" w:eastAsia="Times New Roman" w:hAnsi="Times New Roman" w:cs="Times New Roman"/>
          <w:sz w:val="22"/>
          <w:szCs w:val="22"/>
        </w:rPr>
        <w:t>January 31, 2012, San Sebastian, Spain. “Avoiding neurol</w:t>
      </w:r>
      <w:r>
        <w:rPr>
          <w:rFonts w:ascii="Times New Roman" w:eastAsia="Times New Roman" w:hAnsi="Times New Roman" w:cs="Times New Roman"/>
          <w:sz w:val="22"/>
          <w:szCs w:val="22"/>
        </w:rPr>
        <w:t xml:space="preserve">ogic complications with regional anesthesia” </w:t>
      </w:r>
    </w:p>
    <w:p w14:paraId="2AE7EA0B" w14:textId="77777777" w:rsidR="00C212E1" w:rsidRDefault="00E073B3">
      <w:pPr>
        <w:numPr>
          <w:ilvl w:val="0"/>
          <w:numId w:val="7"/>
        </w:numPr>
        <w:ind w:left="850" w:hanging="493"/>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 xml:space="preserve">XII </w:t>
      </w:r>
      <w:proofErr w:type="spellStart"/>
      <w:r>
        <w:rPr>
          <w:rFonts w:ascii="Times New Roman" w:eastAsia="Times New Roman" w:hAnsi="Times New Roman" w:cs="Times New Roman"/>
          <w:sz w:val="22"/>
          <w:szCs w:val="22"/>
        </w:rPr>
        <w:t>Curso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teorico-practico</w:t>
      </w:r>
      <w:proofErr w:type="spellEnd"/>
      <w:r>
        <w:rPr>
          <w:rFonts w:ascii="Times New Roman" w:eastAsia="Times New Roman" w:hAnsi="Times New Roman" w:cs="Times New Roman"/>
          <w:sz w:val="22"/>
          <w:szCs w:val="22"/>
        </w:rPr>
        <w:t xml:space="preserve"> de </w:t>
      </w:r>
      <w:proofErr w:type="spellStart"/>
      <w:r>
        <w:rPr>
          <w:rFonts w:ascii="Times New Roman" w:eastAsia="Times New Roman" w:hAnsi="Times New Roman" w:cs="Times New Roman"/>
          <w:sz w:val="22"/>
          <w:szCs w:val="22"/>
        </w:rPr>
        <w:t>fundamentos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anatomicos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aplicados</w:t>
      </w:r>
      <w:proofErr w:type="spellEnd"/>
      <w:r>
        <w:rPr>
          <w:rFonts w:ascii="Times New Roman" w:eastAsia="Times New Roman" w:hAnsi="Times New Roman" w:cs="Times New Roman"/>
          <w:sz w:val="22"/>
          <w:szCs w:val="22"/>
        </w:rPr>
        <w:t xml:space="preserve"> a la anesthesia regional. </w:t>
      </w:r>
      <w:proofErr w:type="spellStart"/>
      <w:r>
        <w:rPr>
          <w:rFonts w:ascii="Times New Roman" w:eastAsia="Times New Roman" w:hAnsi="Times New Roman" w:cs="Times New Roman"/>
          <w:sz w:val="22"/>
          <w:szCs w:val="22"/>
        </w:rPr>
        <w:t>Facultad</w:t>
      </w:r>
      <w:proofErr w:type="spellEnd"/>
      <w:r>
        <w:rPr>
          <w:rFonts w:ascii="Times New Roman" w:eastAsia="Times New Roman" w:hAnsi="Times New Roman" w:cs="Times New Roman"/>
          <w:sz w:val="22"/>
          <w:szCs w:val="22"/>
        </w:rPr>
        <w:t xml:space="preserve"> de </w:t>
      </w:r>
      <w:proofErr w:type="spellStart"/>
      <w:r>
        <w:rPr>
          <w:rFonts w:ascii="Times New Roman" w:eastAsia="Times New Roman" w:hAnsi="Times New Roman" w:cs="Times New Roman"/>
          <w:sz w:val="22"/>
          <w:szCs w:val="22"/>
        </w:rPr>
        <w:t>Medicina</w:t>
      </w:r>
      <w:proofErr w:type="spellEnd"/>
      <w:r>
        <w:rPr>
          <w:rFonts w:ascii="Times New Roman" w:eastAsia="Times New Roman" w:hAnsi="Times New Roman" w:cs="Times New Roman"/>
          <w:sz w:val="22"/>
          <w:szCs w:val="22"/>
        </w:rPr>
        <w:t xml:space="preserve">, Universidad de Barcelona: Unidad de </w:t>
      </w:r>
      <w:proofErr w:type="spellStart"/>
      <w:r>
        <w:rPr>
          <w:rFonts w:ascii="Times New Roman" w:eastAsia="Times New Roman" w:hAnsi="Times New Roman" w:cs="Times New Roman"/>
          <w:sz w:val="22"/>
          <w:szCs w:val="22"/>
        </w:rPr>
        <w:t>Anatomia</w:t>
      </w:r>
      <w:proofErr w:type="spellEnd"/>
      <w:r>
        <w:rPr>
          <w:rFonts w:ascii="Times New Roman" w:eastAsia="Times New Roman" w:hAnsi="Times New Roman" w:cs="Times New Roman"/>
          <w:sz w:val="22"/>
          <w:szCs w:val="22"/>
        </w:rPr>
        <w:t xml:space="preserve"> y </w:t>
      </w:r>
      <w:proofErr w:type="spellStart"/>
      <w:r>
        <w:rPr>
          <w:rFonts w:ascii="Times New Roman" w:eastAsia="Times New Roman" w:hAnsi="Times New Roman" w:cs="Times New Roman"/>
          <w:sz w:val="22"/>
          <w:szCs w:val="22"/>
        </w:rPr>
        <w:t>Embriologia</w:t>
      </w:r>
      <w:proofErr w:type="spellEnd"/>
      <w:r>
        <w:rPr>
          <w:rFonts w:ascii="Times New Roman" w:eastAsia="Times New Roman" w:hAnsi="Times New Roman" w:cs="Times New Roman"/>
          <w:sz w:val="22"/>
          <w:szCs w:val="22"/>
        </w:rPr>
        <w:t xml:space="preserve"> Humana and Laboratory of surgical </w:t>
      </w:r>
      <w:proofErr w:type="spellStart"/>
      <w:r>
        <w:rPr>
          <w:rFonts w:ascii="Times New Roman" w:eastAsia="Times New Roman" w:hAnsi="Times New Roman" w:cs="Times New Roman"/>
          <w:sz w:val="22"/>
          <w:szCs w:val="22"/>
        </w:rPr>
        <w:t>neuroa</w:t>
      </w:r>
      <w:r>
        <w:rPr>
          <w:rFonts w:ascii="Times New Roman" w:eastAsia="Times New Roman" w:hAnsi="Times New Roman" w:cs="Times New Roman"/>
          <w:sz w:val="22"/>
          <w:szCs w:val="22"/>
        </w:rPr>
        <w:t>natomia</w:t>
      </w:r>
      <w:proofErr w:type="spellEnd"/>
      <w:r>
        <w:rPr>
          <w:rFonts w:ascii="Times New Roman" w:eastAsia="Times New Roman" w:hAnsi="Times New Roman" w:cs="Times New Roman"/>
          <w:sz w:val="22"/>
          <w:szCs w:val="22"/>
        </w:rPr>
        <w:t xml:space="preserve"> (LSNA). January 26-27, 2012, Barcelona, Spain.</w:t>
      </w:r>
    </w:p>
    <w:p w14:paraId="2AE7EA0C"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North Shore LIJ Health System. Ultrasound-based regional anesthesia. November 15, 2011.</w:t>
      </w:r>
    </w:p>
    <w:p w14:paraId="2AE7EA0D"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Toronto: 17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Regional Anesthesia and Pain Medicine Workshop and Symposium, October 27-30, 2011, To</w:t>
      </w:r>
      <w:r>
        <w:rPr>
          <w:rFonts w:ascii="Times New Roman" w:eastAsia="Times New Roman" w:hAnsi="Times New Roman" w:cs="Times New Roman"/>
          <w:sz w:val="22"/>
          <w:szCs w:val="22"/>
        </w:rPr>
        <w:t>ronto, Canada. Pathophysiology of Post Block Neurologic Injury</w:t>
      </w:r>
    </w:p>
    <w:p w14:paraId="2AE7EA0E"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Chicago October 15-19, 2011. Refresher Course Lecture: Lower Extremity Nerve Blocks – An Update.</w:t>
      </w:r>
    </w:p>
    <w:p w14:paraId="2AE7EA0F"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Chicag</w:t>
      </w:r>
      <w:r>
        <w:rPr>
          <w:rFonts w:ascii="Times New Roman" w:eastAsia="Times New Roman" w:hAnsi="Times New Roman" w:cs="Times New Roman"/>
          <w:sz w:val="22"/>
          <w:szCs w:val="22"/>
        </w:rPr>
        <w:t>o October 15-19, 2011. The Great Ambulatory Regional Anesthesia Debate: Postoperative Catheters are Not Ideal to Treat Postoperative Pain in Outpatients</w:t>
      </w:r>
    </w:p>
    <w:p w14:paraId="2AE7EA10"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Chicago October 15-19, 2011. Panel: Mechanism of Periphera</w:t>
      </w:r>
      <w:r>
        <w:rPr>
          <w:rFonts w:ascii="Times New Roman" w:eastAsia="Times New Roman" w:hAnsi="Times New Roman" w:cs="Times New Roman"/>
          <w:sz w:val="22"/>
          <w:szCs w:val="22"/>
        </w:rPr>
        <w:t xml:space="preserve">l Nerve Injury </w:t>
      </w:r>
    </w:p>
    <w:p w14:paraId="2AE7EA11"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Chicago October 15-19, 2011. Panel: Definition and outcome of Intraneural Injections</w:t>
      </w:r>
    </w:p>
    <w:p w14:paraId="2AE7EA12"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Regional Anesthesia and Pain Medicine (ASRA) Spring Meeting, Las Vegas, NE May 5-8, 2011</w:t>
      </w:r>
    </w:p>
    <w:p w14:paraId="2AE7EA13"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dvanced Techniques for Acute and Chronic Pain Management; Keynote Speaker. Wayne </w:t>
      </w:r>
      <w:proofErr w:type="spellStart"/>
      <w:r>
        <w:rPr>
          <w:rFonts w:ascii="Times New Roman" w:eastAsia="Times New Roman" w:hAnsi="Times New Roman" w:cs="Times New Roman"/>
          <w:sz w:val="22"/>
          <w:szCs w:val="22"/>
        </w:rPr>
        <w:t>Sate</w:t>
      </w:r>
      <w:proofErr w:type="spellEnd"/>
      <w:r>
        <w:rPr>
          <w:rFonts w:ascii="Times New Roman" w:eastAsia="Times New Roman" w:hAnsi="Times New Roman" w:cs="Times New Roman"/>
          <w:sz w:val="22"/>
          <w:szCs w:val="22"/>
        </w:rPr>
        <w:t xml:space="preserve"> University, Detroit, MI, April 29, 2011</w:t>
      </w:r>
    </w:p>
    <w:p w14:paraId="2AE7EA14" w14:textId="77777777" w:rsidR="00C212E1" w:rsidRDefault="00E073B3">
      <w:pPr>
        <w:numPr>
          <w:ilvl w:val="0"/>
          <w:numId w:val="7"/>
        </w:numPr>
        <w:ind w:left="850" w:hanging="493"/>
        <w:jc w:val="both"/>
        <w:rPr>
          <w:rFonts w:ascii="Times New Roman" w:eastAsia="Times New Roman" w:hAnsi="Times New Roman" w:cs="Times New Roman"/>
          <w:sz w:val="22"/>
          <w:szCs w:val="22"/>
        </w:rPr>
      </w:pPr>
      <w:r w:rsidRPr="000B5EA4">
        <w:rPr>
          <w:rFonts w:ascii="Times New Roman" w:eastAsia="Times New Roman" w:hAnsi="Times New Roman" w:cs="Times New Roman"/>
          <w:sz w:val="22"/>
          <w:szCs w:val="22"/>
          <w:lang w:val="nl-BE"/>
        </w:rPr>
        <w:t xml:space="preserve">Katholieke Universiteit Leuven, Leuven, Belgium, March, 2011. </w:t>
      </w:r>
      <w:r>
        <w:rPr>
          <w:rFonts w:ascii="Times New Roman" w:eastAsia="Times New Roman" w:hAnsi="Times New Roman" w:cs="Times New Roman"/>
          <w:sz w:val="22"/>
          <w:szCs w:val="22"/>
        </w:rPr>
        <w:t>Grand Rounds</w:t>
      </w:r>
    </w:p>
    <w:p w14:paraId="2AE7EA15"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Department of Anesthesiology at the Chinese University </w:t>
      </w:r>
      <w:r>
        <w:rPr>
          <w:rFonts w:ascii="Times New Roman" w:eastAsia="Times New Roman" w:hAnsi="Times New Roman" w:cs="Times New Roman"/>
          <w:sz w:val="22"/>
          <w:szCs w:val="22"/>
        </w:rPr>
        <w:t>of Hong Kong: Visiting Professor. March 2011.</w:t>
      </w:r>
    </w:p>
    <w:p w14:paraId="2AE7EA16"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International Symposium on Spine and Paravertebral Sonography. The Chinese University of Hong Kong, Hong. March 5-8, 2011</w:t>
      </w:r>
    </w:p>
    <w:p w14:paraId="2AE7EA17"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Slovenian Congress of Regional Anesthesia. Ljubljana, Slovenija November 12-14, 2010</w:t>
      </w:r>
    </w:p>
    <w:p w14:paraId="2AE7EA18"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Society of Anesthesiologists (ASA) Annual Meeting. San Diego, Ca, October 16-19, 2010. Refresher course lecturer. </w:t>
      </w:r>
    </w:p>
    <w:p w14:paraId="2AE7EA19"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VIII Symposium on Regional Anesthesia and Pain Medicine. Santiago, Chile, October 1-2, 2010</w:t>
      </w:r>
    </w:p>
    <w:p w14:paraId="2AE7EA1A"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European Society of Regional Anesthesia</w:t>
      </w:r>
      <w:r>
        <w:rPr>
          <w:rFonts w:ascii="Times New Roman" w:eastAsia="Times New Roman" w:hAnsi="Times New Roman" w:cs="Times New Roman"/>
          <w:sz w:val="22"/>
          <w:szCs w:val="22"/>
        </w:rPr>
        <w:t xml:space="preserve"> (ESRA), Spanish Chapter. Alicante, Spain</w:t>
      </w:r>
    </w:p>
    <w:p w14:paraId="2AE7EA1B"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Department of Anesthesiology at the University of Indiana, Ground Rounds: Ultrasound-guided regional anesthesia and neurologic injury, Indianapolis, </w:t>
      </w:r>
      <w:proofErr w:type="gramStart"/>
      <w:r>
        <w:rPr>
          <w:rFonts w:ascii="Times New Roman" w:eastAsia="Times New Roman" w:hAnsi="Times New Roman" w:cs="Times New Roman"/>
          <w:sz w:val="22"/>
          <w:szCs w:val="22"/>
        </w:rPr>
        <w:t>IN</w:t>
      </w:r>
      <w:proofErr w:type="gramEnd"/>
      <w:r>
        <w:rPr>
          <w:rFonts w:ascii="Times New Roman" w:eastAsia="Times New Roman" w:hAnsi="Times New Roman" w:cs="Times New Roman"/>
          <w:sz w:val="22"/>
          <w:szCs w:val="22"/>
        </w:rPr>
        <w:t xml:space="preserve"> July 13, 2010.</w:t>
      </w:r>
    </w:p>
    <w:p w14:paraId="2AE7EA1C"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Hospital for Special Surgery, Grand Rounds: Ult</w:t>
      </w:r>
      <w:r>
        <w:rPr>
          <w:rFonts w:ascii="Times New Roman" w:eastAsia="Times New Roman" w:hAnsi="Times New Roman" w:cs="Times New Roman"/>
          <w:sz w:val="22"/>
          <w:szCs w:val="22"/>
        </w:rPr>
        <w:t>rasound guided regional Anesthesia: What have we learned? March 6, 2010, New York, NY</w:t>
      </w:r>
    </w:p>
    <w:p w14:paraId="2AE7EA1D"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XVIII Congress on Annual Do Clube de </w:t>
      </w:r>
      <w:proofErr w:type="spellStart"/>
      <w:r>
        <w:rPr>
          <w:rFonts w:ascii="Times New Roman" w:eastAsia="Times New Roman" w:hAnsi="Times New Roman" w:cs="Times New Roman"/>
          <w:sz w:val="22"/>
          <w:szCs w:val="22"/>
        </w:rPr>
        <w:t>Anestesia</w:t>
      </w:r>
      <w:proofErr w:type="spellEnd"/>
      <w:r>
        <w:rPr>
          <w:rFonts w:ascii="Times New Roman" w:eastAsia="Times New Roman" w:hAnsi="Times New Roman" w:cs="Times New Roman"/>
          <w:sz w:val="22"/>
          <w:szCs w:val="22"/>
        </w:rPr>
        <w:t xml:space="preserve"> Regional - CAR. (XVIII Zonal Congress of European Society of Regional </w:t>
      </w:r>
      <w:proofErr w:type="spellStart"/>
      <w:r>
        <w:rPr>
          <w:rFonts w:ascii="Times New Roman" w:eastAsia="Times New Roman" w:hAnsi="Times New Roman" w:cs="Times New Roman"/>
          <w:sz w:val="22"/>
          <w:szCs w:val="22"/>
        </w:rPr>
        <w:t>Anaesthesia</w:t>
      </w:r>
      <w:proofErr w:type="spellEnd"/>
      <w:r>
        <w:rPr>
          <w:rFonts w:ascii="Times New Roman" w:eastAsia="Times New Roman" w:hAnsi="Times New Roman" w:cs="Times New Roman"/>
          <w:sz w:val="22"/>
          <w:szCs w:val="22"/>
        </w:rPr>
        <w:t xml:space="preserve"> in Portugal). Santarem, October 8-10, 200</w:t>
      </w:r>
      <w:r>
        <w:rPr>
          <w:rFonts w:ascii="Times New Roman" w:eastAsia="Times New Roman" w:hAnsi="Times New Roman" w:cs="Times New Roman"/>
          <w:sz w:val="22"/>
          <w:szCs w:val="22"/>
        </w:rPr>
        <w:t xml:space="preserve">9, Portugal. </w:t>
      </w:r>
    </w:p>
    <w:p w14:paraId="2AE7EA1E"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XI </w:t>
      </w:r>
      <w:proofErr w:type="spellStart"/>
      <w:r>
        <w:rPr>
          <w:rFonts w:ascii="Times New Roman" w:eastAsia="Times New Roman" w:hAnsi="Times New Roman" w:cs="Times New Roman"/>
          <w:sz w:val="22"/>
          <w:szCs w:val="22"/>
        </w:rPr>
        <w:t>Simposio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Internacional</w:t>
      </w:r>
      <w:proofErr w:type="spellEnd"/>
      <w:r>
        <w:rPr>
          <w:rFonts w:ascii="Times New Roman" w:eastAsia="Times New Roman" w:hAnsi="Times New Roman" w:cs="Times New Roman"/>
          <w:sz w:val="22"/>
          <w:szCs w:val="22"/>
        </w:rPr>
        <w:t xml:space="preserve"> de </w:t>
      </w:r>
      <w:proofErr w:type="spellStart"/>
      <w:r>
        <w:rPr>
          <w:rFonts w:ascii="Times New Roman" w:eastAsia="Times New Roman" w:hAnsi="Times New Roman" w:cs="Times New Roman"/>
          <w:sz w:val="22"/>
          <w:szCs w:val="22"/>
        </w:rPr>
        <w:t>Anestesia</w:t>
      </w:r>
      <w:proofErr w:type="spellEnd"/>
      <w:r>
        <w:rPr>
          <w:rFonts w:ascii="Times New Roman" w:eastAsia="Times New Roman" w:hAnsi="Times New Roman" w:cs="Times New Roman"/>
          <w:sz w:val="22"/>
          <w:szCs w:val="22"/>
        </w:rPr>
        <w:t xml:space="preserve">, Hospital dos </w:t>
      </w:r>
      <w:proofErr w:type="spellStart"/>
      <w:r>
        <w:rPr>
          <w:rFonts w:ascii="Times New Roman" w:eastAsia="Times New Roman" w:hAnsi="Times New Roman" w:cs="Times New Roman"/>
          <w:sz w:val="22"/>
          <w:szCs w:val="22"/>
        </w:rPr>
        <w:t>Servidores</w:t>
      </w:r>
      <w:proofErr w:type="spellEnd"/>
      <w:r>
        <w:rPr>
          <w:rFonts w:ascii="Times New Roman" w:eastAsia="Times New Roman" w:hAnsi="Times New Roman" w:cs="Times New Roman"/>
          <w:sz w:val="22"/>
          <w:szCs w:val="22"/>
        </w:rPr>
        <w:t xml:space="preserve"> do Estado, Rio de </w:t>
      </w:r>
      <w:proofErr w:type="spellStart"/>
      <w:r>
        <w:rPr>
          <w:rFonts w:ascii="Times New Roman" w:eastAsia="Times New Roman" w:hAnsi="Times New Roman" w:cs="Times New Roman"/>
          <w:sz w:val="22"/>
          <w:szCs w:val="22"/>
        </w:rPr>
        <w:t>Janiero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Brasil</w:t>
      </w:r>
      <w:proofErr w:type="spellEnd"/>
      <w:r>
        <w:rPr>
          <w:rFonts w:ascii="Times New Roman" w:eastAsia="Times New Roman" w:hAnsi="Times New Roman" w:cs="Times New Roman"/>
          <w:sz w:val="22"/>
          <w:szCs w:val="22"/>
        </w:rPr>
        <w:t xml:space="preserve">, Sept 23-27, 2009. </w:t>
      </w:r>
    </w:p>
    <w:p w14:paraId="2AE7EA1F"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2009 ASA Annual Meeting CME-Lower Extremity Regional Anesthesia: Update on nerve stimulation and ultrasound techniques. New </w:t>
      </w:r>
      <w:r>
        <w:rPr>
          <w:rFonts w:ascii="Times New Roman" w:eastAsia="Times New Roman" w:hAnsi="Times New Roman" w:cs="Times New Roman"/>
          <w:sz w:val="22"/>
          <w:szCs w:val="22"/>
        </w:rPr>
        <w:t xml:space="preserve">Orleans, </w:t>
      </w:r>
      <w:proofErr w:type="gramStart"/>
      <w:r>
        <w:rPr>
          <w:rFonts w:ascii="Times New Roman" w:eastAsia="Times New Roman" w:hAnsi="Times New Roman" w:cs="Times New Roman"/>
          <w:sz w:val="22"/>
          <w:szCs w:val="22"/>
        </w:rPr>
        <w:t>October,</w:t>
      </w:r>
      <w:proofErr w:type="gramEnd"/>
      <w:r>
        <w:rPr>
          <w:rFonts w:ascii="Times New Roman" w:eastAsia="Times New Roman" w:hAnsi="Times New Roman" w:cs="Times New Roman"/>
          <w:sz w:val="22"/>
          <w:szCs w:val="22"/>
        </w:rPr>
        <w:t xml:space="preserve"> 2009.</w:t>
      </w:r>
    </w:p>
    <w:p w14:paraId="2AE7EA20"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2009 ASA Annual Meeting CME-Are There Techniques to Reduce Peripheral Nerve Injury? New Orleans, </w:t>
      </w:r>
      <w:proofErr w:type="gramStart"/>
      <w:r>
        <w:rPr>
          <w:rFonts w:ascii="Times New Roman" w:eastAsia="Times New Roman" w:hAnsi="Times New Roman" w:cs="Times New Roman"/>
          <w:sz w:val="22"/>
          <w:szCs w:val="22"/>
        </w:rPr>
        <w:t>October,</w:t>
      </w:r>
      <w:proofErr w:type="gramEnd"/>
      <w:r>
        <w:rPr>
          <w:rFonts w:ascii="Times New Roman" w:eastAsia="Times New Roman" w:hAnsi="Times New Roman" w:cs="Times New Roman"/>
          <w:sz w:val="22"/>
          <w:szCs w:val="22"/>
        </w:rPr>
        <w:t xml:space="preserve"> 2009</w:t>
      </w:r>
    </w:p>
    <w:p w14:paraId="2AE7EA21"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56th Annual Meeting of Japanese Society of Anesthesiologists </w:t>
      </w:r>
      <w:proofErr w:type="gramStart"/>
      <w:r>
        <w:rPr>
          <w:rFonts w:ascii="Times New Roman" w:eastAsia="Times New Roman" w:hAnsi="Times New Roman" w:cs="Times New Roman"/>
          <w:sz w:val="22"/>
          <w:szCs w:val="22"/>
        </w:rPr>
        <w:t>( JSA</w:t>
      </w:r>
      <w:proofErr w:type="gramEnd"/>
      <w:r>
        <w:rPr>
          <w:rFonts w:ascii="Times New Roman" w:eastAsia="Times New Roman" w:hAnsi="Times New Roman" w:cs="Times New Roman"/>
          <w:sz w:val="22"/>
          <w:szCs w:val="22"/>
        </w:rPr>
        <w:t xml:space="preserve">). Kobe, Japan, May 22-24, 2009. </w:t>
      </w:r>
    </w:p>
    <w:p w14:paraId="2AE7EA22"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Oslo, Norway, </w:t>
      </w:r>
      <w:proofErr w:type="spellStart"/>
      <w:r>
        <w:rPr>
          <w:rFonts w:ascii="Times New Roman" w:eastAsia="Times New Roman" w:hAnsi="Times New Roman" w:cs="Times New Roman"/>
          <w:sz w:val="22"/>
          <w:szCs w:val="22"/>
        </w:rPr>
        <w:t>Rikshospitalet</w:t>
      </w:r>
      <w:proofErr w:type="spellEnd"/>
      <w:r>
        <w:rPr>
          <w:rFonts w:ascii="Times New Roman" w:eastAsia="Times New Roman" w:hAnsi="Times New Roman" w:cs="Times New Roman"/>
          <w:sz w:val="22"/>
          <w:szCs w:val="22"/>
        </w:rPr>
        <w:t>. Neurologic complications of peripheral nerve blocks: Mechanisms and means of prevention. Oslo, Norway, April 16,</w:t>
      </w:r>
      <w:r>
        <w:rPr>
          <w:rFonts w:ascii="Times New Roman" w:eastAsia="Times New Roman" w:hAnsi="Times New Roman" w:cs="Times New Roman"/>
          <w:sz w:val="22"/>
          <w:szCs w:val="22"/>
        </w:rPr>
        <w:t xml:space="preserve"> 2009. </w:t>
      </w:r>
    </w:p>
    <w:p w14:paraId="2AE7EA23"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1st International Symposium on Spine and Paravertebral Sonography for </w:t>
      </w:r>
      <w:proofErr w:type="spellStart"/>
      <w:r>
        <w:rPr>
          <w:rFonts w:ascii="Times New Roman" w:eastAsia="Times New Roman" w:hAnsi="Times New Roman" w:cs="Times New Roman"/>
          <w:sz w:val="22"/>
          <w:szCs w:val="22"/>
        </w:rPr>
        <w:t>Anaesthesia</w:t>
      </w:r>
      <w:proofErr w:type="spellEnd"/>
      <w:r>
        <w:rPr>
          <w:rFonts w:ascii="Times New Roman" w:eastAsia="Times New Roman" w:hAnsi="Times New Roman" w:cs="Times New Roman"/>
          <w:sz w:val="22"/>
          <w:szCs w:val="22"/>
        </w:rPr>
        <w:t xml:space="preserve"> and Pain Medicine. Ultrasound guided nerve blocks: Common Sense approach. April 9-11, 2009, Hong Kong, China. </w:t>
      </w:r>
    </w:p>
    <w:p w14:paraId="2AE7EA24"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Hong, China. Lower Extremity Nerve Blocks</w:t>
      </w:r>
      <w:r>
        <w:rPr>
          <w:rFonts w:ascii="Times New Roman" w:eastAsia="Times New Roman" w:hAnsi="Times New Roman" w:cs="Times New Roman"/>
          <w:sz w:val="22"/>
          <w:szCs w:val="22"/>
        </w:rPr>
        <w:t xml:space="preserve"> – An update on nerve stimulator and ultrasound techniques. Hong Kong, China, April 6, 2009. </w:t>
      </w:r>
    </w:p>
    <w:p w14:paraId="2AE7EA25"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Hong, China. Lower Extremity Nerve Blocks – Complications of peripheral nerve blocks. Hong Kong, China, April 7, 2009. </w:t>
      </w:r>
    </w:p>
    <w:p w14:paraId="2AE7EA26"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w:t>
      </w:r>
      <w:r>
        <w:rPr>
          <w:rFonts w:ascii="Times New Roman" w:eastAsia="Times New Roman" w:hAnsi="Times New Roman" w:cs="Times New Roman"/>
          <w:sz w:val="22"/>
          <w:szCs w:val="22"/>
        </w:rPr>
        <w:t xml:space="preserve">iologists (ASA) Annual Meeting, Orlando, FL, October 9-12, 2008. Refresher course “Lower Extremity Nerve Blocks-Nerve stimulation and </w:t>
      </w:r>
      <w:proofErr w:type="spellStart"/>
      <w:r>
        <w:rPr>
          <w:rFonts w:ascii="Times New Roman" w:eastAsia="Times New Roman" w:hAnsi="Times New Roman" w:cs="Times New Roman"/>
          <w:sz w:val="22"/>
          <w:szCs w:val="22"/>
        </w:rPr>
        <w:t>Ulrtasound</w:t>
      </w:r>
      <w:proofErr w:type="spellEnd"/>
      <w:r>
        <w:rPr>
          <w:rFonts w:ascii="Times New Roman" w:eastAsia="Times New Roman" w:hAnsi="Times New Roman" w:cs="Times New Roman"/>
          <w:sz w:val="22"/>
          <w:szCs w:val="22"/>
        </w:rPr>
        <w:t xml:space="preserve"> Techniques”.</w:t>
      </w:r>
    </w:p>
    <w:p w14:paraId="2AE7EA27"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European Society of Anesthesiology (ESA) </w:t>
      </w:r>
      <w:proofErr w:type="spellStart"/>
      <w:r>
        <w:rPr>
          <w:rFonts w:ascii="Times New Roman" w:eastAsia="Times New Roman" w:hAnsi="Times New Roman" w:cs="Times New Roman"/>
          <w:sz w:val="22"/>
          <w:szCs w:val="22"/>
        </w:rPr>
        <w:t>Euroanesthesia</w:t>
      </w:r>
      <w:proofErr w:type="spellEnd"/>
      <w:r>
        <w:rPr>
          <w:rFonts w:ascii="Times New Roman" w:eastAsia="Times New Roman" w:hAnsi="Times New Roman" w:cs="Times New Roman"/>
          <w:sz w:val="22"/>
          <w:szCs w:val="22"/>
        </w:rPr>
        <w:t xml:space="preserve"> 2008 Annual Meeting, Genoa, Italy, June 9-</w:t>
      </w:r>
      <w:r>
        <w:rPr>
          <w:rFonts w:ascii="Times New Roman" w:eastAsia="Times New Roman" w:hAnsi="Times New Roman" w:cs="Times New Roman"/>
          <w:sz w:val="22"/>
          <w:szCs w:val="22"/>
        </w:rPr>
        <w:t>12, 2007.</w:t>
      </w:r>
    </w:p>
    <w:p w14:paraId="2AE7EA28"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Washington University, St. Louis MI. Grand Rounds. June 24-25, 2008. Ultrasound-guided peripheral nerve blocks – A common sense approach. </w:t>
      </w:r>
    </w:p>
    <w:p w14:paraId="2AE7EA29" w14:textId="77777777" w:rsidR="00C212E1" w:rsidRDefault="00E073B3">
      <w:pPr>
        <w:numPr>
          <w:ilvl w:val="0"/>
          <w:numId w:val="7"/>
        </w:numPr>
        <w:ind w:left="850" w:hanging="493"/>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Casati</w:t>
      </w:r>
      <w:proofErr w:type="spellEnd"/>
      <w:r>
        <w:rPr>
          <w:rFonts w:ascii="Times New Roman" w:eastAsia="Times New Roman" w:hAnsi="Times New Roman" w:cs="Times New Roman"/>
          <w:sz w:val="22"/>
          <w:szCs w:val="22"/>
        </w:rPr>
        <w:t xml:space="preserve"> Memorial Symposium. Bologna, Italy. April 13-14, 2008</w:t>
      </w:r>
    </w:p>
    <w:p w14:paraId="2AE7EA2A"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Anesthesiology, St. Vincent Hosp</w:t>
      </w:r>
      <w:r>
        <w:rPr>
          <w:rFonts w:ascii="Times New Roman" w:eastAsia="Times New Roman" w:hAnsi="Times New Roman" w:cs="Times New Roman"/>
          <w:sz w:val="22"/>
          <w:szCs w:val="22"/>
        </w:rPr>
        <w:t>ital and Medical Center, New York Medical College. Ground Rounds. Complications of Peripheral Nerve Blocks. January 30, 2008.</w:t>
      </w:r>
    </w:p>
    <w:p w14:paraId="2AE7EA2B"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NYSSA, New York State Society Anesthesiologists Postgraduate Assembly 61st Annual </w:t>
      </w:r>
      <w:proofErr w:type="gramStart"/>
      <w:r>
        <w:rPr>
          <w:rFonts w:ascii="Times New Roman" w:eastAsia="Times New Roman" w:hAnsi="Times New Roman" w:cs="Times New Roman"/>
          <w:sz w:val="22"/>
          <w:szCs w:val="22"/>
        </w:rPr>
        <w:t>Meeting,  New</w:t>
      </w:r>
      <w:proofErr w:type="gramEnd"/>
      <w:r>
        <w:rPr>
          <w:rFonts w:ascii="Times New Roman" w:eastAsia="Times New Roman" w:hAnsi="Times New Roman" w:cs="Times New Roman"/>
          <w:sz w:val="22"/>
          <w:szCs w:val="22"/>
        </w:rPr>
        <w:t xml:space="preserve"> York, NY. Panel presentation on “New techniques for Lower Extremity Nerve Blocks”, New York, NY December 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w:t>
      </w:r>
    </w:p>
    <w:p w14:paraId="2AE7EA2C"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Brigham and Woman’s Hospital, Harvard Medical Scho</w:t>
      </w:r>
      <w:r>
        <w:rPr>
          <w:rFonts w:ascii="Times New Roman" w:eastAsia="Times New Roman" w:hAnsi="Times New Roman" w:cs="Times New Roman"/>
          <w:sz w:val="22"/>
          <w:szCs w:val="22"/>
        </w:rPr>
        <w:t>ol, Boston, MA, November 18, 2007. Visiting Professor.</w:t>
      </w:r>
    </w:p>
    <w:p w14:paraId="2AE7EA2D"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Buenos Aires, Buenos Aires, Argentina, November 1-4, 2007. Refresher course and workshops on Regional and Ultrasound guided Regional Anesthesia. </w:t>
      </w:r>
    </w:p>
    <w:p w14:paraId="2AE7EA2E"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Wake Forest University Annual Symposium o</w:t>
      </w:r>
      <w:r>
        <w:rPr>
          <w:rFonts w:ascii="Times New Roman" w:eastAsia="Times New Roman" w:hAnsi="Times New Roman" w:cs="Times New Roman"/>
          <w:sz w:val="22"/>
          <w:szCs w:val="22"/>
        </w:rPr>
        <w:t xml:space="preserve">n Advances in Anesthesia. Hilton Head, South Carolina, November 28-30, 2007. Refresher course talk and workshops. </w:t>
      </w:r>
    </w:p>
    <w:p w14:paraId="2AE7EA2F" w14:textId="77777777" w:rsidR="00C212E1" w:rsidRDefault="00E073B3">
      <w:pPr>
        <w:numPr>
          <w:ilvl w:val="0"/>
          <w:numId w:val="7"/>
        </w:numPr>
        <w:ind w:left="850" w:hanging="493"/>
        <w:jc w:val="both"/>
        <w:rPr>
          <w:rFonts w:ascii="Times New Roman" w:eastAsia="Times New Roman" w:hAnsi="Times New Roman" w:cs="Times New Roman"/>
          <w:sz w:val="22"/>
          <w:szCs w:val="22"/>
        </w:rPr>
      </w:pPr>
      <w:r w:rsidRPr="000B5EA4">
        <w:rPr>
          <w:rFonts w:ascii="Times New Roman" w:eastAsia="Times New Roman" w:hAnsi="Times New Roman" w:cs="Times New Roman"/>
          <w:sz w:val="22"/>
          <w:szCs w:val="22"/>
          <w:lang w:val="nl-BE"/>
        </w:rPr>
        <w:t xml:space="preserve">Catharina-Ziekenhuis University Hosptial, Eindhoven, Netherlands. </w:t>
      </w:r>
      <w:r>
        <w:rPr>
          <w:rFonts w:ascii="Times New Roman" w:eastAsia="Times New Roman" w:hAnsi="Times New Roman" w:cs="Times New Roman"/>
          <w:sz w:val="22"/>
          <w:szCs w:val="22"/>
        </w:rPr>
        <w:t xml:space="preserve">Visiting professor, November 5-6, 2007. Clinical instructor, November 5-6, </w:t>
      </w:r>
      <w:r>
        <w:rPr>
          <w:rFonts w:ascii="Times New Roman" w:eastAsia="Times New Roman" w:hAnsi="Times New Roman" w:cs="Times New Roman"/>
          <w:sz w:val="22"/>
          <w:szCs w:val="22"/>
        </w:rPr>
        <w:t>2007</w:t>
      </w:r>
    </w:p>
    <w:p w14:paraId="2AE7EA30"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Annual Meeting, San Francisco, Ca, October 12-14, 2007. Refresher course on “Lower Extremity Nerve Blocks” and panel presentation.</w:t>
      </w:r>
    </w:p>
    <w:p w14:paraId="2AE7EA31"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Master </w:t>
      </w:r>
      <w:proofErr w:type="spellStart"/>
      <w:r>
        <w:rPr>
          <w:rFonts w:ascii="Times New Roman" w:eastAsia="Times New Roman" w:hAnsi="Times New Roman" w:cs="Times New Roman"/>
          <w:sz w:val="22"/>
          <w:szCs w:val="22"/>
        </w:rPr>
        <w:t>Internazionale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Techniche</w:t>
      </w:r>
      <w:proofErr w:type="spellEnd"/>
      <w:r>
        <w:rPr>
          <w:rFonts w:ascii="Times New Roman" w:eastAsia="Times New Roman" w:hAnsi="Times New Roman" w:cs="Times New Roman"/>
          <w:sz w:val="22"/>
          <w:szCs w:val="22"/>
        </w:rPr>
        <w:t xml:space="preserve"> di </w:t>
      </w:r>
      <w:proofErr w:type="spellStart"/>
      <w:r>
        <w:rPr>
          <w:rFonts w:ascii="Times New Roman" w:eastAsia="Times New Roman" w:hAnsi="Times New Roman" w:cs="Times New Roman"/>
          <w:sz w:val="22"/>
          <w:szCs w:val="22"/>
        </w:rPr>
        <w:t>Anestesia</w:t>
      </w:r>
      <w:proofErr w:type="spellEnd"/>
      <w:r>
        <w:rPr>
          <w:rFonts w:ascii="Times New Roman" w:eastAsia="Times New Roman" w:hAnsi="Times New Roman" w:cs="Times New Roman"/>
          <w:sz w:val="22"/>
          <w:szCs w:val="22"/>
        </w:rPr>
        <w:t xml:space="preserve"> ed Analgesia </w:t>
      </w:r>
      <w:proofErr w:type="spellStart"/>
      <w:r>
        <w:rPr>
          <w:rFonts w:ascii="Times New Roman" w:eastAsia="Times New Roman" w:hAnsi="Times New Roman" w:cs="Times New Roman"/>
          <w:sz w:val="22"/>
          <w:szCs w:val="22"/>
        </w:rPr>
        <w:t>Regionale</w:t>
      </w:r>
      <w:proofErr w:type="spellEnd"/>
      <w:r>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Bologna, Italy Sept 20-22, 2007.</w:t>
      </w:r>
    </w:p>
    <w:p w14:paraId="2AE7EA32"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Georgia Society of Anesthesiologists (GSA) Annual Meeting. Saint Simons Island, GA, August 2-4, 2007. </w:t>
      </w:r>
    </w:p>
    <w:p w14:paraId="2AE7EA33"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Department of Anesthesiology, University of Hershey, PA. </w:t>
      </w:r>
      <w:proofErr w:type="gramStart"/>
      <w:r>
        <w:rPr>
          <w:rFonts w:ascii="Times New Roman" w:eastAsia="Times New Roman" w:hAnsi="Times New Roman" w:cs="Times New Roman"/>
          <w:sz w:val="22"/>
          <w:szCs w:val="22"/>
        </w:rPr>
        <w:t>May,</w:t>
      </w:r>
      <w:proofErr w:type="gramEnd"/>
      <w:r>
        <w:rPr>
          <w:rFonts w:ascii="Times New Roman" w:eastAsia="Times New Roman" w:hAnsi="Times New Roman" w:cs="Times New Roman"/>
          <w:sz w:val="22"/>
          <w:szCs w:val="22"/>
        </w:rPr>
        <w:t xml:space="preserve"> 2007. </w:t>
      </w:r>
    </w:p>
    <w:p w14:paraId="2AE7EA34"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European Society of Anesthesiology (ESA) </w:t>
      </w:r>
      <w:proofErr w:type="spellStart"/>
      <w:r>
        <w:rPr>
          <w:rFonts w:ascii="Times New Roman" w:eastAsia="Times New Roman" w:hAnsi="Times New Roman" w:cs="Times New Roman"/>
          <w:sz w:val="22"/>
          <w:szCs w:val="22"/>
        </w:rPr>
        <w:t>Euroanest</w:t>
      </w:r>
      <w:r>
        <w:rPr>
          <w:rFonts w:ascii="Times New Roman" w:eastAsia="Times New Roman" w:hAnsi="Times New Roman" w:cs="Times New Roman"/>
          <w:sz w:val="22"/>
          <w:szCs w:val="22"/>
        </w:rPr>
        <w:t>hesia</w:t>
      </w:r>
      <w:proofErr w:type="spellEnd"/>
      <w:r>
        <w:rPr>
          <w:rFonts w:ascii="Times New Roman" w:eastAsia="Times New Roman" w:hAnsi="Times New Roman" w:cs="Times New Roman"/>
          <w:sz w:val="22"/>
          <w:szCs w:val="22"/>
        </w:rPr>
        <w:t xml:space="preserve"> 2007 Annual Meeting, Munich, Germany, June 9-12, 2007.</w:t>
      </w:r>
    </w:p>
    <w:p w14:paraId="2AE7EA35"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Joan and Sanford I. Weill Medical College &amp; Graduate School of Medical Sciences of Cornell University, May 2007; New York, NY. Grand Rounds Presentation.</w:t>
      </w:r>
    </w:p>
    <w:p w14:paraId="2AE7EA36"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Wayne State University School of Medicine</w:t>
      </w:r>
      <w:r>
        <w:rPr>
          <w:rFonts w:ascii="Times New Roman" w:eastAsia="Times New Roman" w:hAnsi="Times New Roman" w:cs="Times New Roman"/>
          <w:sz w:val="22"/>
          <w:szCs w:val="22"/>
        </w:rPr>
        <w:t>: Advanced Regional Anesthesia 2007: Invasive Pain Management Techniques and Regional Anesthesia Hands-on Workshop, Detroit MI, May 4-6, 2007.</w:t>
      </w:r>
    </w:p>
    <w:p w14:paraId="2AE7EA37"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Gulf Atlantic Resident Research Conference (GAARRC); Key-Note lecturer: Ultrasound guided nerve blocks; in New Or</w:t>
      </w:r>
      <w:r>
        <w:rPr>
          <w:rFonts w:ascii="Times New Roman" w:eastAsia="Times New Roman" w:hAnsi="Times New Roman" w:cs="Times New Roman"/>
          <w:sz w:val="22"/>
          <w:szCs w:val="22"/>
        </w:rPr>
        <w:t>leans April 13-15, 2007.</w:t>
      </w:r>
    </w:p>
    <w:p w14:paraId="2AE7EA38"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Society for Regional Anesthesia (ASRA) Annual Meeting, Vancouver, Canada; April 19-24, 2007. Refresher Course Lecturer: Anatomy for regional anesthesia: Lower extremity. </w:t>
      </w:r>
    </w:p>
    <w:p w14:paraId="2AE7EA39"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Barcelona, Barcelona, Spain. Guest le</w:t>
      </w:r>
      <w:r>
        <w:rPr>
          <w:rFonts w:ascii="Times New Roman" w:eastAsia="Times New Roman" w:hAnsi="Times New Roman" w:cs="Times New Roman"/>
          <w:sz w:val="22"/>
          <w:szCs w:val="22"/>
        </w:rPr>
        <w:t xml:space="preserve">cturer; February 1-4, 2007. </w:t>
      </w:r>
    </w:p>
    <w:p w14:paraId="2AE7EA3A"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First Annual Pan-Asian Meeting of the New York School of Regional Anesthesia. Singapore, February 10-11, 2007; course director. </w:t>
      </w:r>
    </w:p>
    <w:p w14:paraId="2AE7EA3B"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Fifth Annual Meeting of the New York School of Regional Anesthesia. New York, NY; December 16-17, </w:t>
      </w:r>
      <w:r>
        <w:rPr>
          <w:rFonts w:ascii="Times New Roman" w:eastAsia="Times New Roman" w:hAnsi="Times New Roman" w:cs="Times New Roman"/>
          <w:sz w:val="22"/>
          <w:szCs w:val="22"/>
        </w:rPr>
        <w:t xml:space="preserve">2007; course director. </w:t>
      </w:r>
    </w:p>
    <w:p w14:paraId="2AE7EA3C"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VII </w:t>
      </w:r>
      <w:proofErr w:type="spellStart"/>
      <w:r>
        <w:rPr>
          <w:rFonts w:ascii="Times New Roman" w:eastAsia="Times New Roman" w:hAnsi="Times New Roman" w:cs="Times New Roman"/>
          <w:sz w:val="22"/>
          <w:szCs w:val="22"/>
        </w:rPr>
        <w:t>Symposio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Anestesia</w:t>
      </w:r>
      <w:proofErr w:type="spellEnd"/>
      <w:r>
        <w:rPr>
          <w:rFonts w:ascii="Times New Roman" w:eastAsia="Times New Roman" w:hAnsi="Times New Roman" w:cs="Times New Roman"/>
          <w:sz w:val="22"/>
          <w:szCs w:val="22"/>
        </w:rPr>
        <w:t xml:space="preserve"> Regional Y </w:t>
      </w:r>
      <w:proofErr w:type="spellStart"/>
      <w:r>
        <w:rPr>
          <w:rFonts w:ascii="Times New Roman" w:eastAsia="Times New Roman" w:hAnsi="Times New Roman" w:cs="Times New Roman"/>
          <w:sz w:val="22"/>
          <w:szCs w:val="22"/>
        </w:rPr>
        <w:t>Medicina</w:t>
      </w:r>
      <w:proofErr w:type="spellEnd"/>
      <w:r>
        <w:rPr>
          <w:rFonts w:ascii="Times New Roman" w:eastAsia="Times New Roman" w:hAnsi="Times New Roman" w:cs="Times New Roman"/>
          <w:sz w:val="22"/>
          <w:szCs w:val="22"/>
        </w:rPr>
        <w:t xml:space="preserve"> Del Dolor – 2006, organized by the Chilean Society of Anesthesiologists, November 10-13, 2006. </w:t>
      </w:r>
    </w:p>
    <w:p w14:paraId="2AE7EA3D"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Wake Forest University, North Carolina. Chapel Hill, NC. Grand Rounds Lecturer, November 28-29, 2006. </w:t>
      </w:r>
    </w:p>
    <w:p w14:paraId="2AE7EA3E"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European Socie</w:t>
      </w:r>
      <w:r>
        <w:rPr>
          <w:rFonts w:ascii="Times New Roman" w:eastAsia="Times New Roman" w:hAnsi="Times New Roman" w:cs="Times New Roman"/>
          <w:sz w:val="22"/>
          <w:szCs w:val="22"/>
        </w:rPr>
        <w:t>ty for Regional Anesthesia (ESRA) Refresher course lecturer at the 25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Meeting, Monte Carlo, Monaco, September 6-9, 2006. </w:t>
      </w:r>
    </w:p>
    <w:p w14:paraId="2AE7EA3F"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Refresher Course Lecturer at the 2006 Annual Meeting, Chicago Illinois, October 2</w:t>
      </w:r>
      <w:r>
        <w:rPr>
          <w:rFonts w:ascii="Times New Roman" w:eastAsia="Times New Roman" w:hAnsi="Times New Roman" w:cs="Times New Roman"/>
          <w:sz w:val="22"/>
          <w:szCs w:val="22"/>
        </w:rPr>
        <w:t xml:space="preserve">006. </w:t>
      </w:r>
    </w:p>
    <w:p w14:paraId="2AE7EA40"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Society of Regional Anesthesia, ASRA Annual Spring Meeting. </w:t>
      </w:r>
    </w:p>
    <w:p w14:paraId="2AE7EA41" w14:textId="77777777" w:rsidR="00C212E1" w:rsidRDefault="00E073B3">
      <w:pPr>
        <w:pBdr>
          <w:top w:val="nil"/>
          <w:left w:val="nil"/>
          <w:bottom w:val="nil"/>
          <w:right w:val="nil"/>
          <w:between w:val="nil"/>
        </w:pBdr>
        <w:ind w:left="851"/>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Program Chair</w:t>
      </w:r>
      <w:r>
        <w:rPr>
          <w:rFonts w:ascii="Times New Roman" w:eastAsia="Times New Roman" w:hAnsi="Times New Roman" w:cs="Times New Roman"/>
          <w:color w:val="000000"/>
          <w:sz w:val="22"/>
          <w:szCs w:val="22"/>
        </w:rPr>
        <w:t xml:space="preserve"> and Lecturer; Palm Springs, Ca, April 6-9, 2006.</w:t>
      </w:r>
    </w:p>
    <w:p w14:paraId="2AE7EA42"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Society for Ambulatory Anesthesia, SAMBA, Annual National Meeting. Lecturer and Peripheral Nerve Blocks Workshop orga</w:t>
      </w:r>
      <w:r>
        <w:rPr>
          <w:rFonts w:ascii="Times New Roman" w:eastAsia="Times New Roman" w:hAnsi="Times New Roman" w:cs="Times New Roman"/>
          <w:sz w:val="22"/>
          <w:szCs w:val="22"/>
        </w:rPr>
        <w:t>nizer. Washington, DC, May 2-5, 2006.</w:t>
      </w:r>
    </w:p>
    <w:p w14:paraId="2AE7EA43"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Wayne State University, Department of Anesthesiology, Visiting professor, Detroit, Mi, March 15, 2006.</w:t>
      </w:r>
    </w:p>
    <w:p w14:paraId="2AE7EA44"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Oceanic Society of Anesthesiologists, Jakarta Indonesia. </w:t>
      </w:r>
      <w:proofErr w:type="gramStart"/>
      <w:r>
        <w:rPr>
          <w:rFonts w:ascii="Times New Roman" w:eastAsia="Times New Roman" w:hAnsi="Times New Roman" w:cs="Times New Roman"/>
          <w:sz w:val="22"/>
          <w:szCs w:val="22"/>
        </w:rPr>
        <w:t>Key note</w:t>
      </w:r>
      <w:proofErr w:type="gramEnd"/>
      <w:r>
        <w:rPr>
          <w:rFonts w:ascii="Times New Roman" w:eastAsia="Times New Roman" w:hAnsi="Times New Roman" w:cs="Times New Roman"/>
          <w:sz w:val="22"/>
          <w:szCs w:val="22"/>
        </w:rPr>
        <w:t xml:space="preserve"> lecturer and Symposium co-director, February 9-15, 2006.</w:t>
      </w:r>
    </w:p>
    <w:p w14:paraId="2AE7EA45" w14:textId="77777777" w:rsidR="00C212E1" w:rsidRDefault="00E073B3">
      <w:pPr>
        <w:numPr>
          <w:ilvl w:val="0"/>
          <w:numId w:val="7"/>
        </w:numPr>
        <w:ind w:left="851" w:hanging="491"/>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Universitaire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Ziekenhuizen</w:t>
      </w:r>
      <w:proofErr w:type="spellEnd"/>
      <w:r>
        <w:rPr>
          <w:rFonts w:ascii="Times New Roman" w:eastAsia="Times New Roman" w:hAnsi="Times New Roman" w:cs="Times New Roman"/>
          <w:sz w:val="22"/>
          <w:szCs w:val="22"/>
        </w:rPr>
        <w:t xml:space="preserve"> Leuven, Belgium. Guest lecturer at the International Winter Symposium: Update in Anesthesia. Acquisition o</w:t>
      </w:r>
      <w:r>
        <w:rPr>
          <w:rFonts w:ascii="Times New Roman" w:eastAsia="Times New Roman" w:hAnsi="Times New Roman" w:cs="Times New Roman"/>
          <w:sz w:val="22"/>
          <w:szCs w:val="22"/>
        </w:rPr>
        <w:t>f competence in regional anesthesia for the postgraduate. January 7, 2006</w:t>
      </w:r>
    </w:p>
    <w:p w14:paraId="2AE7EA46"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Fourth Annual New York School of Regional Anesthesia (NYSORA) Symposium on Regional Anesthesia, New York, NY, December 17, 2005. Director and lecturer. </w:t>
      </w:r>
    </w:p>
    <w:p w14:paraId="2AE7EA47"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New York State Society of</w:t>
      </w:r>
      <w:r>
        <w:rPr>
          <w:rFonts w:ascii="Times New Roman" w:eastAsia="Times New Roman" w:hAnsi="Times New Roman" w:cs="Times New Roman"/>
          <w:sz w:val="22"/>
          <w:szCs w:val="22"/>
        </w:rPr>
        <w:t xml:space="preserve"> Anesthesiologists (PGA) Annual Meeting, New York, NY, December 12, 2005. Regional Blocks: Improving Success and Decreasing Complications. </w:t>
      </w:r>
    </w:p>
    <w:p w14:paraId="2AE7EA48"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Annual Meeting, New Orleans, LA October 22-27, 2005. Refresher course: L</w:t>
      </w:r>
      <w:r>
        <w:rPr>
          <w:rFonts w:ascii="Times New Roman" w:eastAsia="Times New Roman" w:hAnsi="Times New Roman" w:cs="Times New Roman"/>
          <w:sz w:val="22"/>
          <w:szCs w:val="22"/>
        </w:rPr>
        <w:t>ower Extremity Nerve Blocks for Surgery and Pain Management.</w:t>
      </w:r>
    </w:p>
    <w:p w14:paraId="2AE7EA49"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Toronto, 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Review of Regional Anesthesia and Acute Pain Management. Speaker of the Royal College of Physicians and Surgeons of Canada. Sept 30-Oct 2, 2005</w:t>
      </w:r>
    </w:p>
    <w:p w14:paraId="2AE7EA4A"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Hospital for Spec</w:t>
      </w:r>
      <w:r>
        <w:rPr>
          <w:rFonts w:ascii="Times New Roman" w:eastAsia="Times New Roman" w:hAnsi="Times New Roman" w:cs="Times New Roman"/>
          <w:sz w:val="22"/>
          <w:szCs w:val="22"/>
        </w:rPr>
        <w:t>ial Surgery, Weill Medical College, New York, NY July 8</w:t>
      </w:r>
      <w:proofErr w:type="gramStart"/>
      <w:r>
        <w:rPr>
          <w:rFonts w:ascii="Times New Roman" w:eastAsia="Times New Roman" w:hAnsi="Times New Roman" w:cs="Times New Roman"/>
          <w:sz w:val="22"/>
          <w:szCs w:val="22"/>
        </w:rPr>
        <w:t xml:space="preserve"> 2005</w:t>
      </w:r>
      <w:proofErr w:type="gramEnd"/>
      <w:r>
        <w:rPr>
          <w:rFonts w:ascii="Times New Roman" w:eastAsia="Times New Roman" w:hAnsi="Times New Roman" w:cs="Times New Roman"/>
          <w:sz w:val="22"/>
          <w:szCs w:val="22"/>
        </w:rPr>
        <w:t xml:space="preserve">. </w:t>
      </w:r>
    </w:p>
    <w:p w14:paraId="2AE7EA4B"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Fifth Zonal Polish European Society for Regional Anesthesia (ESRA) Meeting. </w:t>
      </w:r>
      <w:proofErr w:type="spellStart"/>
      <w:r>
        <w:rPr>
          <w:rFonts w:ascii="Times New Roman" w:eastAsia="Times New Roman" w:hAnsi="Times New Roman" w:cs="Times New Roman"/>
          <w:sz w:val="22"/>
          <w:szCs w:val="22"/>
        </w:rPr>
        <w:t>Pultusk</w:t>
      </w:r>
      <w:proofErr w:type="spellEnd"/>
      <w:r>
        <w:rPr>
          <w:rFonts w:ascii="Times New Roman" w:eastAsia="Times New Roman" w:hAnsi="Times New Roman" w:cs="Times New Roman"/>
          <w:sz w:val="22"/>
          <w:szCs w:val="22"/>
        </w:rPr>
        <w:t>, Poland, June 09-11, 2005.</w:t>
      </w:r>
    </w:p>
    <w:p w14:paraId="2AE7EA4C"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Croatian International Symposium on Regional </w:t>
      </w:r>
      <w:proofErr w:type="spellStart"/>
      <w:r>
        <w:rPr>
          <w:rFonts w:ascii="Times New Roman" w:eastAsia="Times New Roman" w:hAnsi="Times New Roman" w:cs="Times New Roman"/>
          <w:sz w:val="22"/>
          <w:szCs w:val="22"/>
        </w:rPr>
        <w:t>Anaesthesia</w:t>
      </w:r>
      <w:proofErr w:type="spellEnd"/>
      <w:r>
        <w:rPr>
          <w:rFonts w:ascii="Times New Roman" w:eastAsia="Times New Roman" w:hAnsi="Times New Roman" w:cs="Times New Roman"/>
          <w:sz w:val="22"/>
          <w:szCs w:val="22"/>
        </w:rPr>
        <w:t xml:space="preserve"> and Pain Control. Dub</w:t>
      </w:r>
      <w:r>
        <w:rPr>
          <w:rFonts w:ascii="Times New Roman" w:eastAsia="Times New Roman" w:hAnsi="Times New Roman" w:cs="Times New Roman"/>
          <w:sz w:val="22"/>
          <w:szCs w:val="22"/>
        </w:rPr>
        <w:t xml:space="preserve">rovnik, Croatia, June 16-19, 2005. </w:t>
      </w:r>
    </w:p>
    <w:p w14:paraId="2AE7EA4D"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5th European Congress of Orthopedic Anesthesia and Pain Management, Barcelona, Spain, April 20-24, 2005. </w:t>
      </w:r>
    </w:p>
    <w:p w14:paraId="2AE7EA4E"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Missouri 55 Annual Postgraduate Assembly, Kansas City, MO, March 28, 2005. </w:t>
      </w:r>
    </w:p>
    <w:p w14:paraId="2AE7EA4F"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George Washington Univer</w:t>
      </w:r>
      <w:r>
        <w:rPr>
          <w:rFonts w:ascii="Times New Roman" w:eastAsia="Times New Roman" w:hAnsi="Times New Roman" w:cs="Times New Roman"/>
          <w:sz w:val="22"/>
          <w:szCs w:val="22"/>
        </w:rPr>
        <w:t xml:space="preserve">sity School of Medicine, Department of Anesthesiology, Washington, DC, December 9, 2004. </w:t>
      </w:r>
    </w:p>
    <w:p w14:paraId="2AE7EA50"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John Hopkins School of Medicine, Department of Anesthesiology. Baltimore, Maryland, November 13, 2004.</w:t>
      </w:r>
    </w:p>
    <w:p w14:paraId="2AE7EA51"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Annual Meeting, Las Vegas, NE October 22-27, 2004. Refresher course: Lower Extremity Nerve Blocks for Surgery</w:t>
      </w:r>
      <w:r>
        <w:rPr>
          <w:rFonts w:ascii="Times New Roman" w:eastAsia="Times New Roman" w:hAnsi="Times New Roman" w:cs="Times New Roman"/>
          <w:sz w:val="22"/>
          <w:szCs w:val="22"/>
        </w:rPr>
        <w:t xml:space="preserve"> and Pain Management. </w:t>
      </w:r>
    </w:p>
    <w:p w14:paraId="2AE7EA52"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Anesthesiologists (ASA) Annual Meeting, Las Vegas, NE October 22-27, 2004. Chair: Panel on Equipment for Regional Anesthesia: New solutions for old problems.</w:t>
      </w:r>
    </w:p>
    <w:p w14:paraId="2AE7EA53"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European Society of Regional Anesthesia (ESRA) 10th Ann</w:t>
      </w:r>
      <w:r>
        <w:rPr>
          <w:rFonts w:ascii="Times New Roman" w:eastAsia="Times New Roman" w:hAnsi="Times New Roman" w:cs="Times New Roman"/>
          <w:sz w:val="22"/>
          <w:szCs w:val="22"/>
        </w:rPr>
        <w:t>ual Local Meeting, Valencia, Spain, November 2-5, 2004.</w:t>
      </w:r>
    </w:p>
    <w:p w14:paraId="2AE7EA54"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Anesthesiology and Critical Care, University of Barcelona, Spain. November 2, 2004.</w:t>
      </w:r>
    </w:p>
    <w:p w14:paraId="2AE7EA55"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proofErr w:type="spellStart"/>
      <w:r>
        <w:rPr>
          <w:rFonts w:ascii="Times New Roman" w:eastAsia="Times New Roman" w:hAnsi="Times New Roman" w:cs="Times New Roman"/>
          <w:sz w:val="22"/>
          <w:szCs w:val="22"/>
        </w:rPr>
        <w:t>Bonica’s</w:t>
      </w:r>
      <w:proofErr w:type="spellEnd"/>
      <w:r>
        <w:rPr>
          <w:rFonts w:ascii="Times New Roman" w:eastAsia="Times New Roman" w:hAnsi="Times New Roman" w:cs="Times New Roman"/>
          <w:sz w:val="22"/>
          <w:szCs w:val="22"/>
        </w:rPr>
        <w:t xml:space="preserve"> Memorial Symposium, Sicily, Italy, September 19-23, 2004.</w:t>
      </w:r>
    </w:p>
    <w:p w14:paraId="2AE7EA56"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European Society of Regional An</w:t>
      </w:r>
      <w:r>
        <w:rPr>
          <w:rFonts w:ascii="Times New Roman" w:eastAsia="Times New Roman" w:hAnsi="Times New Roman" w:cs="Times New Roman"/>
          <w:sz w:val="22"/>
          <w:szCs w:val="22"/>
        </w:rPr>
        <w:t>esthesia (XXIII ESRA) Annual Congress, Athens Greece, Sept 8-11</w:t>
      </w:r>
      <w:proofErr w:type="gramStart"/>
      <w:r>
        <w:rPr>
          <w:rFonts w:ascii="Times New Roman" w:eastAsia="Times New Roman" w:hAnsi="Times New Roman" w:cs="Times New Roman"/>
          <w:sz w:val="22"/>
          <w:szCs w:val="22"/>
        </w:rPr>
        <w:t xml:space="preserve"> 2004</w:t>
      </w:r>
      <w:proofErr w:type="gramEnd"/>
      <w:r>
        <w:rPr>
          <w:rFonts w:ascii="Times New Roman" w:eastAsia="Times New Roman" w:hAnsi="Times New Roman" w:cs="Times New Roman"/>
          <w:sz w:val="22"/>
          <w:szCs w:val="22"/>
        </w:rPr>
        <w:t>.</w:t>
      </w:r>
    </w:p>
    <w:p w14:paraId="2AE7EA57"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World Congress of Anesthesiologists, Paris, April 19-25, 2004. </w:t>
      </w:r>
    </w:p>
    <w:p w14:paraId="2AE7EA58" w14:textId="77777777" w:rsidR="00C212E1" w:rsidRDefault="00E073B3">
      <w:pPr>
        <w:numPr>
          <w:ilvl w:val="0"/>
          <w:numId w:val="7"/>
        </w:numPr>
        <w:ind w:left="851" w:hanging="49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Society for Ambulatory Anesthesia: Peripheral nerve blocks – Workshop. SAMBA 19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Meeting, April 29-May 2, 2004, Se</w:t>
      </w:r>
      <w:r>
        <w:rPr>
          <w:rFonts w:ascii="Times New Roman" w:eastAsia="Times New Roman" w:hAnsi="Times New Roman" w:cs="Times New Roman"/>
          <w:sz w:val="22"/>
          <w:szCs w:val="22"/>
        </w:rPr>
        <w:t xml:space="preserve">attle, Washington. </w:t>
      </w:r>
    </w:p>
    <w:p w14:paraId="2AE7EA59"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Regional Anesthesia (ASRA) Annual Meeting; Orlando Florida, March 10-14, 2004.</w:t>
      </w:r>
    </w:p>
    <w:p w14:paraId="2AE7EA5A"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Robert Wood Johnson Medical Center, Princeton, NJ.</w:t>
      </w:r>
    </w:p>
    <w:p w14:paraId="2AE7EA5B"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New York State Society of Anesthesiologists, 57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Postgraduate Assembly, December 12-1</w:t>
      </w:r>
      <w:r>
        <w:rPr>
          <w:rFonts w:ascii="Times New Roman" w:eastAsia="Times New Roman" w:hAnsi="Times New Roman" w:cs="Times New Roman"/>
          <w:sz w:val="22"/>
          <w:szCs w:val="22"/>
        </w:rPr>
        <w:t xml:space="preserve">6, 2003. Mechanisms of Nerve Injury and Means to Prevent Them </w:t>
      </w:r>
    </w:p>
    <w:p w14:paraId="2AE7EA5C"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New York State Society of Anesthesiologists, 57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Postgraduate Assembly, December 12-16, 2003. Ambulatory anesthesia and Pain control on a tight schedule: Lower extremity nerve blocks.</w:t>
      </w:r>
    </w:p>
    <w:p w14:paraId="2AE7EA5D"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New York</w:t>
      </w:r>
      <w:r>
        <w:rPr>
          <w:rFonts w:ascii="Times New Roman" w:eastAsia="Times New Roman" w:hAnsi="Times New Roman" w:cs="Times New Roman"/>
          <w:sz w:val="22"/>
          <w:szCs w:val="22"/>
        </w:rPr>
        <w:t xml:space="preserve"> State Society of Anesthesiologists, 57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Postgraduate Assembly, December 12-16, 2003. Panel discussion: Nerve blocks in patients with abnormal coagulation.</w:t>
      </w:r>
    </w:p>
    <w:p w14:paraId="2AE7EA5E"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New York State Society of Anesthesiologists, 57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Postgraduate Assembly, December 12-16, 2003. Work</w:t>
      </w:r>
      <w:r>
        <w:rPr>
          <w:rFonts w:ascii="Times New Roman" w:eastAsia="Times New Roman" w:hAnsi="Times New Roman" w:cs="Times New Roman"/>
          <w:sz w:val="22"/>
          <w:szCs w:val="22"/>
        </w:rPr>
        <w:t xml:space="preserve">shop on peripheral nerve blocks. </w:t>
      </w:r>
    </w:p>
    <w:p w14:paraId="2AE7EA5F"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Anesthesiology, The State University of New York (SUNY), Brooklyn, November 5, 2003.</w:t>
      </w:r>
    </w:p>
    <w:p w14:paraId="2AE7EA60"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2nd Annual NYSORA Symposium on Regional Anesthesia, New York, NY, December 20, 2003.</w:t>
      </w:r>
    </w:p>
    <w:p w14:paraId="2AE7EA61"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VI Symposium on Regional Anesthesia an</w:t>
      </w:r>
      <w:r>
        <w:rPr>
          <w:rFonts w:ascii="Times New Roman" w:eastAsia="Times New Roman" w:hAnsi="Times New Roman" w:cs="Times New Roman"/>
          <w:sz w:val="22"/>
          <w:szCs w:val="22"/>
        </w:rPr>
        <w:t xml:space="preserve">d Pain Medicine, Santiago de Chile, October 3-5, 2003. </w:t>
      </w:r>
    </w:p>
    <w:p w14:paraId="2AE7EA62"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Department of Anesthesiology; Duke University. September 9-10, 2003. </w:t>
      </w:r>
    </w:p>
    <w:p w14:paraId="2AE7EA63"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Department of Anesthesia, University of Iowa; RASCI workshop on continuous peripheral nerve blocks. July 19-20; 2003. </w:t>
      </w:r>
    </w:p>
    <w:p w14:paraId="2AE7EA64"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4th Congres</w:t>
      </w:r>
      <w:r>
        <w:rPr>
          <w:rFonts w:ascii="Times New Roman" w:eastAsia="Times New Roman" w:hAnsi="Times New Roman" w:cs="Times New Roman"/>
          <w:sz w:val="22"/>
          <w:szCs w:val="22"/>
        </w:rPr>
        <w:t xml:space="preserve">s on Orthopedic Anesthesia. Madeira, Portugal, June 18-20, 2003. </w:t>
      </w:r>
    </w:p>
    <w:p w14:paraId="2AE7EA65" w14:textId="77777777" w:rsidR="00C212E1" w:rsidRDefault="00E073B3">
      <w:pPr>
        <w:numPr>
          <w:ilvl w:val="0"/>
          <w:numId w:val="7"/>
        </w:numPr>
        <w:ind w:left="850" w:hanging="493"/>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Aesculap</w:t>
      </w:r>
      <w:proofErr w:type="spellEnd"/>
      <w:r>
        <w:rPr>
          <w:rFonts w:ascii="Times New Roman" w:eastAsia="Times New Roman" w:hAnsi="Times New Roman" w:cs="Times New Roman"/>
          <w:sz w:val="22"/>
          <w:szCs w:val="22"/>
        </w:rPr>
        <w:t xml:space="preserve"> Academy Seminar: Review of Regional Anesthesia and Acute Pain Medicine. Baltimore MD, June 9, 2003.</w:t>
      </w:r>
    </w:p>
    <w:p w14:paraId="2AE7EA66" w14:textId="77777777" w:rsidR="00C212E1" w:rsidRDefault="00E073B3">
      <w:pPr>
        <w:numPr>
          <w:ilvl w:val="0"/>
          <w:numId w:val="7"/>
        </w:numPr>
        <w:ind w:left="850" w:hanging="493"/>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Kayser</w:t>
      </w:r>
      <w:proofErr w:type="spellEnd"/>
      <w:r>
        <w:rPr>
          <w:rFonts w:ascii="Times New Roman" w:eastAsia="Times New Roman" w:hAnsi="Times New Roman" w:cs="Times New Roman"/>
          <w:sz w:val="22"/>
          <w:szCs w:val="22"/>
        </w:rPr>
        <w:t xml:space="preserve"> Permanente Annual Seminar. Los Angeles, Ca, May 17, 2003. </w:t>
      </w:r>
    </w:p>
    <w:p w14:paraId="2AE7EA67"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Hospitals of Cleveland. Cleveland, Ohio. April 22-23, 2003. Complications after regional anesthesia and means to prevent them. </w:t>
      </w:r>
    </w:p>
    <w:p w14:paraId="2AE7EA68"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Regional Anesthesia (ASRA) Annual Meeting, San Diego, Ca 2003. Frontiers of nerve stimulation.</w:t>
      </w:r>
    </w:p>
    <w:p w14:paraId="2AE7EA69"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w:t>
      </w:r>
      <w:r>
        <w:rPr>
          <w:rFonts w:ascii="Times New Roman" w:eastAsia="Times New Roman" w:hAnsi="Times New Roman" w:cs="Times New Roman"/>
          <w:sz w:val="22"/>
          <w:szCs w:val="22"/>
        </w:rPr>
        <w:t>erican Society of Regional Anesthesia (ASRA) Annual Meeting, San Diego, Ca 2003. Master Classes Workshop on Regional Anesthesia.</w:t>
      </w:r>
    </w:p>
    <w:p w14:paraId="2AE7EA6A"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Society of Regional Anesthesia (ASRA) Annual Meeting, San Diego, Ca 2003. Analgesia without paraplegia: Postoperative pain management.</w:t>
      </w:r>
    </w:p>
    <w:p w14:paraId="2AE7EA6B"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Miami School of Medicine. Department of Anesthesiology, Miami Florida, March 19, 2003. Complicatio</w:t>
      </w:r>
      <w:r>
        <w:rPr>
          <w:rFonts w:ascii="Times New Roman" w:eastAsia="Times New Roman" w:hAnsi="Times New Roman" w:cs="Times New Roman"/>
          <w:sz w:val="22"/>
          <w:szCs w:val="22"/>
        </w:rPr>
        <w:t>ns associated with peripheral nerve blocks and means to avoid them.</w:t>
      </w:r>
    </w:p>
    <w:p w14:paraId="2AE7EA6C"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University of Miami School of Medicine. Department of Anesthesiology, Miami Florida, March 20, 2003. Everything you ever wanted to know about lower extremity nerve blocks. </w:t>
      </w:r>
    </w:p>
    <w:p w14:paraId="2AE7EA6D"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C</w:t>
      </w:r>
      <w:r>
        <w:rPr>
          <w:rFonts w:ascii="Times New Roman" w:eastAsia="Times New Roman" w:hAnsi="Times New Roman" w:cs="Times New Roman"/>
          <w:sz w:val="22"/>
          <w:szCs w:val="22"/>
        </w:rPr>
        <w:t xml:space="preserve">alifornia San Francisco. Department of Anesthesiology. April 1-2, 2003. </w:t>
      </w:r>
    </w:p>
    <w:p w14:paraId="2AE7EA6E"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Mount Sinai School of Medicine: Lumbar Plexus –Sciatic nerve blocks. March 2003.</w:t>
      </w:r>
    </w:p>
    <w:p w14:paraId="2AE7EA6F"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“Is regional anesthesia the preferred technique for ambulatory surgery?”; “Anesthesia for day-case sur</w:t>
      </w:r>
      <w:r>
        <w:rPr>
          <w:rFonts w:ascii="Times New Roman" w:eastAsia="Times New Roman" w:hAnsi="Times New Roman" w:cs="Times New Roman"/>
          <w:sz w:val="22"/>
          <w:szCs w:val="22"/>
        </w:rPr>
        <w:t>gery” 17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International Winter Symposium by the Department of Anesthesiology of the Catholic University of Leuven, Belgium. </w:t>
      </w:r>
      <w:proofErr w:type="spellStart"/>
      <w:r>
        <w:rPr>
          <w:rFonts w:ascii="Times New Roman" w:eastAsia="Times New Roman" w:hAnsi="Times New Roman" w:cs="Times New Roman"/>
          <w:sz w:val="22"/>
          <w:szCs w:val="22"/>
        </w:rPr>
        <w:t>Universitaire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Ziekenhuizen</w:t>
      </w:r>
      <w:proofErr w:type="spellEnd"/>
      <w:r>
        <w:rPr>
          <w:rFonts w:ascii="Times New Roman" w:eastAsia="Times New Roman" w:hAnsi="Times New Roman" w:cs="Times New Roman"/>
          <w:sz w:val="22"/>
          <w:szCs w:val="22"/>
        </w:rPr>
        <w:t xml:space="preserve"> Leuven, January 10-11, 2003. </w:t>
      </w:r>
    </w:p>
    <w:p w14:paraId="2AE7EA70"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Course director - New York School of Regional Anesthesia First Annual Cent</w:t>
      </w:r>
      <w:r>
        <w:rPr>
          <w:rFonts w:ascii="Times New Roman" w:eastAsia="Times New Roman" w:hAnsi="Times New Roman" w:cs="Times New Roman"/>
          <w:sz w:val="22"/>
          <w:szCs w:val="22"/>
        </w:rPr>
        <w:t xml:space="preserve">ers of Excellence Symposium, New York, NY, December 14, 2002. </w:t>
      </w:r>
    </w:p>
    <w:p w14:paraId="2AE7EA71"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i/>
          <w:sz w:val="22"/>
          <w:szCs w:val="22"/>
        </w:rPr>
        <w:t>New York Society of Anesthesiologists Postgraduate Assembly</w:t>
      </w:r>
      <w:r>
        <w:rPr>
          <w:rFonts w:ascii="Times New Roman" w:eastAsia="Times New Roman" w:hAnsi="Times New Roman" w:cs="Times New Roman"/>
          <w:sz w:val="22"/>
          <w:szCs w:val="22"/>
        </w:rPr>
        <w:t xml:space="preserve"> (PGA) 2000. Workshop on Peripheral Nerve Blocks. New York, NY, December 2002.</w:t>
      </w:r>
    </w:p>
    <w:p w14:paraId="2AE7EA72"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i/>
          <w:sz w:val="22"/>
          <w:szCs w:val="22"/>
        </w:rPr>
        <w:t>New York Society of Anesthesiologists Postgradu</w:t>
      </w:r>
      <w:r>
        <w:rPr>
          <w:rFonts w:ascii="Times New Roman" w:eastAsia="Times New Roman" w:hAnsi="Times New Roman" w:cs="Times New Roman"/>
          <w:i/>
          <w:sz w:val="22"/>
          <w:szCs w:val="22"/>
        </w:rPr>
        <w:t>ate Assembly</w:t>
      </w:r>
      <w:r>
        <w:rPr>
          <w:rFonts w:ascii="Times New Roman" w:eastAsia="Times New Roman" w:hAnsi="Times New Roman" w:cs="Times New Roman"/>
          <w:sz w:val="22"/>
          <w:szCs w:val="22"/>
        </w:rPr>
        <w:t xml:space="preserve"> (PGA) 2000. Co-Chair, Panel on complications of regional anesthesia. New York, NY, December 2001.</w:t>
      </w:r>
    </w:p>
    <w:p w14:paraId="2AE7EA73"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Society of Anesthesiologists (ASA) Annual Meeting, Orlando, October 2002. Chair: Panel on Postoperative Pain Management. </w:t>
      </w:r>
    </w:p>
    <w:p w14:paraId="2AE7EA74" w14:textId="77777777" w:rsidR="00C212E1" w:rsidRDefault="00E073B3">
      <w:pPr>
        <w:numPr>
          <w:ilvl w:val="0"/>
          <w:numId w:val="7"/>
        </w:numPr>
        <w:ind w:left="850" w:hanging="493"/>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Aesculap</w:t>
      </w:r>
      <w:proofErr w:type="spellEnd"/>
      <w:r>
        <w:rPr>
          <w:rFonts w:ascii="Times New Roman" w:eastAsia="Times New Roman" w:hAnsi="Times New Roman" w:cs="Times New Roman"/>
          <w:sz w:val="22"/>
          <w:szCs w:val="22"/>
        </w:rPr>
        <w:t xml:space="preserve"> Acade</w:t>
      </w:r>
      <w:r>
        <w:rPr>
          <w:rFonts w:ascii="Times New Roman" w:eastAsia="Times New Roman" w:hAnsi="Times New Roman" w:cs="Times New Roman"/>
          <w:sz w:val="22"/>
          <w:szCs w:val="22"/>
        </w:rPr>
        <w:t>my Seminar: Review of Regional Anesthesia and Acute Pain Medicine. Bethlehem, PA, September 12, 2002.</w:t>
      </w:r>
    </w:p>
    <w:p w14:paraId="2AE7EA75"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“Anesthesia for Foot and Ankle Surgery”. First Annual International Symposium on Regional Anesthesia and Pain Management. University of Pittsburgh School </w:t>
      </w:r>
      <w:r>
        <w:rPr>
          <w:rFonts w:ascii="Times New Roman" w:eastAsia="Times New Roman" w:hAnsi="Times New Roman" w:cs="Times New Roman"/>
          <w:sz w:val="22"/>
          <w:szCs w:val="22"/>
        </w:rPr>
        <w:t xml:space="preserve">of Medicine. Pittsburgh, PA, August 22-24, 2002. </w:t>
      </w:r>
    </w:p>
    <w:p w14:paraId="2AE7EA76"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is new in Regional Anesthesia”. The Mayo Clinic, University of Florida, Jacksonville. August 19, 2002. </w:t>
      </w:r>
    </w:p>
    <w:p w14:paraId="2AE7EA77"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“Neurologic Complications After Lower Extremity Blockade” American Society of Regional Anesthesi</w:t>
      </w:r>
      <w:r>
        <w:rPr>
          <w:rFonts w:ascii="Times New Roman" w:eastAsia="Times New Roman" w:hAnsi="Times New Roman" w:cs="Times New Roman"/>
          <w:sz w:val="22"/>
          <w:szCs w:val="22"/>
        </w:rPr>
        <w:t>a (ASRA) 2002 Annual Meeting, Chicago, IL; April 26, 2002.</w:t>
      </w:r>
    </w:p>
    <w:p w14:paraId="2AE7EA78"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“Continuous peripheral nerve block technique for postoperative pain management” American Society of Regional Anesthesia (ASRA) 2002 Annual Meeting, Chicago, IL; April 26, 2002.</w:t>
      </w:r>
    </w:p>
    <w:p w14:paraId="2AE7EA79"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“Peripheral nerve bl</w:t>
      </w:r>
      <w:r>
        <w:rPr>
          <w:rFonts w:ascii="Times New Roman" w:eastAsia="Times New Roman" w:hAnsi="Times New Roman" w:cs="Times New Roman"/>
          <w:sz w:val="22"/>
          <w:szCs w:val="22"/>
        </w:rPr>
        <w:t>ock technique for postoperative pain management” American Society of Regional Anesthesia (ASRA) 2002 Annual Meeting, Chicago, IL; April 26, 2002.</w:t>
      </w:r>
    </w:p>
    <w:p w14:paraId="2AE7EA7A"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Workshop on peripheral nerve blocks and the use of nerve stimulators. American Society of Regional Anesthesia </w:t>
      </w:r>
      <w:r>
        <w:rPr>
          <w:rFonts w:ascii="Times New Roman" w:eastAsia="Times New Roman" w:hAnsi="Times New Roman" w:cs="Times New Roman"/>
          <w:sz w:val="22"/>
          <w:szCs w:val="22"/>
        </w:rPr>
        <w:t>(ASRA) 2002 Annual Meeting, Chicago, IL; April 26, 2002.</w:t>
      </w:r>
    </w:p>
    <w:p w14:paraId="2AE7EA7B"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“Regional and Pain Management Procedures for the ASC: Lower Extremity Blocks”. Society for Ambulatory Anesthesia (SAMBA) 2002 Annual Meeting, Orlando FL, May 2002.</w:t>
      </w:r>
    </w:p>
    <w:p w14:paraId="2AE7EA7C"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Sixth Annual Symposium: Controversi</w:t>
      </w:r>
      <w:r>
        <w:rPr>
          <w:rFonts w:ascii="Times New Roman" w:eastAsia="Times New Roman" w:hAnsi="Times New Roman" w:cs="Times New Roman"/>
          <w:sz w:val="22"/>
          <w:szCs w:val="22"/>
        </w:rPr>
        <w:t xml:space="preserve">es &amp; Fundamentals in Regional Anesthesia; Hospital for Special Surgery; Cornell University, New York, NY, March 31, 2001 </w:t>
      </w:r>
    </w:p>
    <w:p w14:paraId="2AE7EA7D" w14:textId="77777777" w:rsidR="00C212E1" w:rsidRDefault="00E073B3">
      <w:pPr>
        <w:numPr>
          <w:ilvl w:val="0"/>
          <w:numId w:val="7"/>
        </w:numPr>
        <w:ind w:left="850" w:hanging="493"/>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lastRenderedPageBreak/>
        <w:t xml:space="preserve">“Peripheral Nerve Blocks for Private Practice”. </w:t>
      </w:r>
      <w:r>
        <w:rPr>
          <w:rFonts w:ascii="Times New Roman" w:eastAsia="Times New Roman" w:hAnsi="Times New Roman" w:cs="Times New Roman"/>
          <w:i/>
          <w:sz w:val="22"/>
          <w:szCs w:val="22"/>
        </w:rPr>
        <w:t>St. Barnabas Medical Center</w:t>
      </w:r>
      <w:r>
        <w:rPr>
          <w:rFonts w:ascii="Times New Roman" w:eastAsia="Times New Roman" w:hAnsi="Times New Roman" w:cs="Times New Roman"/>
          <w:sz w:val="22"/>
          <w:szCs w:val="22"/>
        </w:rPr>
        <w:t>, University of Medicine and Dentistry New Jersey, Livingst</w:t>
      </w:r>
      <w:r>
        <w:rPr>
          <w:rFonts w:ascii="Times New Roman" w:eastAsia="Times New Roman" w:hAnsi="Times New Roman" w:cs="Times New Roman"/>
          <w:sz w:val="22"/>
          <w:szCs w:val="22"/>
        </w:rPr>
        <w:t>on, NJ, September 19, 2001.</w:t>
      </w:r>
    </w:p>
    <w:p w14:paraId="2AE7EA7E" w14:textId="77777777" w:rsidR="00C212E1" w:rsidRDefault="00E073B3">
      <w:pPr>
        <w:numPr>
          <w:ilvl w:val="0"/>
          <w:numId w:val="7"/>
        </w:numPr>
        <w:ind w:left="850" w:hanging="4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“Lower extremity nerve blocks for private practice”. Controversies &amp; Fundamentals in Regional Anesthesia; 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Symposium. Hospital for Special Surgery; Cornell University, New York, NY, March 31, 2001 </w:t>
      </w:r>
    </w:p>
    <w:p w14:paraId="2AE7EA7F"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“Choice of local anesthetics”. Third International Symposium on Continuous Nerve Blocks, New Orleans, LA, October 11-13, 2001.</w:t>
      </w:r>
    </w:p>
    <w:p w14:paraId="2AE7EA80"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“OR Blocks”. Third International Symposium on Continuous Nerve Blocks, New Orleans, </w:t>
      </w:r>
      <w:proofErr w:type="spellStart"/>
      <w:proofErr w:type="gramStart"/>
      <w:r>
        <w:rPr>
          <w:rFonts w:ascii="Times New Roman" w:eastAsia="Times New Roman" w:hAnsi="Times New Roman" w:cs="Times New Roman"/>
          <w:color w:val="000000"/>
          <w:sz w:val="22"/>
          <w:szCs w:val="22"/>
        </w:rPr>
        <w:t>LA,October</w:t>
      </w:r>
      <w:proofErr w:type="spellEnd"/>
      <w:proofErr w:type="gramEnd"/>
      <w:r>
        <w:rPr>
          <w:rFonts w:ascii="Times New Roman" w:eastAsia="Times New Roman" w:hAnsi="Times New Roman" w:cs="Times New Roman"/>
          <w:color w:val="000000"/>
          <w:sz w:val="22"/>
          <w:szCs w:val="22"/>
        </w:rPr>
        <w:t xml:space="preserve"> 11-13, 2001.</w:t>
      </w:r>
    </w:p>
    <w:p w14:paraId="2AE7EA81"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“Lower Extremity nerve blocks: An update” </w:t>
      </w:r>
      <w:proofErr w:type="spellStart"/>
      <w:r>
        <w:rPr>
          <w:rFonts w:ascii="Times New Roman" w:eastAsia="Times New Roman" w:hAnsi="Times New Roman" w:cs="Times New Roman"/>
          <w:color w:val="000000"/>
          <w:sz w:val="22"/>
          <w:szCs w:val="22"/>
        </w:rPr>
        <w:t>Inselspital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Universitätsspital</w:t>
      </w:r>
      <w:proofErr w:type="spellEnd"/>
      <w:r>
        <w:rPr>
          <w:rFonts w:ascii="Times New Roman" w:eastAsia="Times New Roman" w:hAnsi="Times New Roman" w:cs="Times New Roman"/>
          <w:color w:val="000000"/>
          <w:sz w:val="22"/>
          <w:szCs w:val="22"/>
        </w:rPr>
        <w:t xml:space="preserve"> Bern, </w:t>
      </w:r>
      <w:proofErr w:type="spellStart"/>
      <w:r>
        <w:rPr>
          <w:rFonts w:ascii="Times New Roman" w:eastAsia="Times New Roman" w:hAnsi="Times New Roman" w:cs="Times New Roman"/>
          <w:color w:val="000000"/>
          <w:sz w:val="22"/>
          <w:szCs w:val="22"/>
        </w:rPr>
        <w:t>Hôpital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Universitaire</w:t>
      </w:r>
      <w:proofErr w:type="spellEnd"/>
      <w:r>
        <w:rPr>
          <w:rFonts w:ascii="Times New Roman" w:eastAsia="Times New Roman" w:hAnsi="Times New Roman" w:cs="Times New Roman"/>
          <w:color w:val="000000"/>
          <w:sz w:val="22"/>
          <w:szCs w:val="22"/>
        </w:rPr>
        <w:t xml:space="preserve"> de Berne, Switzerland. September 5, 2001.</w:t>
      </w:r>
    </w:p>
    <w:p w14:paraId="2AE7EA82"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“Low</w:t>
      </w:r>
      <w:r>
        <w:rPr>
          <w:rFonts w:ascii="Times New Roman" w:eastAsia="Times New Roman" w:hAnsi="Times New Roman" w:cs="Times New Roman"/>
          <w:color w:val="000000"/>
          <w:sz w:val="22"/>
          <w:szCs w:val="22"/>
        </w:rPr>
        <w:t xml:space="preserve">er extremity blocks: How to make them work in your practice”. </w:t>
      </w:r>
      <w:proofErr w:type="spellStart"/>
      <w:r>
        <w:rPr>
          <w:rFonts w:ascii="Times New Roman" w:eastAsia="Times New Roman" w:hAnsi="Times New Roman" w:cs="Times New Roman"/>
          <w:color w:val="000000"/>
          <w:sz w:val="22"/>
          <w:szCs w:val="22"/>
        </w:rPr>
        <w:t>Inselspital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Universitätsspital</w:t>
      </w:r>
      <w:proofErr w:type="spellEnd"/>
      <w:r>
        <w:rPr>
          <w:rFonts w:ascii="Times New Roman" w:eastAsia="Times New Roman" w:hAnsi="Times New Roman" w:cs="Times New Roman"/>
          <w:color w:val="000000"/>
          <w:sz w:val="22"/>
          <w:szCs w:val="22"/>
        </w:rPr>
        <w:t xml:space="preserve"> Bern, </w:t>
      </w:r>
      <w:proofErr w:type="spellStart"/>
      <w:r>
        <w:rPr>
          <w:rFonts w:ascii="Times New Roman" w:eastAsia="Times New Roman" w:hAnsi="Times New Roman" w:cs="Times New Roman"/>
          <w:color w:val="000000"/>
          <w:sz w:val="22"/>
          <w:szCs w:val="22"/>
        </w:rPr>
        <w:t>Hôpital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Universitaire</w:t>
      </w:r>
      <w:proofErr w:type="spellEnd"/>
      <w:r>
        <w:rPr>
          <w:rFonts w:ascii="Times New Roman" w:eastAsia="Times New Roman" w:hAnsi="Times New Roman" w:cs="Times New Roman"/>
          <w:color w:val="000000"/>
          <w:sz w:val="22"/>
          <w:szCs w:val="22"/>
        </w:rPr>
        <w:t xml:space="preserve"> de Berne, Switzerland. September 5, 2001.</w:t>
      </w:r>
    </w:p>
    <w:p w14:paraId="2AE7EA83"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Peripheral Nerve Blocks: How to make them work. St. Barnabas Medical Center, University of M</w:t>
      </w:r>
      <w:r>
        <w:rPr>
          <w:rFonts w:ascii="Times New Roman" w:eastAsia="Times New Roman" w:hAnsi="Times New Roman" w:cs="Times New Roman"/>
          <w:color w:val="000000"/>
          <w:sz w:val="22"/>
          <w:szCs w:val="22"/>
        </w:rPr>
        <w:t>edicine and Dentistry New Jersey, Livingston, NJ, September 19, 2001.</w:t>
      </w:r>
    </w:p>
    <w:p w14:paraId="2AE7EA84"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Optimizing success with peripheral nerve blocks. Regional Anesthesia and Pain Management. The Royal College of Physicians and Surgeons of Canada. September 29-30, 2001. </w:t>
      </w:r>
    </w:p>
    <w:p w14:paraId="2AE7EA85"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Optimizing succe</w:t>
      </w:r>
      <w:r>
        <w:rPr>
          <w:rFonts w:ascii="Times New Roman" w:eastAsia="Times New Roman" w:hAnsi="Times New Roman" w:cs="Times New Roman"/>
          <w:color w:val="000000"/>
          <w:sz w:val="22"/>
          <w:szCs w:val="22"/>
        </w:rPr>
        <w:t>ss with peripheral nerve blocks. Regional Anesthesia and Pain Management. The Royal College of Physicians and Surgeons of Canada. September 29-30, 2001.</w:t>
      </w:r>
    </w:p>
    <w:p w14:paraId="2AE7EA86"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Spinal anesthesia is not optimal technique for outpatients. Regional Anesthesia and Pain Management. Th</w:t>
      </w:r>
      <w:r>
        <w:rPr>
          <w:rFonts w:ascii="Times New Roman" w:eastAsia="Times New Roman" w:hAnsi="Times New Roman" w:cs="Times New Roman"/>
          <w:color w:val="000000"/>
          <w:sz w:val="22"/>
          <w:szCs w:val="22"/>
        </w:rPr>
        <w:t>e Royal College of Physicians and Surgeons of Canada. September 29-30, 2001.</w:t>
      </w:r>
    </w:p>
    <w:p w14:paraId="2AE7EA87"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Popliteal and sciatic nerve block workshops. Regional Anesthesia and Pain Management. The Royal College of Physicians and Surgeons of Canada. September 29-30, 2001.</w:t>
      </w:r>
    </w:p>
    <w:p w14:paraId="2AE7EA88"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Peripheral ner</w:t>
      </w:r>
      <w:r>
        <w:rPr>
          <w:rFonts w:ascii="Times New Roman" w:eastAsia="Times New Roman" w:hAnsi="Times New Roman" w:cs="Times New Roman"/>
          <w:color w:val="000000"/>
          <w:sz w:val="22"/>
          <w:szCs w:val="22"/>
        </w:rPr>
        <w:t>ve blocks for perioperative pain control. American Society of Anesthesiologists (ASA), New Orleans, LA October 17, 2001.</w:t>
      </w:r>
    </w:p>
    <w:p w14:paraId="2AE7EA89"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use of computers for teaching of regional anesthesia”. American Society of Anesthesiologists (ASA), New Orleans, LA October 17, 20</w:t>
      </w:r>
      <w:r>
        <w:rPr>
          <w:rFonts w:ascii="Times New Roman" w:eastAsia="Times New Roman" w:hAnsi="Times New Roman" w:cs="Times New Roman"/>
          <w:color w:val="000000"/>
          <w:sz w:val="22"/>
          <w:szCs w:val="22"/>
        </w:rPr>
        <w:t>01.</w:t>
      </w:r>
    </w:p>
    <w:p w14:paraId="2AE7EA8A"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Continuous Peripheral Nerve Blocks for Ambulatory Orthopedics and Acute Pain Management. 3rd Regional Anesthesia International Symposium. New Orleans, LA, October 11-12, 2001. </w:t>
      </w:r>
    </w:p>
    <w:p w14:paraId="2AE7EA8B"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New York Society of Anesthesiologists Postgraduate Assembly (PGA) 2000.</w:t>
      </w:r>
      <w:r>
        <w:rPr>
          <w:rFonts w:ascii="Times New Roman" w:eastAsia="Times New Roman" w:hAnsi="Times New Roman" w:cs="Times New Roman"/>
          <w:color w:val="000000"/>
          <w:sz w:val="22"/>
          <w:szCs w:val="22"/>
        </w:rPr>
        <w:t xml:space="preserve"> Workshop on Peripheral Nerve Blocks. New York, NY, December 2001.</w:t>
      </w:r>
    </w:p>
    <w:p w14:paraId="2AE7EA8C"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use of nerve stimulator for lower extremity nerve blockade. Controversies &amp; Fundamentals in Regional Anesthesia; 5th Annual Symposium. Hospital for Special Surgery; Cornell University, </w:t>
      </w:r>
      <w:r>
        <w:rPr>
          <w:rFonts w:ascii="Times New Roman" w:eastAsia="Times New Roman" w:hAnsi="Times New Roman" w:cs="Times New Roman"/>
          <w:color w:val="000000"/>
          <w:sz w:val="22"/>
          <w:szCs w:val="22"/>
        </w:rPr>
        <w:t xml:space="preserve">New York, NY, March 31, 2001 </w:t>
      </w:r>
    </w:p>
    <w:p w14:paraId="2AE7EA8D"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Nerve Blocks of the Lower Extremity: What is New? University of Pennsylvania College of Medicine, The Milton S. Hershey Medical Center, Hershey PA, March 15, 2001</w:t>
      </w:r>
    </w:p>
    <w:p w14:paraId="2AE7EA8E"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Keys to success with peripheral nerve blocks. University of Pen</w:t>
      </w:r>
      <w:r>
        <w:rPr>
          <w:rFonts w:ascii="Times New Roman" w:eastAsia="Times New Roman" w:hAnsi="Times New Roman" w:cs="Times New Roman"/>
          <w:color w:val="000000"/>
          <w:sz w:val="22"/>
          <w:szCs w:val="22"/>
        </w:rPr>
        <w:t>nsylvania College of Medicine, The Milton S. Hershey Medical Center, Hershey PA, March 14, 2001</w:t>
      </w:r>
    </w:p>
    <w:p w14:paraId="2AE7EA8F"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New York Society of Anesthesiologists Postgraduate Assembly (PGA) 2000. Workshop on Peripheral Nerve Blocks. New York, NY, December 12,13 and 14, 2000.</w:t>
      </w:r>
    </w:p>
    <w:p w14:paraId="2AE7EA90"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 </w:t>
      </w:r>
      <w:proofErr w:type="spellStart"/>
      <w:r>
        <w:rPr>
          <w:rFonts w:ascii="Times New Roman" w:eastAsia="Times New Roman" w:hAnsi="Times New Roman" w:cs="Times New Roman"/>
          <w:color w:val="000000"/>
          <w:sz w:val="22"/>
          <w:szCs w:val="22"/>
        </w:rPr>
        <w:t>Si</w:t>
      </w:r>
      <w:r>
        <w:rPr>
          <w:rFonts w:ascii="Times New Roman" w:eastAsia="Times New Roman" w:hAnsi="Times New Roman" w:cs="Times New Roman"/>
          <w:color w:val="000000"/>
          <w:sz w:val="22"/>
          <w:szCs w:val="22"/>
        </w:rPr>
        <w:t>mposio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Anestesia</w:t>
      </w:r>
      <w:proofErr w:type="spellEnd"/>
      <w:r>
        <w:rPr>
          <w:rFonts w:ascii="Times New Roman" w:eastAsia="Times New Roman" w:hAnsi="Times New Roman" w:cs="Times New Roman"/>
          <w:color w:val="000000"/>
          <w:sz w:val="22"/>
          <w:szCs w:val="22"/>
        </w:rPr>
        <w:t xml:space="preserve"> Regional y </w:t>
      </w:r>
      <w:proofErr w:type="spellStart"/>
      <w:r>
        <w:rPr>
          <w:rFonts w:ascii="Times New Roman" w:eastAsia="Times New Roman" w:hAnsi="Times New Roman" w:cs="Times New Roman"/>
          <w:color w:val="000000"/>
          <w:sz w:val="22"/>
          <w:szCs w:val="22"/>
        </w:rPr>
        <w:t>Medicina</w:t>
      </w:r>
      <w:proofErr w:type="spellEnd"/>
      <w:r>
        <w:rPr>
          <w:rFonts w:ascii="Times New Roman" w:eastAsia="Times New Roman" w:hAnsi="Times New Roman" w:cs="Times New Roman"/>
          <w:color w:val="000000"/>
          <w:sz w:val="22"/>
          <w:szCs w:val="22"/>
        </w:rPr>
        <w:t xml:space="preserve"> del Dolor 2000. </w:t>
      </w:r>
      <w:proofErr w:type="spellStart"/>
      <w:r>
        <w:rPr>
          <w:rFonts w:ascii="Times New Roman" w:eastAsia="Times New Roman" w:hAnsi="Times New Roman" w:cs="Times New Roman"/>
          <w:color w:val="000000"/>
          <w:sz w:val="22"/>
          <w:szCs w:val="22"/>
        </w:rPr>
        <w:t>Clinica</w:t>
      </w:r>
      <w:proofErr w:type="spellEnd"/>
      <w:r>
        <w:rPr>
          <w:rFonts w:ascii="Times New Roman" w:eastAsia="Times New Roman" w:hAnsi="Times New Roman" w:cs="Times New Roman"/>
          <w:color w:val="000000"/>
          <w:sz w:val="22"/>
          <w:szCs w:val="22"/>
        </w:rPr>
        <w:t xml:space="preserve"> Las Condes, Santiago Chile, September 29 - October 1, 2000.</w:t>
      </w:r>
    </w:p>
    <w:p w14:paraId="2AE7EA91"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“Femoral Nerve Blocks: An Update.” University of Iowa College of Medicine, Department of Anesthesiology, Iowa City, Iowa. June 11, 200</w:t>
      </w:r>
      <w:r>
        <w:rPr>
          <w:rFonts w:ascii="Times New Roman" w:eastAsia="Times New Roman" w:hAnsi="Times New Roman" w:cs="Times New Roman"/>
          <w:color w:val="000000"/>
          <w:sz w:val="22"/>
          <w:szCs w:val="22"/>
        </w:rPr>
        <w:t>0.</w:t>
      </w:r>
    </w:p>
    <w:p w14:paraId="2AE7EA92"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“Regional anesthesia workshop.” Société </w:t>
      </w:r>
      <w:proofErr w:type="spellStart"/>
      <w:r>
        <w:rPr>
          <w:rFonts w:ascii="Times New Roman" w:eastAsia="Times New Roman" w:hAnsi="Times New Roman" w:cs="Times New Roman"/>
          <w:color w:val="000000"/>
          <w:sz w:val="22"/>
          <w:szCs w:val="22"/>
        </w:rPr>
        <w:t>Francaise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d’Anesthésie</w:t>
      </w:r>
      <w:proofErr w:type="spellEnd"/>
      <w:r>
        <w:rPr>
          <w:rFonts w:ascii="Times New Roman" w:eastAsia="Times New Roman" w:hAnsi="Times New Roman" w:cs="Times New Roman"/>
          <w:color w:val="000000"/>
          <w:sz w:val="22"/>
          <w:szCs w:val="22"/>
        </w:rPr>
        <w:t xml:space="preserve"> et de </w:t>
      </w:r>
      <w:proofErr w:type="spellStart"/>
      <w:r>
        <w:rPr>
          <w:rFonts w:ascii="Times New Roman" w:eastAsia="Times New Roman" w:hAnsi="Times New Roman" w:cs="Times New Roman"/>
          <w:color w:val="000000"/>
          <w:sz w:val="22"/>
          <w:szCs w:val="22"/>
        </w:rPr>
        <w:t>Réanimation</w:t>
      </w:r>
      <w:proofErr w:type="spellEnd"/>
      <w:r>
        <w:rPr>
          <w:rFonts w:ascii="Times New Roman" w:eastAsia="Times New Roman" w:hAnsi="Times New Roman" w:cs="Times New Roman"/>
          <w:color w:val="000000"/>
          <w:sz w:val="22"/>
          <w:szCs w:val="22"/>
        </w:rPr>
        <w:t xml:space="preserve"> 42e </w:t>
      </w:r>
      <w:proofErr w:type="spellStart"/>
      <w:r>
        <w:rPr>
          <w:rFonts w:ascii="Times New Roman" w:eastAsia="Times New Roman" w:hAnsi="Times New Roman" w:cs="Times New Roman"/>
          <w:color w:val="000000"/>
          <w:sz w:val="22"/>
          <w:szCs w:val="22"/>
        </w:rPr>
        <w:t>Congrés</w:t>
      </w:r>
      <w:proofErr w:type="spellEnd"/>
      <w:r>
        <w:rPr>
          <w:rFonts w:ascii="Times New Roman" w:eastAsia="Times New Roman" w:hAnsi="Times New Roman" w:cs="Times New Roman"/>
          <w:color w:val="000000"/>
          <w:sz w:val="22"/>
          <w:szCs w:val="22"/>
        </w:rPr>
        <w:t xml:space="preserve"> National </w:t>
      </w:r>
      <w:proofErr w:type="spellStart"/>
      <w:r>
        <w:rPr>
          <w:rFonts w:ascii="Times New Roman" w:eastAsia="Times New Roman" w:hAnsi="Times New Roman" w:cs="Times New Roman"/>
          <w:color w:val="000000"/>
          <w:sz w:val="22"/>
          <w:szCs w:val="22"/>
        </w:rPr>
        <w:t>d’Anesthésie</w:t>
      </w:r>
      <w:proofErr w:type="spellEnd"/>
      <w:r>
        <w:rPr>
          <w:rFonts w:ascii="Times New Roman" w:eastAsia="Times New Roman" w:hAnsi="Times New Roman" w:cs="Times New Roman"/>
          <w:color w:val="000000"/>
          <w:sz w:val="22"/>
          <w:szCs w:val="22"/>
        </w:rPr>
        <w:t xml:space="preserve"> et de </w:t>
      </w:r>
      <w:proofErr w:type="spellStart"/>
      <w:r>
        <w:rPr>
          <w:rFonts w:ascii="Times New Roman" w:eastAsia="Times New Roman" w:hAnsi="Times New Roman" w:cs="Times New Roman"/>
          <w:color w:val="000000"/>
          <w:sz w:val="22"/>
          <w:szCs w:val="22"/>
        </w:rPr>
        <w:t>Réanimation</w:t>
      </w:r>
      <w:proofErr w:type="spellEnd"/>
      <w:r>
        <w:rPr>
          <w:rFonts w:ascii="Times New Roman" w:eastAsia="Times New Roman" w:hAnsi="Times New Roman" w:cs="Times New Roman"/>
          <w:color w:val="000000"/>
          <w:sz w:val="22"/>
          <w:szCs w:val="22"/>
        </w:rPr>
        <w:t xml:space="preserve">, Paris, France; September 21-24, 2000. </w:t>
      </w:r>
    </w:p>
    <w:p w14:paraId="2AE7EA93"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Peripheral Nerve Blocks for Postoperative pain management. The American Society </w:t>
      </w:r>
      <w:r>
        <w:rPr>
          <w:rFonts w:ascii="Times New Roman" w:eastAsia="Times New Roman" w:hAnsi="Times New Roman" w:cs="Times New Roman"/>
          <w:color w:val="000000"/>
          <w:sz w:val="22"/>
          <w:szCs w:val="22"/>
        </w:rPr>
        <w:t xml:space="preserve">of Regional Anesthesia Regional Meeting. John Hancock Conference Center. Boston, MA, </w:t>
      </w:r>
      <w:proofErr w:type="gramStart"/>
      <w:r>
        <w:rPr>
          <w:rFonts w:ascii="Times New Roman" w:eastAsia="Times New Roman" w:hAnsi="Times New Roman" w:cs="Times New Roman"/>
          <w:color w:val="000000"/>
          <w:sz w:val="22"/>
          <w:szCs w:val="22"/>
        </w:rPr>
        <w:t>November,</w:t>
      </w:r>
      <w:proofErr w:type="gramEnd"/>
      <w:r>
        <w:rPr>
          <w:rFonts w:ascii="Times New Roman" w:eastAsia="Times New Roman" w:hAnsi="Times New Roman" w:cs="Times New Roman"/>
          <w:color w:val="000000"/>
          <w:sz w:val="22"/>
          <w:szCs w:val="22"/>
        </w:rPr>
        <w:t xml:space="preserve"> 2000.</w:t>
      </w:r>
    </w:p>
    <w:p w14:paraId="2AE7EA94"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“Peripheral Nerve Blocks for Postoperative pain management”. The American Society of Regional Anesthesia Regional Meeting. Williamsburg, VA, March 11, 2000</w:t>
      </w:r>
      <w:r>
        <w:rPr>
          <w:rFonts w:ascii="Times New Roman" w:eastAsia="Times New Roman" w:hAnsi="Times New Roman" w:cs="Times New Roman"/>
          <w:color w:val="000000"/>
          <w:sz w:val="22"/>
          <w:szCs w:val="22"/>
        </w:rPr>
        <w:t>.</w:t>
      </w:r>
    </w:p>
    <w:p w14:paraId="2AE7EA95"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Workshop on lower extremity nerve blocks. The American Society of Regional Anesthesia Regional Meeting. Williamsburg, VA, March 11, 2000.</w:t>
      </w:r>
    </w:p>
    <w:p w14:paraId="2AE7EA96"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“Workshop in Peripheral Nerve Blocks of Upper and Lower </w:t>
      </w:r>
      <w:proofErr w:type="spellStart"/>
      <w:proofErr w:type="gramStart"/>
      <w:r>
        <w:rPr>
          <w:rFonts w:ascii="Times New Roman" w:eastAsia="Times New Roman" w:hAnsi="Times New Roman" w:cs="Times New Roman"/>
          <w:color w:val="000000"/>
          <w:sz w:val="22"/>
          <w:szCs w:val="22"/>
        </w:rPr>
        <w:t>Extremit”y</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Department of Anesthesiology, Montefiore Hospital,</w:t>
      </w:r>
      <w:r>
        <w:rPr>
          <w:rFonts w:ascii="Times New Roman" w:eastAsia="Times New Roman" w:hAnsi="Times New Roman" w:cs="Times New Roman"/>
          <w:color w:val="000000"/>
          <w:sz w:val="22"/>
          <w:szCs w:val="22"/>
        </w:rPr>
        <w:t xml:space="preserve"> Albert Einstein College of Medicine, New York, NY, January 24, 2000. </w:t>
      </w:r>
    </w:p>
    <w:p w14:paraId="2AE7EA97"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Department of Anesthesiology, Albert Einstein Hospital, Albert Einstein College of Medicine, New York, NY, January 24, 2000. Peripheral Nerve Blocks for Surgical Anesthesia.</w:t>
      </w:r>
    </w:p>
    <w:p w14:paraId="2AE7EA98"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“Femoral Ne</w:t>
      </w:r>
      <w:r>
        <w:rPr>
          <w:rFonts w:ascii="Times New Roman" w:eastAsia="Times New Roman" w:hAnsi="Times New Roman" w:cs="Times New Roman"/>
          <w:color w:val="000000"/>
          <w:sz w:val="22"/>
          <w:szCs w:val="22"/>
        </w:rPr>
        <w:t>rve Block: Making Sense of the Anatomy”. Department of Anesthesiology, Thomas Jefferson Medical College; Philadelphia, PA, November 4, 1999.</w:t>
      </w:r>
    </w:p>
    <w:p w14:paraId="2AE7EA99"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New York Society of Anesthesiologists Postgraduate Assembly (PGA) 1999. Workshop on Peripheral Nerve Blocks. Ne</w:t>
      </w:r>
      <w:r>
        <w:rPr>
          <w:rFonts w:ascii="Times New Roman" w:eastAsia="Times New Roman" w:hAnsi="Times New Roman" w:cs="Times New Roman"/>
          <w:color w:val="000000"/>
          <w:sz w:val="22"/>
          <w:szCs w:val="22"/>
        </w:rPr>
        <w:t>w York, NY, December 12,13 and 14, 1999.</w:t>
      </w:r>
    </w:p>
    <w:p w14:paraId="2AE7EA9A"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Workshop on Peripheral Nerve Blocks and Nerve Stimulation. American Society of Anesthesiologists (ASA) Annual Meeting, Dallas, TX, October 13 and 14, 1999.</w:t>
      </w:r>
    </w:p>
    <w:p w14:paraId="2AE7EA9B"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Posterior approach to the popliteal block. First Regional A</w:t>
      </w:r>
      <w:r>
        <w:rPr>
          <w:rFonts w:ascii="Times New Roman" w:eastAsia="Times New Roman" w:hAnsi="Times New Roman" w:cs="Times New Roman"/>
          <w:color w:val="000000"/>
          <w:sz w:val="22"/>
          <w:szCs w:val="22"/>
        </w:rPr>
        <w:t>nesthesia International Symposium: Lower Extremity Peripheral Nerve Blocks. Single injection techniques. The University of Texas-Houston Health Science Center; Medical School, Houston, Texas, October 7, 1999.</w:t>
      </w:r>
    </w:p>
    <w:p w14:paraId="2AE7EA9C"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Peripheral Nerve Blocks for Postoperative pain </w:t>
      </w:r>
      <w:r>
        <w:rPr>
          <w:rFonts w:ascii="Times New Roman" w:eastAsia="Times New Roman" w:hAnsi="Times New Roman" w:cs="Times New Roman"/>
          <w:color w:val="000000"/>
          <w:sz w:val="22"/>
          <w:szCs w:val="22"/>
        </w:rPr>
        <w:t>management. The American Society of Regional Anesthesia Regional Meeting. Bethesda, MD, April 10, 1999.</w:t>
      </w:r>
    </w:p>
    <w:p w14:paraId="2AE7EA9D"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Workshop on lower extremity nerve blocks. The American Society of Regional Anesthesia Regional Meeting. Bethesda, MD, April 10, 1999.</w:t>
      </w:r>
    </w:p>
    <w:p w14:paraId="2AE7EA9E"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Workshop on lower </w:t>
      </w:r>
      <w:r>
        <w:rPr>
          <w:rFonts w:ascii="Times New Roman" w:eastAsia="Times New Roman" w:hAnsi="Times New Roman" w:cs="Times New Roman"/>
          <w:color w:val="000000"/>
          <w:sz w:val="22"/>
          <w:szCs w:val="22"/>
        </w:rPr>
        <w:t xml:space="preserve">extremity nerve blocks New Jersey Society of Anesthesiologists Annual </w:t>
      </w:r>
      <w:proofErr w:type="gramStart"/>
      <w:r>
        <w:rPr>
          <w:rFonts w:ascii="Times New Roman" w:eastAsia="Times New Roman" w:hAnsi="Times New Roman" w:cs="Times New Roman"/>
          <w:color w:val="000000"/>
          <w:sz w:val="22"/>
          <w:szCs w:val="22"/>
        </w:rPr>
        <w:t>Meeting..</w:t>
      </w:r>
      <w:proofErr w:type="gramEnd"/>
      <w:r>
        <w:rPr>
          <w:rFonts w:ascii="Times New Roman" w:eastAsia="Times New Roman" w:hAnsi="Times New Roman" w:cs="Times New Roman"/>
          <w:color w:val="000000"/>
          <w:sz w:val="22"/>
          <w:szCs w:val="22"/>
        </w:rPr>
        <w:t xml:space="preserve"> Atlantic City, NJ, March 10, 1999.</w:t>
      </w:r>
    </w:p>
    <w:p w14:paraId="2AE7EA9F"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Lower Extremity Nerve Blocks. Saint Barnabas Medical Center, University of Medicine and Dentistry New Jersey, Livingston, NJ, April 23, 1997.</w:t>
      </w:r>
    </w:p>
    <w:p w14:paraId="2AE7EAA0"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“Femoral Nerve Block: What is New?” The Hospital for Special Surgery, Cornell University Medical College, New York, NY, March 5</w:t>
      </w:r>
      <w:proofErr w:type="gramStart"/>
      <w:r>
        <w:rPr>
          <w:rFonts w:ascii="Times New Roman" w:eastAsia="Times New Roman" w:hAnsi="Times New Roman" w:cs="Times New Roman"/>
          <w:color w:val="000000"/>
          <w:sz w:val="22"/>
          <w:szCs w:val="22"/>
        </w:rPr>
        <w:t xml:space="preserve"> 1998</w:t>
      </w:r>
      <w:proofErr w:type="gramEnd"/>
      <w:r>
        <w:rPr>
          <w:rFonts w:ascii="Times New Roman" w:eastAsia="Times New Roman" w:hAnsi="Times New Roman" w:cs="Times New Roman"/>
          <w:color w:val="000000"/>
          <w:sz w:val="22"/>
          <w:szCs w:val="22"/>
        </w:rPr>
        <w:t>.</w:t>
      </w:r>
    </w:p>
    <w:p w14:paraId="2AE7EAA1"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“Perioperative Echocardiography in Ambulatory Setting.” 4th International Workshop on Cardiovascular Anesthesia. Groupe </w:t>
      </w:r>
      <w:proofErr w:type="spellStart"/>
      <w:r>
        <w:rPr>
          <w:rFonts w:ascii="Times New Roman" w:eastAsia="Times New Roman" w:hAnsi="Times New Roman" w:cs="Times New Roman"/>
          <w:color w:val="000000"/>
          <w:sz w:val="22"/>
          <w:szCs w:val="22"/>
        </w:rPr>
        <w:t>H</w:t>
      </w:r>
      <w:r>
        <w:rPr>
          <w:rFonts w:ascii="Times New Roman" w:eastAsia="Times New Roman" w:hAnsi="Times New Roman" w:cs="Times New Roman"/>
          <w:color w:val="000000"/>
          <w:sz w:val="22"/>
          <w:szCs w:val="22"/>
        </w:rPr>
        <w:t>ospitalier</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Pitié-Salpêtrièr</w:t>
      </w:r>
      <w:proofErr w:type="spellEnd"/>
      <w:r>
        <w:rPr>
          <w:rFonts w:ascii="Times New Roman" w:eastAsia="Times New Roman" w:hAnsi="Times New Roman" w:cs="Times New Roman"/>
          <w:color w:val="000000"/>
          <w:sz w:val="22"/>
          <w:szCs w:val="22"/>
        </w:rPr>
        <w:t>; University of Paris, Paris, France, June 25-27, 1998.</w:t>
      </w:r>
    </w:p>
    <w:p w14:paraId="2AE7EAA2" w14:textId="77777777" w:rsidR="00C212E1" w:rsidRDefault="00E073B3">
      <w:pPr>
        <w:numPr>
          <w:ilvl w:val="0"/>
          <w:numId w:val="7"/>
        </w:numPr>
        <w:pBdr>
          <w:top w:val="nil"/>
          <w:left w:val="nil"/>
          <w:bottom w:val="nil"/>
          <w:right w:val="nil"/>
          <w:between w:val="nil"/>
        </w:pBdr>
        <w:ind w:left="850" w:hanging="4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“Peripheral Nerve Blocks in the 21st Century.” St. Luke’s-Roosevelt Hospital Center, Columbia University College of Physicians and Surgeons, New York, NY, June 2, 1998.</w:t>
      </w:r>
    </w:p>
    <w:p w14:paraId="2AE7EAA3" w14:textId="77777777" w:rsidR="00C212E1" w:rsidRDefault="00C212E1">
      <w:pPr>
        <w:pBdr>
          <w:top w:val="nil"/>
          <w:left w:val="nil"/>
          <w:bottom w:val="nil"/>
          <w:right w:val="nil"/>
          <w:between w:val="nil"/>
        </w:pBdr>
        <w:jc w:val="both"/>
        <w:rPr>
          <w:rFonts w:ascii="Times New Roman" w:eastAsia="Times New Roman" w:hAnsi="Times New Roman" w:cs="Times New Roman"/>
          <w:sz w:val="22"/>
          <w:szCs w:val="22"/>
        </w:rPr>
      </w:pPr>
    </w:p>
    <w:p w14:paraId="2AE7EAA4" w14:textId="77777777" w:rsidR="00C212E1" w:rsidRDefault="00E073B3">
      <w:pPr>
        <w:shd w:val="clear" w:color="auto" w:fill="D9D9D9"/>
        <w:jc w:val="both"/>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 xml:space="preserve">GRANT SUPPORT RESEARCH </w:t>
      </w:r>
    </w:p>
    <w:tbl>
      <w:tblPr>
        <w:tblStyle w:val="a6"/>
        <w:tblW w:w="9288" w:type="dxa"/>
        <w:tblLayout w:type="fixed"/>
        <w:tblLook w:val="0000" w:firstRow="0" w:lastRow="0" w:firstColumn="0" w:lastColumn="0" w:noHBand="0" w:noVBand="0"/>
      </w:tblPr>
      <w:tblGrid>
        <w:gridCol w:w="3348"/>
        <w:gridCol w:w="5940"/>
      </w:tblGrid>
      <w:tr w:rsidR="00C212E1" w14:paraId="2AE7EAAC" w14:textId="77777777">
        <w:tc>
          <w:tcPr>
            <w:tcW w:w="3348" w:type="dxa"/>
          </w:tcPr>
          <w:p w14:paraId="2AE7EAA5" w14:textId="77777777" w:rsidR="00C212E1" w:rsidRDefault="00C212E1">
            <w:pPr>
              <w:ind w:right="-108"/>
              <w:jc w:val="both"/>
              <w:rPr>
                <w:rFonts w:ascii="Times New Roman" w:eastAsia="Times New Roman" w:hAnsi="Times New Roman" w:cs="Times New Roman"/>
                <w:sz w:val="22"/>
                <w:szCs w:val="22"/>
              </w:rPr>
            </w:pPr>
          </w:p>
          <w:p w14:paraId="2AE7EAA6" w14:textId="77777777" w:rsidR="00C212E1" w:rsidRDefault="00E073B3">
            <w:pPr>
              <w:ind w:right="-1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 Luke's-Roosevelt Hospital</w:t>
            </w:r>
          </w:p>
          <w:p w14:paraId="2AE7EAA7" w14:textId="77777777" w:rsidR="00C212E1" w:rsidRDefault="00E073B3">
            <w:pPr>
              <w:ind w:right="792"/>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Associate Trustees Grant</w:t>
            </w:r>
          </w:p>
        </w:tc>
        <w:tc>
          <w:tcPr>
            <w:tcW w:w="5940" w:type="dxa"/>
          </w:tcPr>
          <w:p w14:paraId="2AE7EAA8" w14:textId="77777777" w:rsidR="00C212E1" w:rsidRDefault="00C212E1">
            <w:pPr>
              <w:ind w:right="792"/>
              <w:jc w:val="both"/>
              <w:rPr>
                <w:rFonts w:ascii="Times New Roman" w:eastAsia="Times New Roman" w:hAnsi="Times New Roman" w:cs="Times New Roman"/>
                <w:sz w:val="22"/>
                <w:szCs w:val="22"/>
              </w:rPr>
            </w:pPr>
          </w:p>
          <w:p w14:paraId="2AE7EAA9" w14:textId="77777777" w:rsidR="00C212E1" w:rsidRDefault="00E073B3">
            <w:pPr>
              <w:ind w:right="79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May,</w:t>
            </w:r>
            <w:proofErr w:type="gramEnd"/>
            <w:r>
              <w:rPr>
                <w:rFonts w:ascii="Times New Roman" w:eastAsia="Times New Roman" w:hAnsi="Times New Roman" w:cs="Times New Roman"/>
                <w:sz w:val="22"/>
                <w:szCs w:val="22"/>
              </w:rPr>
              <w:t xml:space="preserve"> 1997. </w:t>
            </w:r>
          </w:p>
          <w:p w14:paraId="2AE7EAAA" w14:textId="77777777" w:rsidR="00C212E1" w:rsidRDefault="00E073B3">
            <w:pPr>
              <w:ind w:right="792"/>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Primary Investigator: </w:t>
            </w:r>
          </w:p>
          <w:p w14:paraId="2AE7EAAB" w14:textId="77777777" w:rsidR="00C212E1" w:rsidRDefault="00E073B3">
            <w:pPr>
              <w:ind w:right="792"/>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An echocardiographic study examining the effects of regional anesthesia on cardiac performance ($ 6,500)</w:t>
            </w:r>
          </w:p>
        </w:tc>
      </w:tr>
    </w:tbl>
    <w:p w14:paraId="2AE7EAAD" w14:textId="77777777" w:rsidR="00C212E1" w:rsidRDefault="00C212E1">
      <w:pPr>
        <w:ind w:right="792"/>
        <w:jc w:val="both"/>
        <w:rPr>
          <w:rFonts w:ascii="Times New Roman" w:eastAsia="Times New Roman" w:hAnsi="Times New Roman" w:cs="Times New Roman"/>
          <w:b/>
          <w:sz w:val="22"/>
          <w:szCs w:val="22"/>
        </w:rPr>
      </w:pPr>
    </w:p>
    <w:tbl>
      <w:tblPr>
        <w:tblStyle w:val="a7"/>
        <w:tblW w:w="9288" w:type="dxa"/>
        <w:tblLayout w:type="fixed"/>
        <w:tblLook w:val="0000" w:firstRow="0" w:lastRow="0" w:firstColumn="0" w:lastColumn="0" w:noHBand="0" w:noVBand="0"/>
      </w:tblPr>
      <w:tblGrid>
        <w:gridCol w:w="3348"/>
        <w:gridCol w:w="5940"/>
      </w:tblGrid>
      <w:tr w:rsidR="00C212E1" w14:paraId="2AE7EAB2" w14:textId="77777777">
        <w:tc>
          <w:tcPr>
            <w:tcW w:w="3348" w:type="dxa"/>
          </w:tcPr>
          <w:p w14:paraId="2AE7EAAE" w14:textId="77777777" w:rsidR="00C212E1" w:rsidRDefault="00E073B3">
            <w:pPr>
              <w:ind w:right="792"/>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Anesthesiology News</w:t>
            </w:r>
          </w:p>
        </w:tc>
        <w:tc>
          <w:tcPr>
            <w:tcW w:w="5940" w:type="dxa"/>
          </w:tcPr>
          <w:p w14:paraId="2AE7EAAF" w14:textId="77777777" w:rsidR="00C212E1" w:rsidRDefault="00E073B3">
            <w:pPr>
              <w:ind w:right="792"/>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December,</w:t>
            </w:r>
            <w:proofErr w:type="gramEnd"/>
            <w:r>
              <w:rPr>
                <w:rFonts w:ascii="Times New Roman" w:eastAsia="Times New Roman" w:hAnsi="Times New Roman" w:cs="Times New Roman"/>
                <w:sz w:val="22"/>
                <w:szCs w:val="22"/>
              </w:rPr>
              <w:t xml:space="preserve"> 199</w:t>
            </w:r>
            <w:r>
              <w:rPr>
                <w:rFonts w:ascii="Times New Roman" w:eastAsia="Times New Roman" w:hAnsi="Times New Roman" w:cs="Times New Roman"/>
                <w:sz w:val="22"/>
                <w:szCs w:val="22"/>
              </w:rPr>
              <w:t xml:space="preserve">4. </w:t>
            </w:r>
          </w:p>
          <w:p w14:paraId="2AE7EAB0" w14:textId="77777777" w:rsidR="00C212E1" w:rsidRDefault="00E073B3">
            <w:pPr>
              <w:ind w:right="792"/>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Primary Investigator: </w:t>
            </w:r>
          </w:p>
          <w:p w14:paraId="2AE7EAB1" w14:textId="77777777" w:rsidR="00C212E1" w:rsidRDefault="00E073B3">
            <w:pPr>
              <w:ind w:right="792"/>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A study examining the suitability of peripheral nerve blocks for outpatient surgery ($ 5.000)</w:t>
            </w:r>
          </w:p>
        </w:tc>
      </w:tr>
    </w:tbl>
    <w:p w14:paraId="2AE7EAB3" w14:textId="77777777" w:rsidR="00C212E1" w:rsidRDefault="00C212E1">
      <w:pPr>
        <w:ind w:right="792"/>
        <w:jc w:val="both"/>
        <w:rPr>
          <w:rFonts w:ascii="Times New Roman" w:eastAsia="Times New Roman" w:hAnsi="Times New Roman" w:cs="Times New Roman"/>
          <w:b/>
          <w:sz w:val="22"/>
          <w:szCs w:val="22"/>
        </w:rPr>
      </w:pPr>
    </w:p>
    <w:p w14:paraId="2AE7EAB4" w14:textId="77777777" w:rsidR="00C212E1" w:rsidRDefault="00E073B3">
      <w:pPr>
        <w:ind w:right="79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Society of Regional              April 7, 1999. Carl Koller Memorial Grant. </w:t>
      </w:r>
    </w:p>
    <w:p w14:paraId="2AE7EAB5" w14:textId="77777777" w:rsidR="00C212E1" w:rsidRDefault="00E073B3">
      <w:pPr>
        <w:ind w:right="79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Anesthesia (</w:t>
      </w:r>
      <w:proofErr w:type="gramStart"/>
      <w:r>
        <w:rPr>
          <w:rFonts w:ascii="Times New Roman" w:eastAsia="Times New Roman" w:hAnsi="Times New Roman" w:cs="Times New Roman"/>
          <w:sz w:val="22"/>
          <w:szCs w:val="22"/>
        </w:rPr>
        <w:t xml:space="preserve">ASRA)   </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Primary Investigator</w:t>
      </w:r>
      <w:r>
        <w:rPr>
          <w:rFonts w:ascii="Times New Roman" w:eastAsia="Times New Roman" w:hAnsi="Times New Roman" w:cs="Times New Roman"/>
          <w:sz w:val="22"/>
          <w:szCs w:val="22"/>
        </w:rPr>
        <w:t xml:space="preserve">: </w:t>
      </w:r>
    </w:p>
    <w:p w14:paraId="2AE7EAB6" w14:textId="77777777" w:rsidR="00C212E1" w:rsidRDefault="00E073B3">
      <w:pPr>
        <w:ind w:left="2610" w:right="792"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 study examining left ventricular filling and performance </w:t>
      </w:r>
      <w:r>
        <w:rPr>
          <w:rFonts w:ascii="Times New Roman" w:eastAsia="Times New Roman" w:hAnsi="Times New Roman" w:cs="Times New Roman"/>
          <w:sz w:val="22"/>
          <w:szCs w:val="22"/>
        </w:rPr>
        <w:br/>
        <w:t xml:space="preserve">               in elderly patients af</w:t>
      </w:r>
      <w:r>
        <w:rPr>
          <w:rFonts w:ascii="Times New Roman" w:eastAsia="Times New Roman" w:hAnsi="Times New Roman" w:cs="Times New Roman"/>
          <w:sz w:val="22"/>
          <w:szCs w:val="22"/>
        </w:rPr>
        <w:t>ter spinal anesthesia ($12,500)</w:t>
      </w:r>
    </w:p>
    <w:p w14:paraId="2AE7EAB7" w14:textId="77777777" w:rsidR="00C212E1" w:rsidRDefault="00C212E1">
      <w:pPr>
        <w:pBdr>
          <w:top w:val="nil"/>
          <w:left w:val="nil"/>
          <w:bottom w:val="nil"/>
          <w:right w:val="nil"/>
          <w:between w:val="nil"/>
        </w:pBdr>
        <w:ind w:left="3330" w:right="792"/>
        <w:jc w:val="both"/>
        <w:rPr>
          <w:rFonts w:ascii="Times New Roman" w:eastAsia="Times New Roman" w:hAnsi="Times New Roman" w:cs="Times New Roman"/>
          <w:color w:val="000000"/>
          <w:sz w:val="22"/>
          <w:szCs w:val="22"/>
        </w:rPr>
      </w:pPr>
    </w:p>
    <w:p w14:paraId="2AE7EAB8" w14:textId="77777777" w:rsidR="00C212E1" w:rsidRDefault="00E073B3">
      <w:pPr>
        <w:pBdr>
          <w:top w:val="nil"/>
          <w:left w:val="nil"/>
          <w:bottom w:val="nil"/>
          <w:right w:val="nil"/>
          <w:between w:val="nil"/>
        </w:pBdr>
        <w:ind w:left="2610" w:right="792" w:hanging="26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Glaxo Smith-Kline Industries</w:t>
      </w:r>
      <w:r>
        <w:rPr>
          <w:rFonts w:ascii="Times New Roman" w:eastAsia="Times New Roman" w:hAnsi="Times New Roman" w:cs="Times New Roman"/>
          <w:color w:val="000000"/>
          <w:sz w:val="22"/>
          <w:szCs w:val="22"/>
        </w:rPr>
        <w:tab/>
        <w:t xml:space="preserve">               October 2002,</w:t>
      </w:r>
      <w:r>
        <w:rPr>
          <w:rFonts w:ascii="Times New Roman" w:eastAsia="Times New Roman" w:hAnsi="Times New Roman" w:cs="Times New Roman"/>
          <w:color w:val="000000"/>
          <w:sz w:val="22"/>
          <w:szCs w:val="22"/>
        </w:rPr>
        <w:br/>
        <w:t xml:space="preserve">               A study to examine the effects of oral </w:t>
      </w:r>
      <w:proofErr w:type="spellStart"/>
      <w:r>
        <w:rPr>
          <w:rFonts w:ascii="Times New Roman" w:eastAsia="Times New Roman" w:hAnsi="Times New Roman" w:cs="Times New Roman"/>
          <w:color w:val="000000"/>
          <w:sz w:val="22"/>
          <w:szCs w:val="22"/>
        </w:rPr>
        <w:t>Ondansentron</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br/>
        <w:t xml:space="preserve">            </w:t>
      </w:r>
      <w:proofErr w:type="gramStart"/>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Zofran) on postoperative nausea and vomiting ($44,000)</w:t>
      </w:r>
    </w:p>
    <w:p w14:paraId="2AE7EAB9" w14:textId="77777777" w:rsidR="00C212E1" w:rsidRDefault="00E073B3">
      <w:pPr>
        <w:ind w:right="-1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 Luke's-Roosevelt Hos</w:t>
      </w:r>
      <w:r>
        <w:rPr>
          <w:rFonts w:ascii="Times New Roman" w:eastAsia="Times New Roman" w:hAnsi="Times New Roman" w:cs="Times New Roman"/>
          <w:sz w:val="22"/>
          <w:szCs w:val="22"/>
        </w:rPr>
        <w:t>pital</w:t>
      </w:r>
    </w:p>
    <w:p w14:paraId="2AE7EABA" w14:textId="77777777" w:rsidR="00C212E1" w:rsidRDefault="00E073B3">
      <w:pPr>
        <w:tabs>
          <w:tab w:val="left" w:pos="3402"/>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Associate Trustees Grant</w:t>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sz w:val="22"/>
          <w:szCs w:val="22"/>
        </w:rPr>
        <w:t>July,</w:t>
      </w:r>
      <w:proofErr w:type="gramEnd"/>
      <w:r>
        <w:rPr>
          <w:rFonts w:ascii="Times New Roman" w:eastAsia="Times New Roman" w:hAnsi="Times New Roman" w:cs="Times New Roman"/>
          <w:sz w:val="22"/>
          <w:szCs w:val="22"/>
        </w:rPr>
        <w:t xml:space="preserve"> 2003, </w:t>
      </w:r>
    </w:p>
    <w:p w14:paraId="2AE7EABB" w14:textId="77777777" w:rsidR="00C212E1" w:rsidRDefault="00E073B3">
      <w:pPr>
        <w:ind w:left="2682" w:firstLine="7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Primary Investigator: </w:t>
      </w:r>
    </w:p>
    <w:p w14:paraId="2AE7EABC" w14:textId="77777777" w:rsidR="00C212E1" w:rsidRDefault="00E073B3">
      <w:pPr>
        <w:pBdr>
          <w:top w:val="nil"/>
          <w:left w:val="nil"/>
          <w:bottom w:val="nil"/>
          <w:right w:val="nil"/>
          <w:between w:val="nil"/>
        </w:pBdr>
        <w:ind w:left="3402" w:right="792"/>
        <w:jc w:val="both"/>
        <w:rPr>
          <w:rFonts w:ascii="Times New Roman" w:eastAsia="Times New Roman" w:hAnsi="Times New Roman" w:cs="Times New Roman"/>
          <w:color w:val="000000"/>
          <w:sz w:val="22"/>
          <w:szCs w:val="22"/>
        </w:rPr>
      </w:pPr>
      <w:r>
        <w:rPr>
          <w:rFonts w:ascii="Times New Roman" w:eastAsia="Times New Roman" w:hAnsi="Times New Roman" w:cs="Times New Roman"/>
          <w:i/>
          <w:sz w:val="22"/>
          <w:szCs w:val="22"/>
        </w:rPr>
        <w:t xml:space="preserve">The influence of electrode placement on electrical nerve stimulation. </w:t>
      </w:r>
      <w:r>
        <w:rPr>
          <w:rFonts w:ascii="Times New Roman" w:eastAsia="Times New Roman" w:hAnsi="Times New Roman" w:cs="Times New Roman"/>
          <w:sz w:val="22"/>
          <w:szCs w:val="22"/>
        </w:rPr>
        <w:t>A study on volunteers examining the effects of electrode placement, duration of the electrical stimulus and voltage output on nerve stimulation in patients undergoing peripheral nerve localization using electrical nerve stimulators ($ 7,500)</w:t>
      </w:r>
    </w:p>
    <w:p w14:paraId="2AE7EABD" w14:textId="77777777" w:rsidR="00C212E1" w:rsidRDefault="00C212E1">
      <w:pPr>
        <w:pBdr>
          <w:top w:val="nil"/>
          <w:left w:val="nil"/>
          <w:bottom w:val="nil"/>
          <w:right w:val="nil"/>
          <w:between w:val="nil"/>
        </w:pBdr>
        <w:ind w:left="3402" w:right="792" w:hanging="3402"/>
        <w:jc w:val="both"/>
        <w:rPr>
          <w:rFonts w:ascii="Times New Roman" w:eastAsia="Times New Roman" w:hAnsi="Times New Roman" w:cs="Times New Roman"/>
          <w:color w:val="000000"/>
          <w:sz w:val="22"/>
          <w:szCs w:val="22"/>
        </w:rPr>
      </w:pPr>
    </w:p>
    <w:p w14:paraId="2AE7EABE" w14:textId="77777777" w:rsidR="00C212E1" w:rsidRDefault="00E073B3">
      <w:pPr>
        <w:pBdr>
          <w:top w:val="nil"/>
          <w:left w:val="nil"/>
          <w:bottom w:val="nil"/>
          <w:right w:val="nil"/>
          <w:between w:val="nil"/>
        </w:pBdr>
        <w:ind w:left="3402" w:right="792" w:hanging="340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Glaxo Smith-K</w:t>
      </w:r>
      <w:r>
        <w:rPr>
          <w:rFonts w:ascii="Times New Roman" w:eastAsia="Times New Roman" w:hAnsi="Times New Roman" w:cs="Times New Roman"/>
          <w:color w:val="000000"/>
          <w:sz w:val="22"/>
          <w:szCs w:val="22"/>
        </w:rPr>
        <w:t>line Industries</w:t>
      </w:r>
      <w:r>
        <w:rPr>
          <w:rFonts w:ascii="Times New Roman" w:eastAsia="Times New Roman" w:hAnsi="Times New Roman" w:cs="Times New Roman"/>
          <w:color w:val="000000"/>
          <w:sz w:val="22"/>
          <w:szCs w:val="22"/>
        </w:rPr>
        <w:tab/>
        <w:t>April 2004,</w:t>
      </w:r>
    </w:p>
    <w:p w14:paraId="2AE7EABF" w14:textId="77777777" w:rsidR="00C212E1" w:rsidRDefault="00E073B3">
      <w:pPr>
        <w:pBdr>
          <w:top w:val="nil"/>
          <w:left w:val="nil"/>
          <w:bottom w:val="nil"/>
          <w:right w:val="nil"/>
          <w:between w:val="nil"/>
        </w:pBdr>
        <w:ind w:left="3402" w:right="792" w:hanging="340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A study to examine the preventive antiemetic effects of intravenously administered </w:t>
      </w:r>
      <w:proofErr w:type="spellStart"/>
      <w:r>
        <w:rPr>
          <w:rFonts w:ascii="Times New Roman" w:eastAsia="Times New Roman" w:hAnsi="Times New Roman" w:cs="Times New Roman"/>
          <w:color w:val="000000"/>
          <w:sz w:val="22"/>
          <w:szCs w:val="22"/>
        </w:rPr>
        <w:t>ondansentrone</w:t>
      </w:r>
      <w:proofErr w:type="spellEnd"/>
      <w:r>
        <w:rPr>
          <w:rFonts w:ascii="Times New Roman" w:eastAsia="Times New Roman" w:hAnsi="Times New Roman" w:cs="Times New Roman"/>
          <w:color w:val="000000"/>
          <w:sz w:val="22"/>
          <w:szCs w:val="22"/>
        </w:rPr>
        <w:t xml:space="preserve"> in patients with history of motion-sickness or anesthesia/surgery-related undergoing laparoscopic surgery ($87,000)</w:t>
      </w:r>
    </w:p>
    <w:p w14:paraId="2AE7EAC0" w14:textId="77777777" w:rsidR="00C212E1" w:rsidRDefault="00C212E1">
      <w:pPr>
        <w:pBdr>
          <w:top w:val="nil"/>
          <w:left w:val="nil"/>
          <w:bottom w:val="nil"/>
          <w:right w:val="nil"/>
          <w:between w:val="nil"/>
        </w:pBdr>
        <w:ind w:right="792"/>
        <w:jc w:val="both"/>
        <w:rPr>
          <w:rFonts w:ascii="Times New Roman" w:eastAsia="Times New Roman" w:hAnsi="Times New Roman" w:cs="Times New Roman"/>
          <w:color w:val="000000"/>
          <w:sz w:val="22"/>
          <w:szCs w:val="22"/>
        </w:rPr>
      </w:pPr>
    </w:p>
    <w:p w14:paraId="2AE7EAC1" w14:textId="77777777" w:rsidR="00C212E1" w:rsidRDefault="00E073B3">
      <w:pPr>
        <w:pBdr>
          <w:top w:val="nil"/>
          <w:left w:val="nil"/>
          <w:bottom w:val="nil"/>
          <w:right w:val="nil"/>
          <w:between w:val="nil"/>
        </w:pBdr>
        <w:ind w:left="3402" w:right="792" w:hanging="340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Glaxo Smith-K</w:t>
      </w:r>
      <w:r>
        <w:rPr>
          <w:rFonts w:ascii="Times New Roman" w:eastAsia="Times New Roman" w:hAnsi="Times New Roman" w:cs="Times New Roman"/>
          <w:color w:val="000000"/>
          <w:sz w:val="22"/>
          <w:szCs w:val="22"/>
        </w:rPr>
        <w:t>line Industries</w:t>
      </w:r>
      <w:r>
        <w:rPr>
          <w:rFonts w:ascii="Times New Roman" w:eastAsia="Times New Roman" w:hAnsi="Times New Roman" w:cs="Times New Roman"/>
          <w:color w:val="000000"/>
          <w:sz w:val="22"/>
          <w:szCs w:val="22"/>
        </w:rPr>
        <w:tab/>
        <w:t xml:space="preserve">February 2005, </w:t>
      </w:r>
    </w:p>
    <w:p w14:paraId="2AE7EAC2" w14:textId="77777777" w:rsidR="00C212E1" w:rsidRDefault="00E073B3">
      <w:pPr>
        <w:pBdr>
          <w:top w:val="nil"/>
          <w:left w:val="nil"/>
          <w:bottom w:val="nil"/>
          <w:right w:val="nil"/>
          <w:between w:val="nil"/>
        </w:pBdr>
        <w:ind w:left="3402" w:right="792" w:hanging="16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 study to examine the preventive antiemetic effects of intravenously administered NKT3 in addition to dexamethasone or </w:t>
      </w:r>
      <w:proofErr w:type="spellStart"/>
      <w:r>
        <w:rPr>
          <w:rFonts w:ascii="Times New Roman" w:eastAsia="Times New Roman" w:hAnsi="Times New Roman" w:cs="Times New Roman"/>
          <w:color w:val="000000"/>
          <w:sz w:val="22"/>
          <w:szCs w:val="22"/>
        </w:rPr>
        <w:t>ondansentron</w:t>
      </w:r>
      <w:proofErr w:type="spellEnd"/>
      <w:r>
        <w:rPr>
          <w:rFonts w:ascii="Times New Roman" w:eastAsia="Times New Roman" w:hAnsi="Times New Roman" w:cs="Times New Roman"/>
          <w:color w:val="000000"/>
          <w:sz w:val="22"/>
          <w:szCs w:val="22"/>
        </w:rPr>
        <w:t xml:space="preserve"> in patients with history of motion-sickness or anesthesia/surgery-related undergoing laparoscopic surgery ($100,000)</w:t>
      </w:r>
    </w:p>
    <w:p w14:paraId="2AE7EAC3" w14:textId="77777777" w:rsidR="00C212E1" w:rsidRDefault="00C212E1">
      <w:pPr>
        <w:ind w:left="360"/>
        <w:jc w:val="both"/>
        <w:rPr>
          <w:rFonts w:ascii="Times New Roman" w:eastAsia="Times New Roman" w:hAnsi="Times New Roman" w:cs="Times New Roman"/>
          <w:sz w:val="22"/>
          <w:szCs w:val="22"/>
        </w:rPr>
      </w:pPr>
    </w:p>
    <w:p w14:paraId="2AE7EAC4" w14:textId="77777777" w:rsidR="00C212E1" w:rsidRDefault="00E073B3">
      <w:pPr>
        <w:ind w:left="3402" w:hanging="340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Glax</w:t>
      </w:r>
      <w:r>
        <w:rPr>
          <w:rFonts w:ascii="Times New Roman" w:eastAsia="Times New Roman" w:hAnsi="Times New Roman" w:cs="Times New Roman"/>
          <w:sz w:val="22"/>
          <w:szCs w:val="22"/>
        </w:rPr>
        <w:t>o Smith-Kline Industries</w:t>
      </w:r>
      <w:r>
        <w:rPr>
          <w:rFonts w:ascii="Times New Roman" w:eastAsia="Times New Roman" w:hAnsi="Times New Roman" w:cs="Times New Roman"/>
          <w:sz w:val="22"/>
          <w:szCs w:val="22"/>
        </w:rPr>
        <w:tab/>
        <w:t xml:space="preserve">March 17,2006 </w:t>
      </w:r>
    </w:p>
    <w:p w14:paraId="2AE7EAC5" w14:textId="77777777" w:rsidR="00C212E1" w:rsidRDefault="00E073B3">
      <w:pPr>
        <w:ind w:left="3402" w:hanging="16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 Phase III, Multicenter, Randomized, Double-blind, Parallel Group Study to Evaluate the Safety and Efficacy of 50 mg Oral Dosing with the Neurokinin-1 Receptor Antagonist GW679769 for the Prevention of Postoperat</w:t>
      </w:r>
      <w:r>
        <w:rPr>
          <w:rFonts w:ascii="Times New Roman" w:eastAsia="Times New Roman" w:hAnsi="Times New Roman" w:cs="Times New Roman"/>
          <w:sz w:val="22"/>
          <w:szCs w:val="22"/>
        </w:rPr>
        <w:t>ive Nausea and Vomiting in Female Subjects at High Risk for Emesis. (Estimated $212,000.00)</w:t>
      </w:r>
    </w:p>
    <w:p w14:paraId="2AE7EAC6" w14:textId="77777777" w:rsidR="00C212E1" w:rsidRDefault="00C212E1">
      <w:pPr>
        <w:ind w:left="3240" w:hanging="3240"/>
        <w:jc w:val="both"/>
        <w:rPr>
          <w:rFonts w:ascii="Times New Roman" w:eastAsia="Times New Roman" w:hAnsi="Times New Roman" w:cs="Times New Roman"/>
          <w:sz w:val="22"/>
          <w:szCs w:val="22"/>
        </w:rPr>
      </w:pPr>
    </w:p>
    <w:p w14:paraId="2AE7EAC7" w14:textId="77777777" w:rsidR="00C212E1" w:rsidRDefault="00E073B3">
      <w:pPr>
        <w:ind w:left="3402" w:hanging="340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SkyePharma</w:t>
      </w:r>
      <w:proofErr w:type="spellEnd"/>
      <w:r>
        <w:rPr>
          <w:rFonts w:ascii="Times New Roman" w:eastAsia="Times New Roman" w:hAnsi="Times New Roman" w:cs="Times New Roman"/>
          <w:sz w:val="22"/>
          <w:szCs w:val="22"/>
        </w:rPr>
        <w:tab/>
        <w:t xml:space="preserve">March 2006. </w:t>
      </w:r>
    </w:p>
    <w:p w14:paraId="2AE7EAC8" w14:textId="77777777" w:rsidR="00C212E1" w:rsidRDefault="00E073B3">
      <w:pPr>
        <w:ind w:left="3402" w:hanging="16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 Phase 3, Multicenter, Randomized, Double-Blind Study to Evaluate the Safety and Efficacy of a Single Administration of SKY0402 in the M</w:t>
      </w:r>
      <w:r>
        <w:rPr>
          <w:rFonts w:ascii="Times New Roman" w:eastAsia="Times New Roman" w:hAnsi="Times New Roman" w:cs="Times New Roman"/>
          <w:sz w:val="22"/>
          <w:szCs w:val="22"/>
        </w:rPr>
        <w:t>anagement of Postoperative Pain in Subjects Undergoing Primary, Unilateral Inguinal Hernia Repair (Estimated $82,000.00)</w:t>
      </w:r>
    </w:p>
    <w:p w14:paraId="2AE7EAC9" w14:textId="77777777" w:rsidR="00C212E1" w:rsidRDefault="00C212E1">
      <w:pPr>
        <w:ind w:left="3240" w:hanging="3240"/>
        <w:jc w:val="both"/>
        <w:rPr>
          <w:rFonts w:ascii="Times New Roman" w:eastAsia="Times New Roman" w:hAnsi="Times New Roman" w:cs="Times New Roman"/>
          <w:sz w:val="22"/>
          <w:szCs w:val="22"/>
        </w:rPr>
      </w:pPr>
    </w:p>
    <w:p w14:paraId="2AE7EACA" w14:textId="77777777" w:rsidR="00C212E1" w:rsidRDefault="00E073B3">
      <w:pPr>
        <w:ind w:left="3402" w:hanging="340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SkyePharma</w:t>
      </w:r>
      <w:proofErr w:type="spellEnd"/>
      <w:r>
        <w:rPr>
          <w:rFonts w:ascii="Times New Roman" w:eastAsia="Times New Roman" w:hAnsi="Times New Roman" w:cs="Times New Roman"/>
          <w:sz w:val="22"/>
          <w:szCs w:val="22"/>
        </w:rPr>
        <w:tab/>
        <w:t>May 2006.</w:t>
      </w:r>
    </w:p>
    <w:p w14:paraId="2AE7EACB" w14:textId="77777777" w:rsidR="00C212E1" w:rsidRDefault="00E073B3">
      <w:pPr>
        <w:ind w:left="3402" w:hanging="340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A Phase 3, Multicenter, Randomized, Double-Blind Study to Evaluate the Safety and Efficacy of a Single Admin</w:t>
      </w:r>
      <w:r>
        <w:rPr>
          <w:rFonts w:ascii="Times New Roman" w:eastAsia="Times New Roman" w:hAnsi="Times New Roman" w:cs="Times New Roman"/>
          <w:sz w:val="22"/>
          <w:szCs w:val="22"/>
        </w:rPr>
        <w:t>istration of SKY0402 as a Femoral Nerve Block in the Management of Postoperative Pain in Subjects Undergoing Reconstruction of the Anterior Cruciate Ligament. (Estimated $96,000.00)</w:t>
      </w:r>
    </w:p>
    <w:p w14:paraId="2AE7EACC" w14:textId="77777777" w:rsidR="00C212E1" w:rsidRDefault="00C212E1">
      <w:pPr>
        <w:ind w:right="792"/>
        <w:jc w:val="both"/>
        <w:rPr>
          <w:rFonts w:ascii="Times New Roman" w:eastAsia="Times New Roman" w:hAnsi="Times New Roman" w:cs="Times New Roman"/>
          <w:sz w:val="22"/>
          <w:szCs w:val="22"/>
        </w:rPr>
      </w:pPr>
    </w:p>
    <w:p w14:paraId="2AE7EACD" w14:textId="77777777" w:rsidR="00C212E1" w:rsidRDefault="00C212E1">
      <w:pPr>
        <w:ind w:left="3402" w:hanging="3402"/>
        <w:jc w:val="both"/>
        <w:rPr>
          <w:rFonts w:ascii="Times New Roman" w:eastAsia="Times New Roman" w:hAnsi="Times New Roman" w:cs="Times New Roman"/>
          <w:sz w:val="22"/>
          <w:szCs w:val="22"/>
        </w:rPr>
      </w:pPr>
    </w:p>
    <w:p w14:paraId="2AE7EACE" w14:textId="77777777" w:rsidR="00C212E1" w:rsidRDefault="00E073B3">
      <w:pPr>
        <w:ind w:left="3402" w:hanging="340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SKY0402-C-207</w:t>
      </w:r>
      <w:r>
        <w:rPr>
          <w:rFonts w:ascii="Times New Roman" w:eastAsia="Times New Roman" w:hAnsi="Times New Roman" w:cs="Times New Roman"/>
          <w:sz w:val="22"/>
          <w:szCs w:val="22"/>
        </w:rPr>
        <w:tab/>
        <w:t>June 2007.</w:t>
      </w:r>
    </w:p>
    <w:p w14:paraId="2AE7EACF" w14:textId="77777777" w:rsidR="00C212E1" w:rsidRDefault="00E073B3">
      <w:pPr>
        <w:ind w:left="3402" w:hanging="340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A Multicenter, Randomized, Double-Blind</w:t>
      </w:r>
      <w:r>
        <w:rPr>
          <w:rFonts w:ascii="Times New Roman" w:eastAsia="Times New Roman" w:hAnsi="Times New Roman" w:cs="Times New Roman"/>
          <w:sz w:val="22"/>
          <w:szCs w:val="22"/>
        </w:rPr>
        <w:t>, Parallel-Group, Active-Control, Dose-Ranging Study to Evaluate the Safety and Efficacy of a Single Administration of SKY0402 for Prolonged Postoperative Analgesia in Subjects Undergoing Primary, Unilateral, Inguinal Hernia Repair. ($100,000)</w:t>
      </w:r>
    </w:p>
    <w:p w14:paraId="2AE7EAD0" w14:textId="77777777" w:rsidR="00C212E1" w:rsidRDefault="00C212E1">
      <w:pPr>
        <w:jc w:val="both"/>
        <w:rPr>
          <w:rFonts w:ascii="Times New Roman" w:eastAsia="Times New Roman" w:hAnsi="Times New Roman" w:cs="Times New Roman"/>
          <w:color w:val="0000FF"/>
          <w:sz w:val="22"/>
          <w:szCs w:val="22"/>
        </w:rPr>
      </w:pPr>
    </w:p>
    <w:p w14:paraId="2AE7EAD1" w14:textId="77777777" w:rsidR="00C212E1" w:rsidRDefault="00C212E1">
      <w:pPr>
        <w:ind w:left="3402" w:hanging="3402"/>
        <w:jc w:val="both"/>
        <w:rPr>
          <w:rFonts w:ascii="Times New Roman" w:eastAsia="Times New Roman" w:hAnsi="Times New Roman" w:cs="Times New Roman"/>
          <w:sz w:val="22"/>
          <w:szCs w:val="22"/>
        </w:rPr>
      </w:pPr>
    </w:p>
    <w:p w14:paraId="2AE7EAD2" w14:textId="77777777" w:rsidR="00C212E1" w:rsidRDefault="00E073B3">
      <w:pPr>
        <w:ind w:left="3402" w:hanging="340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SKY0402-C-208</w:t>
      </w:r>
      <w:r>
        <w:rPr>
          <w:rFonts w:ascii="Times New Roman" w:eastAsia="Times New Roman" w:hAnsi="Times New Roman" w:cs="Times New Roman"/>
          <w:sz w:val="22"/>
          <w:szCs w:val="22"/>
        </w:rPr>
        <w:tab/>
        <w:t xml:space="preserve">September 2007-June 2008. </w:t>
      </w:r>
    </w:p>
    <w:p w14:paraId="2AE7EAD3" w14:textId="77777777" w:rsidR="00C212E1" w:rsidRDefault="00E073B3">
      <w:pPr>
        <w:ind w:left="340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Multicenter, Randomized, Double-Blind, Parallel-Group, Active-Control, Dose-Ranging Study to Evaluate the Safety, Efficacy, and Comparative </w:t>
      </w:r>
      <w:r>
        <w:rPr>
          <w:rFonts w:ascii="Times New Roman" w:eastAsia="Times New Roman" w:hAnsi="Times New Roman" w:cs="Times New Roman"/>
          <w:sz w:val="22"/>
          <w:szCs w:val="22"/>
        </w:rPr>
        <w:lastRenderedPageBreak/>
        <w:t xml:space="preserve">Systemic Bioavailability of a Single Administration of SKY0402 via Local </w:t>
      </w:r>
      <w:r>
        <w:rPr>
          <w:rFonts w:ascii="Times New Roman" w:eastAsia="Times New Roman" w:hAnsi="Times New Roman" w:cs="Times New Roman"/>
          <w:sz w:val="22"/>
          <w:szCs w:val="22"/>
        </w:rPr>
        <w:t>Infiltration for Prolonged Postoperative Analgesia in Subjects Undergoing Total Knee Arthroplasty. (</w:t>
      </w:r>
      <w:proofErr w:type="gramStart"/>
      <w:r>
        <w:rPr>
          <w:rFonts w:ascii="Times New Roman" w:eastAsia="Times New Roman" w:hAnsi="Times New Roman" w:cs="Times New Roman"/>
          <w:sz w:val="22"/>
          <w:szCs w:val="22"/>
        </w:rPr>
        <w:t>estimated</w:t>
      </w:r>
      <w:proofErr w:type="gramEnd"/>
      <w:r>
        <w:rPr>
          <w:rFonts w:ascii="Times New Roman" w:eastAsia="Times New Roman" w:hAnsi="Times New Roman" w:cs="Times New Roman"/>
          <w:sz w:val="22"/>
          <w:szCs w:val="22"/>
        </w:rPr>
        <w:t xml:space="preserve"> $100,000)</w:t>
      </w:r>
    </w:p>
    <w:p w14:paraId="2AE7EAD4" w14:textId="77777777" w:rsidR="00C212E1" w:rsidRDefault="00C212E1">
      <w:pPr>
        <w:jc w:val="both"/>
        <w:rPr>
          <w:rFonts w:ascii="Times New Roman" w:eastAsia="Times New Roman" w:hAnsi="Times New Roman" w:cs="Times New Roman"/>
          <w:sz w:val="22"/>
          <w:szCs w:val="22"/>
        </w:rPr>
      </w:pPr>
    </w:p>
    <w:p w14:paraId="2AE7EAD5" w14:textId="77777777" w:rsidR="00C212E1" w:rsidRDefault="00E073B3">
      <w:pPr>
        <w:ind w:left="3402" w:hanging="3402"/>
        <w:jc w:val="both"/>
        <w:rPr>
          <w:rFonts w:ascii="Times New Roman" w:eastAsia="Times New Roman" w:hAnsi="Times New Roman" w:cs="Times New Roman"/>
          <w:sz w:val="22"/>
          <w:szCs w:val="22"/>
        </w:rPr>
      </w:pPr>
      <w:r>
        <w:rPr>
          <w:rFonts w:ascii="Times New Roman" w:eastAsia="Times New Roman" w:hAnsi="Times New Roman" w:cs="Times New Roman"/>
          <w:smallCaps/>
          <w:sz w:val="22"/>
          <w:szCs w:val="22"/>
        </w:rPr>
        <w:t>Baxter, Inc</w:t>
      </w:r>
      <w:r>
        <w:rPr>
          <w:rFonts w:ascii="Times New Roman" w:eastAsia="Times New Roman" w:hAnsi="Times New Roman" w:cs="Times New Roman"/>
          <w:b/>
          <w:smallCaps/>
          <w:sz w:val="22"/>
          <w:szCs w:val="22"/>
        </w:rPr>
        <w:tab/>
      </w:r>
      <w:r>
        <w:rPr>
          <w:rFonts w:ascii="Times New Roman" w:eastAsia="Times New Roman" w:hAnsi="Times New Roman" w:cs="Times New Roman"/>
          <w:sz w:val="22"/>
          <w:szCs w:val="22"/>
        </w:rPr>
        <w:t>Quality of life after ambulatory rotator cuff surgery:</w:t>
      </w:r>
      <w:r>
        <w:rPr>
          <w:rFonts w:ascii="Times New Roman" w:eastAsia="Times New Roman" w:hAnsi="Times New Roman" w:cs="Times New Roman"/>
          <w:b/>
          <w:smallCaps/>
          <w:sz w:val="22"/>
          <w:szCs w:val="22"/>
        </w:rPr>
        <w:t xml:space="preserve"> </w:t>
      </w:r>
      <w:r>
        <w:rPr>
          <w:rFonts w:ascii="Times New Roman" w:eastAsia="Times New Roman" w:hAnsi="Times New Roman" w:cs="Times New Roman"/>
          <w:sz w:val="22"/>
          <w:szCs w:val="22"/>
        </w:rPr>
        <w:t>Single injection versus Continuous Interscalene block versus General Anesthesia. A double-blinded, prospective study.</w:t>
      </w:r>
      <w:r>
        <w:rPr>
          <w:rFonts w:ascii="Times New Roman" w:eastAsia="Times New Roman" w:hAnsi="Times New Roman" w:cs="Times New Roman"/>
          <w:b/>
          <w:smallCaps/>
          <w:sz w:val="22"/>
          <w:szCs w:val="22"/>
        </w:rPr>
        <w:t xml:space="preserve"> </w:t>
      </w:r>
      <w:r>
        <w:rPr>
          <w:rFonts w:ascii="Times New Roman" w:eastAsia="Times New Roman" w:hAnsi="Times New Roman" w:cs="Times New Roman"/>
          <w:sz w:val="22"/>
          <w:szCs w:val="22"/>
        </w:rPr>
        <w:t>$ 120,000.</w:t>
      </w:r>
      <w:r>
        <w:rPr>
          <w:rFonts w:ascii="Times New Roman" w:eastAsia="Times New Roman" w:hAnsi="Times New Roman" w:cs="Times New Roman"/>
          <w:sz w:val="22"/>
          <w:szCs w:val="22"/>
          <w:vertAlign w:val="superscript"/>
        </w:rPr>
        <w:t>00</w:t>
      </w:r>
      <w:r>
        <w:rPr>
          <w:rFonts w:ascii="Times New Roman" w:eastAsia="Times New Roman" w:hAnsi="Times New Roman" w:cs="Times New Roman"/>
          <w:sz w:val="22"/>
          <w:szCs w:val="22"/>
        </w:rPr>
        <w:t xml:space="preserve">, principal investigator. </w:t>
      </w:r>
    </w:p>
    <w:p w14:paraId="2AE7EAD6" w14:textId="77777777" w:rsidR="00C212E1" w:rsidRDefault="00C212E1">
      <w:pPr>
        <w:ind w:left="3600" w:hanging="3600"/>
        <w:jc w:val="both"/>
        <w:rPr>
          <w:rFonts w:ascii="Times New Roman" w:eastAsia="Times New Roman" w:hAnsi="Times New Roman" w:cs="Times New Roman"/>
          <w:sz w:val="22"/>
          <w:szCs w:val="22"/>
        </w:rPr>
      </w:pPr>
    </w:p>
    <w:p w14:paraId="2AE7EAD7" w14:textId="77777777" w:rsidR="00C212E1" w:rsidRDefault="00E073B3">
      <w:pPr>
        <w:ind w:left="3402" w:hanging="340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mallCaps/>
          <w:sz w:val="22"/>
          <w:szCs w:val="22"/>
        </w:rPr>
        <w:t>Pacira</w:t>
      </w:r>
      <w:proofErr w:type="spellEnd"/>
      <w:r>
        <w:rPr>
          <w:rFonts w:ascii="Times New Roman" w:eastAsia="Times New Roman" w:hAnsi="Times New Roman" w:cs="Times New Roman"/>
          <w:smallCaps/>
          <w:sz w:val="22"/>
          <w:szCs w:val="22"/>
        </w:rPr>
        <w:t xml:space="preserve"> Pharmaceuticals, Inc</w:t>
      </w:r>
      <w:r>
        <w:rPr>
          <w:rFonts w:ascii="Times New Roman" w:eastAsia="Times New Roman" w:hAnsi="Times New Roman" w:cs="Times New Roman"/>
          <w:sz w:val="22"/>
          <w:szCs w:val="22"/>
        </w:rPr>
        <w:tab/>
        <w:t>Protocol 402-C-323, A Multicenter, Randomized, Double-Blind, Parallel-</w:t>
      </w:r>
      <w:r>
        <w:rPr>
          <w:rFonts w:ascii="Times New Roman" w:eastAsia="Times New Roman" w:hAnsi="Times New Roman" w:cs="Times New Roman"/>
          <w:sz w:val="22"/>
          <w:szCs w:val="22"/>
        </w:rPr>
        <w:t>Group, Placebo-Controlled, Dose-Ranging Study to Evaluate the Safety, Efficacy, and Pharmacokinetics of Single Injection Femoral Nerve Block with Liposome Bupivacaine for Postsurgical Analgesia in Subjects Undergoing Total Knee Arthroplasty $200,000, PI, S</w:t>
      </w:r>
      <w:r>
        <w:rPr>
          <w:rFonts w:ascii="Times New Roman" w:eastAsia="Times New Roman" w:hAnsi="Times New Roman" w:cs="Times New Roman"/>
          <w:sz w:val="22"/>
          <w:szCs w:val="22"/>
        </w:rPr>
        <w:t>t. Luke’s-Roosevelt Hospital. New York, NY</w:t>
      </w:r>
    </w:p>
    <w:p w14:paraId="2AE7EAD8" w14:textId="77777777" w:rsidR="00C212E1" w:rsidRDefault="00C212E1">
      <w:pPr>
        <w:ind w:left="3600" w:hanging="3600"/>
        <w:jc w:val="both"/>
        <w:rPr>
          <w:rFonts w:ascii="Times New Roman" w:eastAsia="Times New Roman" w:hAnsi="Times New Roman" w:cs="Times New Roman"/>
          <w:sz w:val="22"/>
          <w:szCs w:val="22"/>
        </w:rPr>
      </w:pPr>
    </w:p>
    <w:p w14:paraId="2AE7EAD9" w14:textId="77777777" w:rsidR="00C212E1" w:rsidRDefault="00E073B3">
      <w:pPr>
        <w:ind w:left="3402" w:hanging="340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mallCaps/>
          <w:sz w:val="22"/>
          <w:szCs w:val="22"/>
        </w:rPr>
        <w:t>Pacira</w:t>
      </w:r>
      <w:proofErr w:type="spellEnd"/>
      <w:r>
        <w:rPr>
          <w:rFonts w:ascii="Times New Roman" w:eastAsia="Times New Roman" w:hAnsi="Times New Roman" w:cs="Times New Roman"/>
          <w:smallCaps/>
          <w:sz w:val="22"/>
          <w:szCs w:val="22"/>
        </w:rPr>
        <w:t xml:space="preserve"> Pharmaceuticals, Inc</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Protocol 402-C-326, A Multicenter, Randomized, Double-Blind, Parallel-Group, Placebo-Controlled, Dose-Ranging Study to Evaluate the Safety, Efficacy, and Pharmacokinetics of Single </w:t>
      </w:r>
      <w:r>
        <w:rPr>
          <w:rFonts w:ascii="Times New Roman" w:eastAsia="Times New Roman" w:hAnsi="Times New Roman" w:cs="Times New Roman"/>
          <w:sz w:val="22"/>
          <w:szCs w:val="22"/>
        </w:rPr>
        <w:t>Injection Femoral Nerve Block with Liposome Bupivacaine for Postsurgical Analgesia in Subjects Undergoing Total Knee Arthroplasty. A Phase IV study with pharmacokinetic profile designed to meet FDA requirements for approval of new drugs. Grant $500,000. St</w:t>
      </w:r>
      <w:r>
        <w:rPr>
          <w:rFonts w:ascii="Times New Roman" w:eastAsia="Times New Roman" w:hAnsi="Times New Roman" w:cs="Times New Roman"/>
          <w:sz w:val="22"/>
          <w:szCs w:val="22"/>
        </w:rPr>
        <w:t>udy manager, ZOL, Genk, Belgium</w:t>
      </w:r>
    </w:p>
    <w:p w14:paraId="2AE7EADA" w14:textId="77777777" w:rsidR="00C212E1" w:rsidRDefault="00C212E1">
      <w:pPr>
        <w:ind w:left="3600" w:hanging="3600"/>
        <w:jc w:val="both"/>
        <w:rPr>
          <w:rFonts w:ascii="Times New Roman" w:eastAsia="Times New Roman" w:hAnsi="Times New Roman" w:cs="Times New Roman"/>
          <w:sz w:val="22"/>
          <w:szCs w:val="22"/>
        </w:rPr>
      </w:pPr>
    </w:p>
    <w:p w14:paraId="2AE7EADB" w14:textId="77777777" w:rsidR="00C212E1" w:rsidRDefault="00C212E1">
      <w:pPr>
        <w:ind w:left="3402" w:hanging="3402"/>
        <w:jc w:val="both"/>
        <w:rPr>
          <w:rFonts w:ascii="Times New Roman" w:eastAsia="Times New Roman" w:hAnsi="Times New Roman" w:cs="Times New Roman"/>
          <w:sz w:val="22"/>
          <w:szCs w:val="22"/>
        </w:rPr>
      </w:pPr>
    </w:p>
    <w:p w14:paraId="2AE7EADC" w14:textId="77777777" w:rsidR="00C212E1" w:rsidRDefault="00E073B3">
      <w:pPr>
        <w:pBdr>
          <w:top w:val="nil"/>
          <w:left w:val="nil"/>
          <w:bottom w:val="nil"/>
          <w:right w:val="nil"/>
          <w:between w:val="nil"/>
        </w:pBdr>
        <w:ind w:left="1350" w:hanging="1350"/>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mallCaps/>
          <w:sz w:val="22"/>
          <w:szCs w:val="22"/>
        </w:rPr>
        <w:t>Pacira</w:t>
      </w:r>
      <w:proofErr w:type="spellEnd"/>
      <w:r>
        <w:rPr>
          <w:rFonts w:ascii="Times New Roman" w:eastAsia="Times New Roman" w:hAnsi="Times New Roman" w:cs="Times New Roman"/>
          <w:smallCaps/>
          <w:color w:val="000000"/>
          <w:sz w:val="22"/>
          <w:szCs w:val="22"/>
        </w:rPr>
        <w:t xml:space="preserve"> Pharmaceuticals, </w:t>
      </w:r>
      <w:r>
        <w:rPr>
          <w:rFonts w:ascii="Times New Roman" w:eastAsia="Times New Roman" w:hAnsi="Times New Roman" w:cs="Times New Roman"/>
          <w:smallCaps/>
          <w:sz w:val="22"/>
          <w:szCs w:val="22"/>
        </w:rPr>
        <w:t>Inc</w:t>
      </w:r>
      <w:proofErr w:type="gramStart"/>
      <w:r>
        <w:rPr>
          <w:rFonts w:ascii="Times New Roman" w:eastAsia="Times New Roman" w:hAnsi="Times New Roman" w:cs="Times New Roman"/>
          <w:b/>
          <w:smallCaps/>
          <w:color w:val="000000"/>
          <w:sz w:val="22"/>
          <w:szCs w:val="22"/>
        </w:rPr>
        <w:tab/>
      </w:r>
      <w:r>
        <w:rPr>
          <w:rFonts w:ascii="Times New Roman" w:eastAsia="Times New Roman" w:hAnsi="Times New Roman" w:cs="Times New Roman"/>
          <w:b/>
          <w:smallCaps/>
          <w:sz w:val="22"/>
          <w:szCs w:val="22"/>
        </w:rPr>
        <w:t xml:space="preserve">  </w:t>
      </w:r>
      <w:r>
        <w:rPr>
          <w:rFonts w:ascii="Times New Roman" w:eastAsia="Times New Roman" w:hAnsi="Times New Roman" w:cs="Times New Roman"/>
          <w:b/>
          <w:smallCaps/>
          <w:sz w:val="22"/>
          <w:szCs w:val="22"/>
        </w:rPr>
        <w:tab/>
      </w:r>
      <w:proofErr w:type="gramEnd"/>
      <w:r>
        <w:rPr>
          <w:rFonts w:ascii="Times New Roman" w:eastAsia="Times New Roman" w:hAnsi="Times New Roman" w:cs="Times New Roman"/>
          <w:color w:val="000000"/>
          <w:sz w:val="22"/>
          <w:szCs w:val="22"/>
        </w:rPr>
        <w:t xml:space="preserve">Protocol 402-C-327 A Multicenter, Randomized, Double-Blind,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Placebo-Controlled Study Evaluating the Efficacy, Safety, and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Pharmacokinetics of Brachial Plexus Block with EXPAREL fo</w:t>
      </w:r>
      <w:r>
        <w:rPr>
          <w:rFonts w:ascii="Times New Roman" w:eastAsia="Times New Roman" w:hAnsi="Times New Roman" w:cs="Times New Roman"/>
          <w:color w:val="000000"/>
          <w:sz w:val="22"/>
          <w:szCs w:val="22"/>
        </w:rPr>
        <w:t xml:space="preserve">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Postsurgical Analgesia in Subjects Undergoing Total Shoulder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Arthroplasty or Rotator Cuff Repair, Phase 3 Trial. Study manager.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Study manager, ZOL, Genk, Belgium</w:t>
      </w:r>
    </w:p>
    <w:p w14:paraId="2AE7EADD" w14:textId="77777777" w:rsidR="00C212E1" w:rsidRDefault="00C212E1">
      <w:pPr>
        <w:ind w:left="3600" w:hanging="3600"/>
        <w:jc w:val="both"/>
        <w:rPr>
          <w:rFonts w:ascii="Times New Roman" w:eastAsia="Times New Roman" w:hAnsi="Times New Roman" w:cs="Times New Roman"/>
          <w:sz w:val="22"/>
          <w:szCs w:val="22"/>
        </w:rPr>
      </w:pPr>
    </w:p>
    <w:p w14:paraId="2AE7EADE" w14:textId="77777777" w:rsidR="00C212E1" w:rsidRDefault="00E073B3">
      <w:pPr>
        <w:shd w:val="clear" w:color="auto" w:fill="D9D9D9"/>
        <w:ind w:left="3600" w:hanging="3600"/>
        <w:jc w:val="both"/>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PHILANHTROPY</w:t>
      </w:r>
    </w:p>
    <w:p w14:paraId="2AE7EADF" w14:textId="77777777" w:rsidR="00C212E1" w:rsidRDefault="00C212E1">
      <w:pPr>
        <w:jc w:val="both"/>
        <w:rPr>
          <w:rFonts w:ascii="Times New Roman" w:eastAsia="Times New Roman" w:hAnsi="Times New Roman" w:cs="Times New Roman"/>
          <w:b/>
          <w:sz w:val="22"/>
          <w:szCs w:val="22"/>
        </w:rPr>
      </w:pPr>
    </w:p>
    <w:p w14:paraId="2AE7EAE0" w14:textId="77777777" w:rsidR="00C212E1" w:rsidRDefault="00E073B3">
      <w:pPr>
        <w:ind w:left="720"/>
        <w:jc w:val="both"/>
        <w:rPr>
          <w:rFonts w:ascii="Times New Roman" w:eastAsia="Times New Roman" w:hAnsi="Times New Roman" w:cs="Times New Roman"/>
          <w:b/>
          <w:smallCaps/>
          <w:sz w:val="22"/>
          <w:szCs w:val="22"/>
          <w:u w:val="single"/>
        </w:rPr>
      </w:pPr>
      <w:r>
        <w:rPr>
          <w:rFonts w:ascii="Times New Roman" w:eastAsia="Times New Roman" w:hAnsi="Times New Roman" w:cs="Times New Roman"/>
          <w:b/>
          <w:sz w:val="22"/>
          <w:szCs w:val="22"/>
          <w:u w:val="single"/>
        </w:rPr>
        <w:t>President and Founder</w:t>
      </w:r>
      <w:r>
        <w:rPr>
          <w:rFonts w:ascii="Times New Roman" w:eastAsia="Times New Roman" w:hAnsi="Times New Roman" w:cs="Times New Roman"/>
          <w:b/>
          <w:smallCaps/>
          <w:sz w:val="22"/>
          <w:szCs w:val="22"/>
          <w:u w:val="single"/>
        </w:rPr>
        <w:t xml:space="preserve"> of New York School of Regional Anesthesia (NYSORA)</w:t>
      </w:r>
    </w:p>
    <w:p w14:paraId="2AE7EAE1" w14:textId="77777777" w:rsidR="00C212E1" w:rsidRDefault="00E073B3">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Through a range of on-line, on-site and Educational Outreach Programs education missions in Asia, Latin American and the Balkans, NYSORA and NWAC have provided free education to hundreds of anesthesiologi</w:t>
      </w:r>
      <w:r>
        <w:rPr>
          <w:rFonts w:ascii="Times New Roman" w:eastAsia="Times New Roman" w:hAnsi="Times New Roman" w:cs="Times New Roman"/>
          <w:sz w:val="22"/>
          <w:szCs w:val="22"/>
        </w:rPr>
        <w:t xml:space="preserve">sts from emerging countries worldwide. In addition, NYSORA has donated supplies in books, medical equipment, support to local communities in need and others totaling $1M since 1998. </w:t>
      </w:r>
    </w:p>
    <w:p w14:paraId="2AE7EAE2" w14:textId="77777777" w:rsidR="00C212E1" w:rsidRDefault="00C212E1">
      <w:pPr>
        <w:ind w:left="720"/>
        <w:jc w:val="both"/>
        <w:rPr>
          <w:rFonts w:ascii="Times New Roman" w:eastAsia="Times New Roman" w:hAnsi="Times New Roman" w:cs="Times New Roman"/>
          <w:sz w:val="22"/>
          <w:szCs w:val="22"/>
        </w:rPr>
      </w:pPr>
    </w:p>
    <w:p w14:paraId="2AE7EAE3" w14:textId="77777777" w:rsidR="00C212E1" w:rsidRDefault="00E073B3">
      <w:pPr>
        <w:ind w:left="720"/>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President and Founder of NAICE, North American Institute of Continuous E</w:t>
      </w:r>
      <w:r>
        <w:rPr>
          <w:rFonts w:ascii="Times New Roman" w:eastAsia="Times New Roman" w:hAnsi="Times New Roman" w:cs="Times New Roman"/>
          <w:b/>
          <w:sz w:val="22"/>
          <w:szCs w:val="22"/>
          <w:u w:val="single"/>
        </w:rPr>
        <w:t>ducation</w:t>
      </w:r>
    </w:p>
    <w:p w14:paraId="2AE7EAE4" w14:textId="77777777" w:rsidR="00C212E1" w:rsidRDefault="00E073B3">
      <w:pPr>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tax-exempt educational organization based in New York, NY. NICE is a CME-granting agency recognized by ACCME (American Commission for Continuous Medical Education) 2014-2017. NAICE provides educational grants and services to the young investigat</w:t>
      </w:r>
      <w:r>
        <w:rPr>
          <w:rFonts w:ascii="Times New Roman" w:eastAsia="Times New Roman" w:hAnsi="Times New Roman" w:cs="Times New Roman"/>
          <w:sz w:val="22"/>
          <w:szCs w:val="22"/>
        </w:rPr>
        <w:t xml:space="preserve">ors, educators from developing countries and services to the academic community. </w:t>
      </w:r>
    </w:p>
    <w:p w14:paraId="2AE7EAE5" w14:textId="77777777" w:rsidR="00C212E1" w:rsidRDefault="00C212E1">
      <w:pPr>
        <w:jc w:val="both"/>
        <w:rPr>
          <w:rFonts w:ascii="Times New Roman" w:eastAsia="Times New Roman" w:hAnsi="Times New Roman" w:cs="Times New Roman"/>
          <w:sz w:val="22"/>
          <w:szCs w:val="22"/>
        </w:rPr>
      </w:pPr>
    </w:p>
    <w:p w14:paraId="2AE7EAE6" w14:textId="77777777" w:rsidR="00C212E1" w:rsidRDefault="00E073B3">
      <w:pPr>
        <w:shd w:val="clear" w:color="auto" w:fill="D9D9D9"/>
        <w:jc w:val="both"/>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OTHER ENDEAVORS</w:t>
      </w:r>
    </w:p>
    <w:p w14:paraId="2AE7EAE7" w14:textId="77777777" w:rsidR="00C212E1" w:rsidRDefault="00C212E1">
      <w:pPr>
        <w:pBdr>
          <w:top w:val="nil"/>
          <w:left w:val="nil"/>
          <w:bottom w:val="nil"/>
          <w:right w:val="nil"/>
          <w:between w:val="nil"/>
        </w:pBdr>
        <w:ind w:left="720"/>
        <w:jc w:val="both"/>
        <w:rPr>
          <w:rFonts w:ascii="Times New Roman" w:eastAsia="Times New Roman" w:hAnsi="Times New Roman" w:cs="Times New Roman"/>
          <w:color w:val="000000"/>
          <w:sz w:val="22"/>
          <w:szCs w:val="22"/>
        </w:rPr>
      </w:pPr>
    </w:p>
    <w:p w14:paraId="2AE7EAE8" w14:textId="77777777" w:rsidR="00C212E1" w:rsidRDefault="00E073B3">
      <w:pPr>
        <w:numPr>
          <w:ilvl w:val="0"/>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President and Founder of NWAC (Networking World Anesthesia Convention), a Global Educational Organization in Anesthesiology, Critical Care and Perioperative</w:t>
      </w:r>
      <w:r>
        <w:rPr>
          <w:rFonts w:ascii="Times New Roman" w:eastAsia="Times New Roman" w:hAnsi="Times New Roman" w:cs="Times New Roman"/>
          <w:color w:val="000000"/>
          <w:sz w:val="22"/>
          <w:szCs w:val="22"/>
        </w:rPr>
        <w:t xml:space="preserve"> Medicine. NWAC organizes Annual Conventions Worldwide with attendance of over 1,000 delegates and 30+ top industry leaders </w:t>
      </w:r>
      <w:proofErr w:type="gramStart"/>
      <w:r>
        <w:rPr>
          <w:rFonts w:ascii="Times New Roman" w:eastAsia="Times New Roman" w:hAnsi="Times New Roman" w:cs="Times New Roman"/>
          <w:color w:val="000000"/>
          <w:sz w:val="22"/>
          <w:szCs w:val="22"/>
        </w:rPr>
        <w:t>exhibits</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lastRenderedPageBreak/>
        <w:t xml:space="preserve">Previous conventions held: NWAC 2010 Dubai, NWAC 2011 Rome, NWAC 2012 Istanbul, NWAC 2013 Bangkok, NWAC 2014-Vienna, NWAC </w:t>
      </w:r>
      <w:r>
        <w:rPr>
          <w:rFonts w:ascii="Times New Roman" w:eastAsia="Times New Roman" w:hAnsi="Times New Roman" w:cs="Times New Roman"/>
          <w:color w:val="000000"/>
          <w:sz w:val="22"/>
          <w:szCs w:val="22"/>
        </w:rPr>
        <w:t>2015-Vancouver, NWAC 2017 (7</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-New York, USA. </w:t>
      </w:r>
    </w:p>
    <w:p w14:paraId="2AE7EAE9" w14:textId="77777777" w:rsidR="00C212E1" w:rsidRDefault="00E073B3">
      <w:pPr>
        <w:numPr>
          <w:ilvl w:val="0"/>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Sound &amp; recording engineering, Record-label owner:</w:t>
      </w:r>
      <w:r>
        <w:rPr>
          <w:rFonts w:ascii="Times New Roman" w:eastAsia="Times New Roman" w:hAnsi="Times New Roman" w:cs="Times New Roman"/>
          <w:color w:val="000000"/>
          <w:sz w:val="22"/>
          <w:szCs w:val="22"/>
        </w:rPr>
        <w:t xml:space="preserve"> Founder of </w:t>
      </w:r>
      <w:r>
        <w:rPr>
          <w:rFonts w:ascii="Times New Roman" w:eastAsia="Times New Roman" w:hAnsi="Times New Roman" w:cs="Times New Roman"/>
          <w:i/>
          <w:color w:val="000000"/>
          <w:sz w:val="22"/>
          <w:szCs w:val="22"/>
        </w:rPr>
        <w:t>Stone Tone Studios, Inc</w:t>
      </w:r>
      <w:r>
        <w:rPr>
          <w:rFonts w:ascii="Times New Roman" w:eastAsia="Times New Roman" w:hAnsi="Times New Roman" w:cs="Times New Roman"/>
          <w:color w:val="000000"/>
          <w:sz w:val="22"/>
          <w:szCs w:val="22"/>
        </w:rPr>
        <w:t xml:space="preserve"> and Stone Tone Records (2001-present), analogue recording studio, 2753 Broadway STE 183, New York, NY 10025</w:t>
      </w:r>
    </w:p>
    <w:p w14:paraId="2AE7EAEA" w14:textId="77777777" w:rsidR="00C212E1" w:rsidRDefault="00E073B3">
      <w:pPr>
        <w:numPr>
          <w:ilvl w:val="0"/>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Music:</w:t>
      </w:r>
      <w:r>
        <w:rPr>
          <w:rFonts w:ascii="Times New Roman" w:eastAsia="Times New Roman" w:hAnsi="Times New Roman" w:cs="Times New Roman"/>
          <w:color w:val="000000"/>
          <w:sz w:val="22"/>
          <w:szCs w:val="22"/>
        </w:rPr>
        <w:t xml:space="preserve"> Leader of a New York-based, internationally touring Blues-Rock band: </w:t>
      </w:r>
      <w:r>
        <w:rPr>
          <w:rFonts w:ascii="Times New Roman" w:eastAsia="Times New Roman" w:hAnsi="Times New Roman" w:cs="Times New Roman"/>
          <w:b/>
          <w:i/>
          <w:color w:val="000000"/>
          <w:sz w:val="22"/>
          <w:szCs w:val="22"/>
        </w:rPr>
        <w:t>Big Apple Blues</w:t>
      </w:r>
      <w:r>
        <w:rPr>
          <w:rFonts w:ascii="Times New Roman" w:eastAsia="Times New Roman" w:hAnsi="Times New Roman" w:cs="Times New Roman"/>
          <w:color w:val="000000"/>
          <w:sz w:val="22"/>
          <w:szCs w:val="22"/>
        </w:rPr>
        <w:t xml:space="preserve"> (</w:t>
      </w:r>
      <w:hyperlink r:id="rId45">
        <w:r>
          <w:rPr>
            <w:rFonts w:ascii="Times New Roman" w:eastAsia="Times New Roman" w:hAnsi="Times New Roman" w:cs="Times New Roman"/>
            <w:i/>
            <w:color w:val="000000"/>
            <w:sz w:val="22"/>
            <w:szCs w:val="22"/>
            <w:u w:val="single"/>
          </w:rPr>
          <w:t>www.bigappleblues.com</w:t>
        </w:r>
      </w:hyperlink>
      <w:r>
        <w:rPr>
          <w:rFonts w:ascii="Times New Roman" w:eastAsia="Times New Roman" w:hAnsi="Times New Roman" w:cs="Times New Roman"/>
          <w:color w:val="000000"/>
          <w:sz w:val="22"/>
          <w:szCs w:val="22"/>
        </w:rPr>
        <w:t>)</w:t>
      </w:r>
    </w:p>
    <w:p w14:paraId="2AE7EAEB" w14:textId="77777777" w:rsidR="00C212E1" w:rsidRDefault="00E073B3">
      <w:pPr>
        <w:numPr>
          <w:ilvl w:val="0"/>
          <w:numId w:val="8"/>
        </w:num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i/>
          <w:color w:val="000000"/>
          <w:sz w:val="22"/>
          <w:szCs w:val="22"/>
        </w:rPr>
        <w:t xml:space="preserve">Educational outreach programs leadership </w:t>
      </w:r>
    </w:p>
    <w:p w14:paraId="2AE7EAEC" w14:textId="77777777" w:rsidR="00C212E1" w:rsidRDefault="00E073B3">
      <w:pPr>
        <w:numPr>
          <w:ilvl w:val="1"/>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Founder and President </w:t>
      </w:r>
      <w:proofErr w:type="gramStart"/>
      <w:r>
        <w:rPr>
          <w:rFonts w:ascii="Times New Roman" w:eastAsia="Times New Roman" w:hAnsi="Times New Roman" w:cs="Times New Roman"/>
          <w:color w:val="000000"/>
          <w:sz w:val="22"/>
          <w:szCs w:val="22"/>
        </w:rPr>
        <w:t xml:space="preserve">of  </w:t>
      </w:r>
      <w:r>
        <w:rPr>
          <w:rFonts w:ascii="Times New Roman" w:eastAsia="Times New Roman" w:hAnsi="Times New Roman" w:cs="Times New Roman"/>
          <w:b/>
          <w:i/>
          <w:color w:val="000000"/>
          <w:sz w:val="22"/>
          <w:szCs w:val="22"/>
        </w:rPr>
        <w:t>NWAC</w:t>
      </w:r>
      <w:proofErr w:type="gramEnd"/>
      <w:r>
        <w:rPr>
          <w:rFonts w:ascii="Times New Roman" w:eastAsia="Times New Roman" w:hAnsi="Times New Roman" w:cs="Times New Roman"/>
          <w:color w:val="000000"/>
          <w:sz w:val="22"/>
          <w:szCs w:val="22"/>
        </w:rPr>
        <w:t xml:space="preserve"> (Networking World Anesthesia Convention), a Global Educational Organization with a mission of fostering networking among educators, clinicians and industry. The organization hosts large Annual Conventions World-</w:t>
      </w:r>
      <w:proofErr w:type="gramStart"/>
      <w:r>
        <w:rPr>
          <w:rFonts w:ascii="Times New Roman" w:eastAsia="Times New Roman" w:hAnsi="Times New Roman" w:cs="Times New Roman"/>
          <w:color w:val="000000"/>
          <w:sz w:val="22"/>
          <w:szCs w:val="22"/>
        </w:rPr>
        <w:t>wide,  2010</w:t>
      </w:r>
      <w:proofErr w:type="gramEnd"/>
      <w:r>
        <w:rPr>
          <w:rFonts w:ascii="Times New Roman" w:eastAsia="Times New Roman" w:hAnsi="Times New Roman" w:cs="Times New Roman"/>
          <w:color w:val="000000"/>
          <w:sz w:val="22"/>
          <w:szCs w:val="22"/>
        </w:rPr>
        <w:t xml:space="preserve">-present </w:t>
      </w:r>
      <w:hyperlink r:id="rId46">
        <w:r>
          <w:rPr>
            <w:rFonts w:ascii="Times New Roman" w:eastAsia="Times New Roman" w:hAnsi="Times New Roman" w:cs="Times New Roman"/>
            <w:color w:val="000000"/>
            <w:sz w:val="22"/>
            <w:szCs w:val="22"/>
            <w:u w:val="single"/>
          </w:rPr>
          <w:t>(www.worldanesthesia.com)</w:t>
        </w:r>
      </w:hyperlink>
      <w:r>
        <w:rPr>
          <w:rFonts w:ascii="Times New Roman" w:eastAsia="Times New Roman" w:hAnsi="Times New Roman" w:cs="Times New Roman"/>
          <w:color w:val="000000"/>
          <w:sz w:val="22"/>
          <w:szCs w:val="22"/>
        </w:rPr>
        <w:t xml:space="preserve">. </w:t>
      </w:r>
    </w:p>
    <w:p w14:paraId="2AE7EAED" w14:textId="77777777" w:rsidR="00C212E1" w:rsidRDefault="00E073B3">
      <w:pPr>
        <w:numPr>
          <w:ilvl w:val="1"/>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Founder and President </w:t>
      </w:r>
      <w:proofErr w:type="gramStart"/>
      <w:r>
        <w:rPr>
          <w:rFonts w:ascii="Times New Roman" w:eastAsia="Times New Roman" w:hAnsi="Times New Roman" w:cs="Times New Roman"/>
          <w:color w:val="000000"/>
          <w:sz w:val="22"/>
          <w:szCs w:val="22"/>
        </w:rPr>
        <w:t xml:space="preserve">of  </w:t>
      </w:r>
      <w:r>
        <w:rPr>
          <w:rFonts w:ascii="Times New Roman" w:eastAsia="Times New Roman" w:hAnsi="Times New Roman" w:cs="Times New Roman"/>
          <w:b/>
          <w:i/>
          <w:color w:val="000000"/>
          <w:sz w:val="22"/>
          <w:szCs w:val="22"/>
        </w:rPr>
        <w:t>NYSORA</w:t>
      </w:r>
      <w:proofErr w:type="gramEnd"/>
      <w:r>
        <w:rPr>
          <w:rFonts w:ascii="Times New Roman" w:eastAsia="Times New Roman" w:hAnsi="Times New Roman" w:cs="Times New Roman"/>
          <w:color w:val="000000"/>
          <w:sz w:val="22"/>
          <w:szCs w:val="22"/>
        </w:rPr>
        <w:t xml:space="preserve"> (New York School of Regional Anesthesia), a Global Educational Organization with a worldwide reach, readership of 15,000/week and a mission of fostering education and collaboration in Regi</w:t>
      </w:r>
      <w:r>
        <w:rPr>
          <w:rFonts w:ascii="Times New Roman" w:eastAsia="Times New Roman" w:hAnsi="Times New Roman" w:cs="Times New Roman"/>
          <w:color w:val="000000"/>
          <w:sz w:val="22"/>
          <w:szCs w:val="22"/>
        </w:rPr>
        <w:t>onal Anesthesia and Acute Pain Management. The organization hosts Annual Conventions in New York in September, and an annual NYSORA-Asia Educational Scholarship Outreach Program in Asia (NYSORA-Asia;</w:t>
      </w:r>
      <w:hyperlink r:id="rId47">
        <w:r>
          <w:rPr>
            <w:rFonts w:ascii="Times New Roman" w:eastAsia="Times New Roman" w:hAnsi="Times New Roman" w:cs="Times New Roman"/>
            <w:color w:val="000000"/>
            <w:sz w:val="22"/>
            <w:szCs w:val="22"/>
            <w:u w:val="single"/>
          </w:rPr>
          <w:t>(www.NYSORA.com)</w:t>
        </w:r>
      </w:hyperlink>
      <w:r>
        <w:rPr>
          <w:rFonts w:ascii="Times New Roman" w:eastAsia="Times New Roman" w:hAnsi="Times New Roman" w:cs="Times New Roman"/>
          <w:color w:val="000000"/>
          <w:sz w:val="22"/>
          <w:szCs w:val="22"/>
        </w:rPr>
        <w:t xml:space="preserve">. </w:t>
      </w:r>
    </w:p>
    <w:p w14:paraId="2AE7EAEE" w14:textId="77777777" w:rsidR="00C212E1" w:rsidRDefault="00E073B3">
      <w:pPr>
        <w:numPr>
          <w:ilvl w:val="1"/>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Founder</w:t>
      </w:r>
      <w:r>
        <w:rPr>
          <w:rFonts w:ascii="Times New Roman" w:eastAsia="Times New Roman" w:hAnsi="Times New Roman" w:cs="Times New Roman"/>
          <w:color w:val="000000"/>
          <w:sz w:val="22"/>
          <w:szCs w:val="22"/>
        </w:rPr>
        <w:t xml:space="preserve"> of </w:t>
      </w:r>
      <w:r>
        <w:rPr>
          <w:rFonts w:ascii="Times New Roman" w:eastAsia="Times New Roman" w:hAnsi="Times New Roman" w:cs="Times New Roman"/>
          <w:b/>
          <w:i/>
          <w:color w:val="000000"/>
          <w:sz w:val="22"/>
          <w:szCs w:val="22"/>
        </w:rPr>
        <w:t>Anesthesiology Network</w:t>
      </w:r>
      <w:r>
        <w:rPr>
          <w:rFonts w:ascii="Times New Roman" w:eastAsia="Times New Roman" w:hAnsi="Times New Roman" w:cs="Times New Roman"/>
          <w:color w:val="000000"/>
          <w:sz w:val="22"/>
          <w:szCs w:val="22"/>
        </w:rPr>
        <w:t xml:space="preserve">, a Global Professional Network for Anesthesiologists. </w:t>
      </w:r>
      <w:hyperlink r:id="rId48">
        <w:r>
          <w:rPr>
            <w:rFonts w:ascii="Times New Roman" w:eastAsia="Times New Roman" w:hAnsi="Times New Roman" w:cs="Times New Roman"/>
            <w:color w:val="000000"/>
            <w:sz w:val="22"/>
            <w:szCs w:val="22"/>
            <w:u w:val="single"/>
          </w:rPr>
          <w:t>(www.anesthesiology-network.com)</w:t>
        </w:r>
      </w:hyperlink>
      <w:r>
        <w:rPr>
          <w:rFonts w:ascii="Times New Roman" w:eastAsia="Times New Roman" w:hAnsi="Times New Roman" w:cs="Times New Roman"/>
          <w:color w:val="000000"/>
          <w:sz w:val="22"/>
          <w:szCs w:val="22"/>
        </w:rPr>
        <w:t xml:space="preserve">. </w:t>
      </w:r>
    </w:p>
    <w:p w14:paraId="2AE7EAEF" w14:textId="77777777" w:rsidR="00C212E1" w:rsidRDefault="00E073B3">
      <w:pPr>
        <w:numPr>
          <w:ilvl w:val="1"/>
          <w:numId w:val="8"/>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F</w:t>
      </w:r>
      <w:r>
        <w:rPr>
          <w:rFonts w:ascii="Times New Roman" w:eastAsia="Times New Roman" w:hAnsi="Times New Roman" w:cs="Times New Roman"/>
          <w:color w:val="000000"/>
          <w:sz w:val="22"/>
          <w:szCs w:val="22"/>
        </w:rPr>
        <w:t xml:space="preserve">ounder of </w:t>
      </w:r>
      <w:r>
        <w:rPr>
          <w:rFonts w:ascii="Times New Roman" w:eastAsia="Times New Roman" w:hAnsi="Times New Roman" w:cs="Times New Roman"/>
          <w:b/>
          <w:i/>
          <w:color w:val="000000"/>
          <w:sz w:val="22"/>
          <w:szCs w:val="22"/>
        </w:rPr>
        <w:t>ESOP</w:t>
      </w:r>
      <w:r>
        <w:rPr>
          <w:rFonts w:ascii="Times New Roman" w:eastAsia="Times New Roman" w:hAnsi="Times New Roman" w:cs="Times New Roman"/>
          <w:color w:val="000000"/>
          <w:sz w:val="22"/>
          <w:szCs w:val="22"/>
        </w:rPr>
        <w:t xml:space="preserve"> – Educational Outreach Scholarship Program – a philanthropic, educational arm of NWAC that focuses on fostering medical education and research in the developing world. 2010-present </w:t>
      </w:r>
    </w:p>
    <w:p w14:paraId="2AE7EAF0" w14:textId="058334CB" w:rsidR="00C212E1" w:rsidRDefault="00E073B3">
      <w:pPr>
        <w:numPr>
          <w:ilvl w:val="0"/>
          <w:numId w:val="8"/>
        </w:num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Photography;</w:t>
      </w:r>
      <w:proofErr w:type="gramEnd"/>
      <w:r>
        <w:rPr>
          <w:rFonts w:ascii="Times New Roman" w:eastAsia="Times New Roman" w:hAnsi="Times New Roman" w:cs="Times New Roman"/>
          <w:color w:val="000000"/>
          <w:sz w:val="22"/>
          <w:szCs w:val="22"/>
        </w:rPr>
        <w:t xml:space="preserve"> a photography exhibit can be seen at (</w:t>
      </w:r>
      <w:hyperlink r:id="rId49" w:history="1">
        <w:r w:rsidRPr="00CB0040">
          <w:rPr>
            <w:rStyle w:val="Hyperlink"/>
            <w:rFonts w:ascii="Times New Roman" w:eastAsia="Times New Roman" w:hAnsi="Times New Roman" w:cs="Times New Roman"/>
            <w:sz w:val="22"/>
            <w:szCs w:val="22"/>
          </w:rPr>
          <w:t>http://admotography.zenfolio.com/</w:t>
        </w:r>
      </w:hyperlink>
      <w:r>
        <w:rPr>
          <w:rFonts w:ascii="Times New Roman" w:eastAsia="Times New Roman" w:hAnsi="Times New Roman" w:cs="Times New Roman"/>
          <w:color w:val="000000"/>
          <w:sz w:val="22"/>
          <w:szCs w:val="22"/>
        </w:rPr>
        <w:t>). Published cover art (</w:t>
      </w:r>
      <w:r>
        <w:rPr>
          <w:rFonts w:ascii="Times New Roman" w:eastAsia="Times New Roman" w:hAnsi="Times New Roman" w:cs="Times New Roman"/>
          <w:i/>
          <w:color w:val="000000"/>
          <w:sz w:val="22"/>
          <w:szCs w:val="22"/>
        </w:rPr>
        <w:t>Anesthesiology</w:t>
      </w:r>
      <w:r>
        <w:rPr>
          <w:rFonts w:ascii="Times New Roman" w:eastAsia="Times New Roman" w:hAnsi="Times New Roman" w:cs="Times New Roman"/>
          <w:color w:val="000000"/>
          <w:sz w:val="22"/>
          <w:szCs w:val="22"/>
        </w:rPr>
        <w:t>, April 2013)</w:t>
      </w:r>
    </w:p>
    <w:p w14:paraId="2AE7EAF1" w14:textId="37EC85D2" w:rsidR="00C212E1" w:rsidRDefault="00E073B3">
      <w:pPr>
        <w:numPr>
          <w:ilvl w:val="0"/>
          <w:numId w:val="8"/>
        </w:numPr>
        <w:pBdr>
          <w:top w:val="nil"/>
          <w:left w:val="nil"/>
          <w:bottom w:val="nil"/>
          <w:right w:val="nil"/>
          <w:between w:val="nil"/>
        </w:pBdr>
        <w:spacing w:after="2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Founder of </w:t>
      </w:r>
      <w:r>
        <w:rPr>
          <w:rFonts w:ascii="Times New Roman" w:eastAsia="Times New Roman" w:hAnsi="Times New Roman" w:cs="Times New Roman"/>
          <w:b/>
          <w:color w:val="000000"/>
          <w:sz w:val="22"/>
          <w:szCs w:val="22"/>
        </w:rPr>
        <w:t>Leuven Blues</w:t>
      </w:r>
      <w:r>
        <w:rPr>
          <w:rFonts w:ascii="Times New Roman" w:eastAsia="Times New Roman" w:hAnsi="Times New Roman" w:cs="Times New Roman"/>
          <w:color w:val="000000"/>
          <w:sz w:val="22"/>
          <w:szCs w:val="22"/>
        </w:rPr>
        <w:t xml:space="preserve"> (LeuvenBlues.org) – a cultural music exchange program between USA and Leuven, Belgium, 2016</w:t>
      </w:r>
    </w:p>
    <w:sectPr w:rsidR="00C212E1">
      <w:footerReference w:type="even" r:id="rId50"/>
      <w:footerReference w:type="default" r:id="rId51"/>
      <w:pgSz w:w="12240" w:h="15840"/>
      <w:pgMar w:top="1440" w:right="1349" w:bottom="1349"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EAFA" w14:textId="77777777" w:rsidR="00000000" w:rsidRDefault="00E073B3">
      <w:r>
        <w:separator/>
      </w:r>
    </w:p>
  </w:endnote>
  <w:endnote w:type="continuationSeparator" w:id="0">
    <w:p w14:paraId="2AE7EAFC" w14:textId="77777777" w:rsidR="00000000" w:rsidRDefault="00E0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charset w:val="00"/>
    <w:family w:val="auto"/>
    <w:pitch w:val="default"/>
  </w:font>
  <w:font w:name="CG Times (W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EAF2" w14:textId="77777777" w:rsidR="00C212E1" w:rsidRDefault="00E073B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AE7EAF3" w14:textId="77777777" w:rsidR="00C212E1" w:rsidRDefault="00C212E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EAF4" w14:textId="034E7F9E" w:rsidR="00C212E1" w:rsidRDefault="00E073B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B5EA4">
      <w:rPr>
        <w:noProof/>
        <w:color w:val="000000"/>
      </w:rPr>
      <w:t>2</w:t>
    </w:r>
    <w:r>
      <w:rPr>
        <w:color w:val="000000"/>
      </w:rPr>
      <w:fldChar w:fldCharType="end"/>
    </w:r>
  </w:p>
  <w:p w14:paraId="2AE7EAF5" w14:textId="77777777" w:rsidR="00C212E1" w:rsidRDefault="00C212E1">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EAF6" w14:textId="77777777" w:rsidR="00000000" w:rsidRDefault="00E073B3">
      <w:r>
        <w:separator/>
      </w:r>
    </w:p>
  </w:footnote>
  <w:footnote w:type="continuationSeparator" w:id="0">
    <w:p w14:paraId="2AE7EAF8" w14:textId="77777777" w:rsidR="00000000" w:rsidRDefault="00E07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5851"/>
    <w:multiLevelType w:val="multilevel"/>
    <w:tmpl w:val="EE4A3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F7F13"/>
    <w:multiLevelType w:val="multilevel"/>
    <w:tmpl w:val="ABD0C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AC0950"/>
    <w:multiLevelType w:val="multilevel"/>
    <w:tmpl w:val="DF7C3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F20030"/>
    <w:multiLevelType w:val="multilevel"/>
    <w:tmpl w:val="BAD06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982433"/>
    <w:multiLevelType w:val="multilevel"/>
    <w:tmpl w:val="C3705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306974"/>
    <w:multiLevelType w:val="multilevel"/>
    <w:tmpl w:val="893416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CE06A0"/>
    <w:multiLevelType w:val="multilevel"/>
    <w:tmpl w:val="D2D26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F12435"/>
    <w:multiLevelType w:val="multilevel"/>
    <w:tmpl w:val="58C054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BD0B71"/>
    <w:multiLevelType w:val="multilevel"/>
    <w:tmpl w:val="37341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3E71A9"/>
    <w:multiLevelType w:val="multilevel"/>
    <w:tmpl w:val="55C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BB7DD4"/>
    <w:multiLevelType w:val="multilevel"/>
    <w:tmpl w:val="0A443B8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AB2E82"/>
    <w:multiLevelType w:val="multilevel"/>
    <w:tmpl w:val="E11A5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7339A2"/>
    <w:multiLevelType w:val="multilevel"/>
    <w:tmpl w:val="69148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355EAA"/>
    <w:multiLevelType w:val="multilevel"/>
    <w:tmpl w:val="C7103D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6C5CC6"/>
    <w:multiLevelType w:val="multilevel"/>
    <w:tmpl w:val="D7E06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A40BD3"/>
    <w:multiLevelType w:val="multilevel"/>
    <w:tmpl w:val="983EE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8E0F61"/>
    <w:multiLevelType w:val="multilevel"/>
    <w:tmpl w:val="735ACB7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D75C8D"/>
    <w:multiLevelType w:val="multilevel"/>
    <w:tmpl w:val="A1C20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62345D"/>
    <w:multiLevelType w:val="multilevel"/>
    <w:tmpl w:val="410A6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632AF0"/>
    <w:multiLevelType w:val="multilevel"/>
    <w:tmpl w:val="F208D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74931133">
    <w:abstractNumId w:val="2"/>
  </w:num>
  <w:num w:numId="2" w16cid:durableId="497618228">
    <w:abstractNumId w:val="7"/>
  </w:num>
  <w:num w:numId="3" w16cid:durableId="1223714771">
    <w:abstractNumId w:val="6"/>
  </w:num>
  <w:num w:numId="4" w16cid:durableId="450053248">
    <w:abstractNumId w:val="0"/>
  </w:num>
  <w:num w:numId="5" w16cid:durableId="2060744541">
    <w:abstractNumId w:val="11"/>
  </w:num>
  <w:num w:numId="6" w16cid:durableId="1729187867">
    <w:abstractNumId w:val="8"/>
  </w:num>
  <w:num w:numId="7" w16cid:durableId="1287003592">
    <w:abstractNumId w:val="13"/>
  </w:num>
  <w:num w:numId="8" w16cid:durableId="308822770">
    <w:abstractNumId w:val="9"/>
  </w:num>
  <w:num w:numId="9" w16cid:durableId="737019170">
    <w:abstractNumId w:val="14"/>
  </w:num>
  <w:num w:numId="10" w16cid:durableId="406541924">
    <w:abstractNumId w:val="15"/>
  </w:num>
  <w:num w:numId="11" w16cid:durableId="290946088">
    <w:abstractNumId w:val="17"/>
  </w:num>
  <w:num w:numId="12" w16cid:durableId="1824270824">
    <w:abstractNumId w:val="1"/>
  </w:num>
  <w:num w:numId="13" w16cid:durableId="881671376">
    <w:abstractNumId w:val="12"/>
  </w:num>
  <w:num w:numId="14" w16cid:durableId="1646229974">
    <w:abstractNumId w:val="18"/>
  </w:num>
  <w:num w:numId="15" w16cid:durableId="5836948">
    <w:abstractNumId w:val="19"/>
  </w:num>
  <w:num w:numId="16" w16cid:durableId="601035901">
    <w:abstractNumId w:val="5"/>
  </w:num>
  <w:num w:numId="17" w16cid:durableId="1183201600">
    <w:abstractNumId w:val="16"/>
  </w:num>
  <w:num w:numId="18" w16cid:durableId="515927408">
    <w:abstractNumId w:val="4"/>
  </w:num>
  <w:num w:numId="19" w16cid:durableId="1519153066">
    <w:abstractNumId w:val="3"/>
  </w:num>
  <w:num w:numId="20" w16cid:durableId="111168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E1"/>
    <w:rsid w:val="000B5EA4"/>
    <w:rsid w:val="00C212E1"/>
    <w:rsid w:val="00E0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E79A"/>
  <w15:docId w15:val="{B3EC86A8-2A26-43AD-A2DA-426FC504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FA"/>
  </w:style>
  <w:style w:type="paragraph" w:styleId="Heading1">
    <w:name w:val="heading 1"/>
    <w:basedOn w:val="Normal"/>
    <w:next w:val="Normal"/>
    <w:uiPriority w:val="9"/>
    <w:qFormat/>
    <w:rsid w:val="00C25DFA"/>
    <w:pPr>
      <w:keepNext/>
      <w:jc w:val="both"/>
      <w:outlineLvl w:val="0"/>
    </w:pPr>
    <w:rPr>
      <w:rFonts w:ascii="Times New Roman" w:hAnsi="Times New Roman"/>
      <w:b/>
    </w:rPr>
  </w:style>
  <w:style w:type="paragraph" w:styleId="Heading2">
    <w:name w:val="heading 2"/>
    <w:basedOn w:val="Normal"/>
    <w:next w:val="Normal"/>
    <w:uiPriority w:val="9"/>
    <w:unhideWhenUsed/>
    <w:qFormat/>
    <w:rsid w:val="00C25DFA"/>
    <w:pPr>
      <w:keepNext/>
      <w:outlineLvl w:val="1"/>
    </w:pPr>
    <w:rPr>
      <w:rFonts w:ascii="Times New Roman" w:hAnsi="Times New Roman"/>
      <w:b/>
      <w:smallCaps/>
    </w:rPr>
  </w:style>
  <w:style w:type="paragraph" w:styleId="Heading3">
    <w:name w:val="heading 3"/>
    <w:basedOn w:val="Normal"/>
    <w:next w:val="Normal"/>
    <w:uiPriority w:val="9"/>
    <w:unhideWhenUsed/>
    <w:qFormat/>
    <w:rsid w:val="00C25DFA"/>
    <w:pPr>
      <w:keepNext/>
      <w:ind w:right="792"/>
      <w:jc w:val="both"/>
      <w:outlineLvl w:val="2"/>
    </w:pPr>
    <w:rPr>
      <w:rFonts w:ascii="Times New Roman" w:hAnsi="Times New Roman"/>
      <w:b/>
    </w:rPr>
  </w:style>
  <w:style w:type="paragraph" w:styleId="Heading4">
    <w:name w:val="heading 4"/>
    <w:basedOn w:val="Normal"/>
    <w:next w:val="Normal"/>
    <w:uiPriority w:val="9"/>
    <w:unhideWhenUsed/>
    <w:qFormat/>
    <w:rsid w:val="00C25DFA"/>
    <w:pPr>
      <w:keepNext/>
      <w:ind w:right="792"/>
      <w:jc w:val="both"/>
      <w:outlineLvl w:val="3"/>
    </w:pPr>
    <w:rPr>
      <w:rFonts w:ascii="Times New Roman" w:hAnsi="Times New Roman"/>
      <w:i/>
    </w:rPr>
  </w:style>
  <w:style w:type="paragraph" w:styleId="Heading5">
    <w:name w:val="heading 5"/>
    <w:basedOn w:val="Normal"/>
    <w:next w:val="Normal"/>
    <w:uiPriority w:val="9"/>
    <w:semiHidden/>
    <w:unhideWhenUsed/>
    <w:qFormat/>
    <w:rsid w:val="00C25DFA"/>
    <w:pPr>
      <w:keepNext/>
      <w:jc w:val="both"/>
      <w:outlineLvl w:val="4"/>
    </w:pPr>
    <w:rPr>
      <w:rFonts w:ascii="Times New Roman" w:hAnsi="Times New Roman"/>
      <w:b/>
      <w:i/>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C25DFA"/>
    <w:pPr>
      <w:keepNext/>
      <w:ind w:right="972"/>
      <w:jc w:val="both"/>
      <w:outlineLvl w:val="6"/>
    </w:pPr>
    <w:rPr>
      <w:rFonts w:ascii="Times New Roman" w:hAnsi="Times New Roman"/>
      <w:b/>
      <w:smallCaps/>
      <w:sz w:val="22"/>
    </w:rPr>
  </w:style>
  <w:style w:type="paragraph" w:styleId="Heading8">
    <w:name w:val="heading 8"/>
    <w:basedOn w:val="Normal"/>
    <w:next w:val="Normal"/>
    <w:qFormat/>
    <w:rsid w:val="00C25DFA"/>
    <w:pPr>
      <w:keepNext/>
      <w:ind w:right="792"/>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25DFA"/>
    <w:pPr>
      <w:jc w:val="center"/>
    </w:pPr>
    <w:rPr>
      <w:rFonts w:ascii="Times New Roman" w:hAnsi="Times New Roman"/>
      <w:b/>
    </w:rPr>
  </w:style>
  <w:style w:type="paragraph" w:styleId="CommentText">
    <w:name w:val="annotation text"/>
    <w:basedOn w:val="Normal"/>
    <w:semiHidden/>
    <w:rsid w:val="00C25DFA"/>
    <w:rPr>
      <w:sz w:val="20"/>
    </w:rPr>
  </w:style>
  <w:style w:type="paragraph" w:styleId="Footer">
    <w:name w:val="footer"/>
    <w:basedOn w:val="Normal"/>
    <w:rsid w:val="00C25DFA"/>
    <w:pPr>
      <w:tabs>
        <w:tab w:val="center" w:pos="4320"/>
        <w:tab w:val="right" w:pos="8640"/>
      </w:tabs>
    </w:pPr>
  </w:style>
  <w:style w:type="paragraph" w:customStyle="1" w:styleId="DefaultParagraphFont1">
    <w:name w:val="Default Paragraph Font1"/>
    <w:next w:val="Normal"/>
    <w:rsid w:val="00C25DFA"/>
    <w:rPr>
      <w:rFonts w:ascii="CG Times (W1)" w:hAnsi="CG Times (W1)"/>
    </w:rPr>
  </w:style>
  <w:style w:type="paragraph" w:styleId="BodyTextIndent">
    <w:name w:val="Body Text Indent"/>
    <w:basedOn w:val="Normal"/>
    <w:rsid w:val="00C25DFA"/>
    <w:pPr>
      <w:tabs>
        <w:tab w:val="left" w:pos="1260"/>
      </w:tabs>
      <w:ind w:left="1260" w:hanging="1260"/>
      <w:jc w:val="both"/>
    </w:pPr>
    <w:rPr>
      <w:b/>
      <w:sz w:val="22"/>
    </w:rPr>
  </w:style>
  <w:style w:type="paragraph" w:styleId="BodyText">
    <w:name w:val="Body Text"/>
    <w:basedOn w:val="Normal"/>
    <w:rsid w:val="00C25DFA"/>
    <w:pPr>
      <w:spacing w:line="235" w:lineRule="exact"/>
      <w:ind w:right="792"/>
      <w:jc w:val="both"/>
    </w:pPr>
    <w:rPr>
      <w:sz w:val="22"/>
    </w:rPr>
  </w:style>
  <w:style w:type="paragraph" w:styleId="BodyText2">
    <w:name w:val="Body Text 2"/>
    <w:basedOn w:val="Normal"/>
    <w:rsid w:val="00C25DFA"/>
    <w:pPr>
      <w:ind w:right="792"/>
      <w:jc w:val="both"/>
    </w:pPr>
    <w:rPr>
      <w:rFonts w:ascii="Times New Roman" w:hAnsi="Times New Roman"/>
      <w:b/>
      <w:sz w:val="22"/>
    </w:rPr>
  </w:style>
  <w:style w:type="paragraph" w:styleId="BodyText3">
    <w:name w:val="Body Text 3"/>
    <w:basedOn w:val="Normal"/>
    <w:rsid w:val="00C25DFA"/>
    <w:pPr>
      <w:jc w:val="both"/>
    </w:pPr>
    <w:rPr>
      <w:b/>
      <w:sz w:val="22"/>
    </w:rPr>
  </w:style>
  <w:style w:type="character" w:styleId="PageNumber">
    <w:name w:val="page number"/>
    <w:basedOn w:val="DefaultParagraphFont"/>
    <w:rsid w:val="00C25DFA"/>
  </w:style>
  <w:style w:type="paragraph" w:styleId="BlockText">
    <w:name w:val="Block Text"/>
    <w:basedOn w:val="Normal"/>
    <w:rsid w:val="00C25DFA"/>
    <w:pPr>
      <w:ind w:left="3330" w:right="792"/>
      <w:jc w:val="both"/>
    </w:pPr>
    <w:rPr>
      <w:rFonts w:ascii="Times New Roman" w:hAnsi="Times New Roman"/>
      <w:sz w:val="22"/>
    </w:rPr>
  </w:style>
  <w:style w:type="character" w:styleId="Hyperlink">
    <w:name w:val="Hyperlink"/>
    <w:basedOn w:val="DefaultParagraphFont"/>
    <w:rsid w:val="00C25DFA"/>
    <w:rPr>
      <w:color w:val="0000FF"/>
      <w:u w:val="single"/>
    </w:rPr>
  </w:style>
  <w:style w:type="character" w:styleId="FollowedHyperlink">
    <w:name w:val="FollowedHyperlink"/>
    <w:basedOn w:val="DefaultParagraphFont"/>
    <w:rsid w:val="00C25DFA"/>
    <w:rPr>
      <w:color w:val="800080"/>
      <w:u w:val="single"/>
    </w:rPr>
  </w:style>
  <w:style w:type="paragraph" w:styleId="Header">
    <w:name w:val="header"/>
    <w:basedOn w:val="Normal"/>
    <w:rsid w:val="00C25DFA"/>
    <w:pPr>
      <w:tabs>
        <w:tab w:val="center" w:pos="4320"/>
        <w:tab w:val="right" w:pos="8640"/>
      </w:tabs>
    </w:pPr>
  </w:style>
  <w:style w:type="paragraph" w:styleId="DocumentMap">
    <w:name w:val="Document Map"/>
    <w:basedOn w:val="Normal"/>
    <w:semiHidden/>
    <w:rsid w:val="00C25DFA"/>
    <w:pPr>
      <w:shd w:val="clear" w:color="auto" w:fill="000080"/>
    </w:pPr>
    <w:rPr>
      <w:rFonts w:ascii="Tahoma" w:hAnsi="Tahoma"/>
    </w:rPr>
  </w:style>
  <w:style w:type="paragraph" w:styleId="BodyTextIndent2">
    <w:name w:val="Body Text Indent 2"/>
    <w:basedOn w:val="Normal"/>
    <w:rsid w:val="00C25DFA"/>
    <w:pPr>
      <w:ind w:left="360" w:hanging="360"/>
      <w:jc w:val="both"/>
    </w:pPr>
    <w:rPr>
      <w:rFonts w:ascii="Times New Roman" w:hAnsi="Times New Roman"/>
      <w:spacing w:val="-4"/>
      <w:sz w:val="22"/>
    </w:rPr>
  </w:style>
  <w:style w:type="paragraph" w:styleId="BodyTextIndent3">
    <w:name w:val="Body Text Indent 3"/>
    <w:basedOn w:val="Normal"/>
    <w:rsid w:val="00C25DFA"/>
    <w:pPr>
      <w:ind w:left="360" w:hanging="360"/>
    </w:pPr>
    <w:rPr>
      <w:rFonts w:ascii="Times New Roman" w:hAnsi="Times New Roman"/>
      <w:spacing w:val="-4"/>
      <w:sz w:val="22"/>
    </w:rPr>
  </w:style>
  <w:style w:type="paragraph" w:styleId="FootnoteText">
    <w:name w:val="footnote text"/>
    <w:basedOn w:val="Normal"/>
    <w:semiHidden/>
    <w:rsid w:val="00C25DFA"/>
    <w:rPr>
      <w:sz w:val="20"/>
    </w:rPr>
  </w:style>
  <w:style w:type="character" w:styleId="FootnoteReference">
    <w:name w:val="footnote reference"/>
    <w:basedOn w:val="DefaultParagraphFont"/>
    <w:semiHidden/>
    <w:rsid w:val="00C25DFA"/>
    <w:rPr>
      <w:vertAlign w:val="superscript"/>
    </w:rPr>
  </w:style>
  <w:style w:type="character" w:styleId="EndnoteReference">
    <w:name w:val="endnote reference"/>
    <w:basedOn w:val="DefaultParagraphFont"/>
    <w:semiHidden/>
    <w:rsid w:val="00C25DFA"/>
    <w:rPr>
      <w:vertAlign w:val="superscript"/>
    </w:rPr>
  </w:style>
  <w:style w:type="paragraph" w:styleId="NormalWeb">
    <w:name w:val="Normal (Web)"/>
    <w:basedOn w:val="Normal"/>
    <w:rsid w:val="00C25DFA"/>
    <w:pPr>
      <w:spacing w:before="100" w:beforeAutospacing="1" w:after="100" w:afterAutospacing="1"/>
    </w:pPr>
    <w:rPr>
      <w:rFonts w:ascii="Arial Unicode MS" w:eastAsia="Arial Unicode MS" w:hAnsi="Arial Unicode MS" w:cs="Arial Unicode MS"/>
    </w:rPr>
  </w:style>
  <w:style w:type="character" w:customStyle="1" w:styleId="titles-title">
    <w:name w:val="titles-title"/>
    <w:basedOn w:val="DefaultParagraphFont"/>
    <w:rsid w:val="00F37B7E"/>
  </w:style>
  <w:style w:type="character" w:customStyle="1" w:styleId="titles-source">
    <w:name w:val="titles-source"/>
    <w:basedOn w:val="DefaultParagraphFont"/>
    <w:rsid w:val="00F37B7E"/>
  </w:style>
  <w:style w:type="character" w:customStyle="1" w:styleId="volume">
    <w:name w:val="volume"/>
    <w:basedOn w:val="DefaultParagraphFont"/>
    <w:rsid w:val="004B09F4"/>
  </w:style>
  <w:style w:type="character" w:customStyle="1" w:styleId="issue">
    <w:name w:val="issue"/>
    <w:basedOn w:val="DefaultParagraphFont"/>
    <w:rsid w:val="004B09F4"/>
  </w:style>
  <w:style w:type="character" w:customStyle="1" w:styleId="pages">
    <w:name w:val="pages"/>
    <w:basedOn w:val="DefaultParagraphFont"/>
    <w:rsid w:val="004B09F4"/>
  </w:style>
  <w:style w:type="character" w:customStyle="1" w:styleId="ti">
    <w:name w:val="ti"/>
    <w:basedOn w:val="DefaultParagraphFont"/>
    <w:rsid w:val="00D309A8"/>
  </w:style>
  <w:style w:type="paragraph" w:customStyle="1" w:styleId="Title1">
    <w:name w:val="Title1"/>
    <w:basedOn w:val="Normal"/>
    <w:rsid w:val="000E79B2"/>
    <w:pPr>
      <w:spacing w:before="100" w:beforeAutospacing="1" w:after="100" w:afterAutospacing="1"/>
    </w:pPr>
    <w:rPr>
      <w:rFonts w:ascii="Times New Roman" w:hAnsi="Times New Roman"/>
    </w:rPr>
  </w:style>
  <w:style w:type="paragraph" w:customStyle="1" w:styleId="authors">
    <w:name w:val="authors"/>
    <w:basedOn w:val="Normal"/>
    <w:rsid w:val="000E79B2"/>
    <w:pPr>
      <w:spacing w:before="100" w:beforeAutospacing="1" w:after="100" w:afterAutospacing="1"/>
    </w:pPr>
    <w:rPr>
      <w:rFonts w:ascii="Times New Roman" w:hAnsi="Times New Roman"/>
    </w:rPr>
  </w:style>
  <w:style w:type="paragraph" w:customStyle="1" w:styleId="source">
    <w:name w:val="source"/>
    <w:basedOn w:val="Normal"/>
    <w:rsid w:val="000E79B2"/>
    <w:pPr>
      <w:spacing w:before="100" w:beforeAutospacing="1" w:after="100" w:afterAutospacing="1"/>
    </w:pPr>
    <w:rPr>
      <w:rFonts w:ascii="Times New Roman" w:hAnsi="Times New Roman"/>
    </w:rPr>
  </w:style>
  <w:style w:type="character" w:customStyle="1" w:styleId="journalname">
    <w:name w:val="journalname"/>
    <w:basedOn w:val="DefaultParagraphFont"/>
    <w:rsid w:val="000E79B2"/>
  </w:style>
  <w:style w:type="paragraph" w:styleId="ListParagraph">
    <w:name w:val="List Paragraph"/>
    <w:basedOn w:val="Normal"/>
    <w:qFormat/>
    <w:rsid w:val="00863F7B"/>
    <w:pPr>
      <w:spacing w:after="200" w:line="276" w:lineRule="auto"/>
      <w:ind w:left="720"/>
      <w:contextualSpacing/>
    </w:pPr>
    <w:rPr>
      <w:rFonts w:ascii="Calibri" w:hAnsi="Calibri"/>
      <w:sz w:val="22"/>
      <w:szCs w:val="22"/>
    </w:rPr>
  </w:style>
  <w:style w:type="character" w:customStyle="1" w:styleId="style2">
    <w:name w:val="style2"/>
    <w:basedOn w:val="DefaultParagraphFont"/>
    <w:rsid w:val="00F119AA"/>
  </w:style>
  <w:style w:type="character" w:customStyle="1" w:styleId="hp">
    <w:name w:val="hp"/>
    <w:basedOn w:val="DefaultParagraphFont"/>
    <w:rsid w:val="00DB5DDD"/>
  </w:style>
  <w:style w:type="character" w:styleId="Strong">
    <w:name w:val="Strong"/>
    <w:basedOn w:val="DefaultParagraphFont"/>
    <w:qFormat/>
    <w:rsid w:val="008C3708"/>
    <w:rPr>
      <w:b/>
      <w:bCs/>
    </w:rPr>
  </w:style>
  <w:style w:type="paragraph" w:styleId="BalloonText">
    <w:name w:val="Balloon Text"/>
    <w:basedOn w:val="Normal"/>
    <w:link w:val="BalloonTextChar"/>
    <w:uiPriority w:val="99"/>
    <w:semiHidden/>
    <w:unhideWhenUsed/>
    <w:rsid w:val="00874F25"/>
    <w:rPr>
      <w:rFonts w:ascii="Tahoma" w:hAnsi="Tahoma" w:cs="Tahoma"/>
      <w:sz w:val="16"/>
      <w:szCs w:val="16"/>
    </w:rPr>
  </w:style>
  <w:style w:type="character" w:customStyle="1" w:styleId="BalloonTextChar">
    <w:name w:val="Balloon Text Char"/>
    <w:basedOn w:val="DefaultParagraphFont"/>
    <w:link w:val="BalloonText"/>
    <w:uiPriority w:val="99"/>
    <w:semiHidden/>
    <w:rsid w:val="00874F25"/>
    <w:rPr>
      <w:rFonts w:ascii="Tahoma" w:hAnsi="Tahoma" w:cs="Tahoma"/>
      <w:sz w:val="16"/>
      <w:szCs w:val="16"/>
    </w:rPr>
  </w:style>
  <w:style w:type="paragraph" w:styleId="NoSpacing">
    <w:name w:val="No Spacing"/>
    <w:uiPriority w:val="1"/>
    <w:qFormat/>
    <w:rsid w:val="009D5949"/>
  </w:style>
  <w:style w:type="paragraph" w:customStyle="1" w:styleId="rprtbody">
    <w:name w:val="rprtbody"/>
    <w:basedOn w:val="Normal"/>
    <w:rsid w:val="00A77835"/>
    <w:pPr>
      <w:spacing w:before="100" w:beforeAutospacing="1" w:after="100" w:afterAutospacing="1"/>
    </w:pPr>
    <w:rPr>
      <w:rFonts w:ascii="Times New Roman" w:hAnsi="Times New Roman"/>
    </w:rPr>
  </w:style>
  <w:style w:type="paragraph" w:customStyle="1" w:styleId="aux">
    <w:name w:val="aux"/>
    <w:basedOn w:val="Normal"/>
    <w:rsid w:val="00A77835"/>
    <w:pPr>
      <w:spacing w:before="100" w:beforeAutospacing="1" w:after="100" w:afterAutospacing="1"/>
    </w:pPr>
    <w:rPr>
      <w:rFonts w:ascii="Times New Roman" w:hAnsi="Times New Roman"/>
    </w:rPr>
  </w:style>
  <w:style w:type="character" w:customStyle="1" w:styleId="src">
    <w:name w:val="src"/>
    <w:basedOn w:val="DefaultParagraphFont"/>
    <w:rsid w:val="00A77835"/>
  </w:style>
  <w:style w:type="character" w:customStyle="1" w:styleId="jrnl">
    <w:name w:val="jrnl"/>
    <w:basedOn w:val="DefaultParagraphFont"/>
    <w:rsid w:val="00A77835"/>
  </w:style>
  <w:style w:type="character" w:customStyle="1" w:styleId="rprtid">
    <w:name w:val="rprtid"/>
    <w:basedOn w:val="DefaultParagraphFont"/>
    <w:rsid w:val="00A77835"/>
  </w:style>
  <w:style w:type="character" w:customStyle="1" w:styleId="il">
    <w:name w:val="il"/>
    <w:basedOn w:val="DefaultParagraphFont"/>
    <w:rsid w:val="00A56068"/>
  </w:style>
  <w:style w:type="paragraph" w:customStyle="1" w:styleId="Title2">
    <w:name w:val="Title2"/>
    <w:basedOn w:val="Normal"/>
    <w:rsid w:val="00CA34D2"/>
    <w:pPr>
      <w:spacing w:before="100" w:beforeAutospacing="1" w:after="100" w:afterAutospacing="1"/>
    </w:pPr>
    <w:rPr>
      <w:rFonts w:ascii="Times New Roman" w:hAnsi="Times New Roman"/>
    </w:rPr>
  </w:style>
  <w:style w:type="paragraph" w:customStyle="1" w:styleId="desc">
    <w:name w:val="desc"/>
    <w:basedOn w:val="Normal"/>
    <w:rsid w:val="00CA34D2"/>
    <w:pPr>
      <w:spacing w:before="100" w:beforeAutospacing="1" w:after="100" w:afterAutospacing="1"/>
    </w:pPr>
    <w:rPr>
      <w:rFonts w:ascii="Times New Roman" w:hAnsi="Times New Roman"/>
    </w:rPr>
  </w:style>
  <w:style w:type="paragraph" w:customStyle="1" w:styleId="details">
    <w:name w:val="details"/>
    <w:basedOn w:val="Normal"/>
    <w:rsid w:val="00CA34D2"/>
    <w:pPr>
      <w:spacing w:before="100" w:beforeAutospacing="1" w:after="100" w:afterAutospacing="1"/>
    </w:pPr>
    <w:rPr>
      <w:rFonts w:ascii="Times New Roman" w:hAnsi="Times New Roman"/>
    </w:rPr>
  </w:style>
  <w:style w:type="paragraph" w:customStyle="1" w:styleId="Title3">
    <w:name w:val="Title3"/>
    <w:basedOn w:val="Normal"/>
    <w:rsid w:val="002E6005"/>
    <w:pPr>
      <w:spacing w:before="100" w:beforeAutospacing="1" w:after="100" w:afterAutospacing="1"/>
    </w:pPr>
    <w:rPr>
      <w:rFonts w:ascii="Times New Roman" w:hAnsi="Times New Roman"/>
    </w:rPr>
  </w:style>
  <w:style w:type="paragraph" w:customStyle="1" w:styleId="Title4">
    <w:name w:val="Title4"/>
    <w:basedOn w:val="Normal"/>
    <w:rsid w:val="00423861"/>
    <w:pPr>
      <w:spacing w:before="100" w:beforeAutospacing="1" w:after="100" w:afterAutospacing="1"/>
    </w:pPr>
    <w:rPr>
      <w:rFonts w:ascii="Times New Roman" w:hAnsi="Times New Roman"/>
    </w:rPr>
  </w:style>
  <w:style w:type="paragraph" w:customStyle="1" w:styleId="Title5">
    <w:name w:val="Title5"/>
    <w:basedOn w:val="Normal"/>
    <w:rsid w:val="00450498"/>
    <w:pPr>
      <w:spacing w:before="100" w:beforeAutospacing="1" w:after="100" w:afterAutospacing="1"/>
    </w:pPr>
    <w:rPr>
      <w:rFonts w:ascii="Times New Roman" w:hAnsi="Times New Roman"/>
    </w:rPr>
  </w:style>
  <w:style w:type="paragraph" w:customStyle="1" w:styleId="Title6">
    <w:name w:val="Title6"/>
    <w:basedOn w:val="Normal"/>
    <w:rsid w:val="0018358E"/>
    <w:pPr>
      <w:spacing w:before="100" w:beforeAutospacing="1" w:after="100" w:afterAutospacing="1"/>
    </w:pPr>
    <w:rPr>
      <w:rFonts w:ascii="Times New Roman" w:hAnsi="Times New Roman"/>
    </w:rPr>
  </w:style>
  <w:style w:type="paragraph" w:customStyle="1" w:styleId="Title7">
    <w:name w:val="Title7"/>
    <w:basedOn w:val="Normal"/>
    <w:rsid w:val="00416085"/>
    <w:pPr>
      <w:spacing w:before="100" w:beforeAutospacing="1" w:after="100" w:afterAutospacing="1"/>
    </w:pPr>
    <w:rPr>
      <w:rFonts w:ascii="Times New Roman" w:hAnsi="Times New Roman"/>
    </w:rPr>
  </w:style>
  <w:style w:type="paragraph" w:customStyle="1" w:styleId="Title8">
    <w:name w:val="Title8"/>
    <w:basedOn w:val="Normal"/>
    <w:rsid w:val="008F54F8"/>
    <w:pPr>
      <w:spacing w:before="100" w:beforeAutospacing="1" w:after="100" w:afterAutospacing="1"/>
    </w:pPr>
    <w:rPr>
      <w:rFonts w:ascii="Times New Roman" w:hAnsi="Times New Roman"/>
    </w:rPr>
  </w:style>
  <w:style w:type="paragraph" w:customStyle="1" w:styleId="Title9">
    <w:name w:val="Title9"/>
    <w:basedOn w:val="Normal"/>
    <w:rsid w:val="00D735AB"/>
    <w:pPr>
      <w:spacing w:before="100" w:beforeAutospacing="1" w:after="100" w:afterAutospacing="1"/>
    </w:pPr>
    <w:rPr>
      <w:rFonts w:ascii="Times New Roman" w:hAnsi="Times New Roman"/>
    </w:rPr>
  </w:style>
  <w:style w:type="paragraph" w:customStyle="1" w:styleId="Title10">
    <w:name w:val="Title10"/>
    <w:basedOn w:val="Normal"/>
    <w:rsid w:val="00EE00FA"/>
    <w:pPr>
      <w:spacing w:before="100" w:beforeAutospacing="1" w:after="100" w:afterAutospacing="1"/>
    </w:pPr>
    <w:rPr>
      <w:rFonts w:ascii="Times New Roman" w:hAnsi="Times New Roman"/>
    </w:rPr>
  </w:style>
  <w:style w:type="character" w:customStyle="1" w:styleId="aqj">
    <w:name w:val="aqj"/>
    <w:basedOn w:val="DefaultParagraphFont"/>
    <w:rsid w:val="00ED05F3"/>
  </w:style>
  <w:style w:type="paragraph" w:customStyle="1" w:styleId="Title11">
    <w:name w:val="Title11"/>
    <w:basedOn w:val="Normal"/>
    <w:rsid w:val="00630457"/>
    <w:pPr>
      <w:spacing w:before="100" w:beforeAutospacing="1" w:after="100" w:afterAutospacing="1"/>
    </w:pPr>
    <w:rPr>
      <w:rFonts w:ascii="Times New Roman" w:hAnsi="Times New Roman"/>
    </w:rPr>
  </w:style>
  <w:style w:type="paragraph" w:customStyle="1" w:styleId="ArticleTitle">
    <w:name w:val="Article Title"/>
    <w:basedOn w:val="Normal"/>
    <w:rsid w:val="001925CD"/>
    <w:pPr>
      <w:spacing w:after="120"/>
      <w:jc w:val="center"/>
    </w:pPr>
    <w:rPr>
      <w:rFonts w:ascii="Times New Roman" w:eastAsia="Times" w:hAnsi="Times New Roman"/>
      <w:b/>
      <w:noProof/>
      <w:sz w:val="36"/>
      <w:lang w:bidi="bn-IN"/>
    </w:rPr>
  </w:style>
  <w:style w:type="paragraph" w:customStyle="1" w:styleId="Title12">
    <w:name w:val="Title12"/>
    <w:basedOn w:val="Normal"/>
    <w:rsid w:val="00586127"/>
    <w:pPr>
      <w:spacing w:before="100" w:beforeAutospacing="1" w:after="100" w:afterAutospacing="1"/>
    </w:pPr>
    <w:rPr>
      <w:rFonts w:ascii="Times New Roman" w:hAnsi="Times New Roman"/>
    </w:rPr>
  </w:style>
  <w:style w:type="paragraph" w:customStyle="1" w:styleId="Title13">
    <w:name w:val="Title13"/>
    <w:basedOn w:val="Normal"/>
    <w:rsid w:val="006B2B88"/>
    <w:pPr>
      <w:spacing w:before="100" w:beforeAutospacing="1" w:after="100" w:afterAutospacing="1"/>
    </w:pPr>
    <w:rPr>
      <w:rFonts w:ascii="Times New Roman" w:hAnsi="Times New Roman"/>
    </w:rPr>
  </w:style>
  <w:style w:type="paragraph" w:customStyle="1" w:styleId="Title14">
    <w:name w:val="Title14"/>
    <w:basedOn w:val="Normal"/>
    <w:rsid w:val="005D39F3"/>
    <w:pPr>
      <w:spacing w:before="100" w:beforeAutospacing="1" w:after="100" w:afterAutospacing="1"/>
    </w:pPr>
    <w:rPr>
      <w:rFonts w:ascii="Times New Roman" w:hAnsi="Times New Roman"/>
    </w:rPr>
  </w:style>
  <w:style w:type="paragraph" w:customStyle="1" w:styleId="Title15">
    <w:name w:val="Title15"/>
    <w:basedOn w:val="Normal"/>
    <w:rsid w:val="001B7E71"/>
    <w:pPr>
      <w:spacing w:before="100" w:beforeAutospacing="1" w:after="100" w:afterAutospacing="1"/>
    </w:pPr>
    <w:rPr>
      <w:rFonts w:ascii="Times New Roman" w:hAnsi="Times New Roman"/>
    </w:rPr>
  </w:style>
  <w:style w:type="paragraph" w:customStyle="1" w:styleId="Title16">
    <w:name w:val="Title16"/>
    <w:basedOn w:val="Normal"/>
    <w:rsid w:val="008527F4"/>
    <w:pPr>
      <w:spacing w:before="100" w:beforeAutospacing="1" w:after="100" w:afterAutospacing="1"/>
    </w:pPr>
    <w:rPr>
      <w:rFonts w:ascii="Times New Roman" w:hAnsi="Times New Roman"/>
    </w:rPr>
  </w:style>
  <w:style w:type="paragraph" w:customStyle="1" w:styleId="Title17">
    <w:name w:val="Title17"/>
    <w:basedOn w:val="Normal"/>
    <w:rsid w:val="008948B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8948B6"/>
  </w:style>
  <w:style w:type="paragraph" w:customStyle="1" w:styleId="Title18">
    <w:name w:val="Title18"/>
    <w:basedOn w:val="Normal"/>
    <w:rsid w:val="007D09A8"/>
    <w:pPr>
      <w:spacing w:before="100" w:beforeAutospacing="1" w:after="100" w:afterAutospacing="1"/>
    </w:pPr>
    <w:rPr>
      <w:rFonts w:ascii="Times New Roman" w:hAnsi="Times New Roman"/>
    </w:rPr>
  </w:style>
  <w:style w:type="paragraph" w:customStyle="1" w:styleId="Title19">
    <w:name w:val="Title19"/>
    <w:basedOn w:val="Normal"/>
    <w:rsid w:val="005F0F02"/>
    <w:pPr>
      <w:spacing w:before="100" w:beforeAutospacing="1" w:after="100" w:afterAutospacing="1"/>
    </w:pPr>
    <w:rPr>
      <w:rFonts w:ascii="Times New Roman" w:hAnsi="Times New Roman"/>
    </w:rPr>
  </w:style>
  <w:style w:type="paragraph" w:customStyle="1" w:styleId="Title20">
    <w:name w:val="Title20"/>
    <w:basedOn w:val="Normal"/>
    <w:rsid w:val="00637A3A"/>
    <w:pPr>
      <w:spacing w:before="100" w:beforeAutospacing="1" w:after="100" w:afterAutospacing="1"/>
    </w:pPr>
    <w:rPr>
      <w:rFonts w:ascii="Times New Roman" w:hAnsi="Times New Roman"/>
    </w:rPr>
  </w:style>
  <w:style w:type="paragraph" w:customStyle="1" w:styleId="Title21">
    <w:name w:val="Title21"/>
    <w:basedOn w:val="Normal"/>
    <w:rsid w:val="0076134D"/>
    <w:pPr>
      <w:spacing w:before="100" w:beforeAutospacing="1" w:after="100" w:afterAutospacing="1"/>
    </w:pPr>
    <w:rPr>
      <w:rFonts w:ascii="Times New Roman" w:hAnsi="Times New Roman"/>
    </w:rPr>
  </w:style>
  <w:style w:type="paragraph" w:customStyle="1" w:styleId="Title22">
    <w:name w:val="Title22"/>
    <w:basedOn w:val="Normal"/>
    <w:rsid w:val="005A0FB6"/>
    <w:pPr>
      <w:spacing w:before="100" w:beforeAutospacing="1" w:after="100" w:afterAutospacing="1"/>
    </w:pPr>
    <w:rPr>
      <w:rFonts w:ascii="Times New Roman" w:hAnsi="Times New Roman"/>
    </w:rPr>
  </w:style>
  <w:style w:type="paragraph" w:customStyle="1" w:styleId="Title23">
    <w:name w:val="Title23"/>
    <w:basedOn w:val="Normal"/>
    <w:rsid w:val="00875DC7"/>
    <w:pPr>
      <w:spacing w:before="100" w:beforeAutospacing="1" w:after="100" w:afterAutospacing="1"/>
    </w:pPr>
    <w:rPr>
      <w:rFonts w:ascii="Times New Roman" w:hAnsi="Times New Roman"/>
    </w:rPr>
  </w:style>
  <w:style w:type="paragraph" w:customStyle="1" w:styleId="links">
    <w:name w:val="links"/>
    <w:basedOn w:val="Normal"/>
    <w:rsid w:val="00875DC7"/>
    <w:pPr>
      <w:spacing w:before="100" w:beforeAutospacing="1" w:after="100" w:afterAutospacing="1"/>
    </w:pPr>
    <w:rPr>
      <w:rFonts w:ascii="Times New Roman" w:hAnsi="Times New Roman"/>
    </w:rPr>
  </w:style>
  <w:style w:type="paragraph" w:customStyle="1" w:styleId="Default">
    <w:name w:val="Default"/>
    <w:rsid w:val="004E43A7"/>
    <w:pPr>
      <w:autoSpaceDE w:val="0"/>
      <w:autoSpaceDN w:val="0"/>
      <w:adjustRightInd w:val="0"/>
    </w:pPr>
    <w:rPr>
      <w:color w:val="000000"/>
    </w:rPr>
  </w:style>
  <w:style w:type="paragraph" w:customStyle="1" w:styleId="Title24">
    <w:name w:val="Title24"/>
    <w:basedOn w:val="Normal"/>
    <w:rsid w:val="00B9441D"/>
    <w:pPr>
      <w:spacing w:before="100" w:beforeAutospacing="1" w:after="100" w:afterAutospacing="1"/>
    </w:pPr>
    <w:rPr>
      <w:rFonts w:ascii="Times New Roman" w:hAnsi="Times New Roman"/>
    </w:rPr>
  </w:style>
  <w:style w:type="paragraph" w:customStyle="1" w:styleId="Title25">
    <w:name w:val="Title25"/>
    <w:basedOn w:val="Normal"/>
    <w:rsid w:val="00E42CB5"/>
    <w:pPr>
      <w:spacing w:before="100" w:beforeAutospacing="1" w:after="100" w:afterAutospacing="1"/>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A5">
    <w:name w:val="A5"/>
    <w:uiPriority w:val="99"/>
    <w:rsid w:val="00C361B4"/>
    <w:rPr>
      <w:rFonts w:cs="Century Gothic"/>
      <w:b/>
      <w:bCs/>
      <w:color w:val="E0604F"/>
      <w:sz w:val="22"/>
      <w:szCs w:val="22"/>
    </w:rPr>
  </w:style>
  <w:style w:type="character" w:customStyle="1" w:styleId="A4">
    <w:name w:val="A4"/>
    <w:uiPriority w:val="99"/>
    <w:rsid w:val="00C361B4"/>
    <w:rPr>
      <w:rFonts w:cs="Century Gothic"/>
      <w:b/>
      <w:bCs/>
      <w:color w:val="E0604F"/>
      <w:sz w:val="12"/>
      <w:szCs w:val="12"/>
    </w:rPr>
  </w:style>
  <w:style w:type="character" w:customStyle="1" w:styleId="A10">
    <w:name w:val="A1"/>
    <w:uiPriority w:val="99"/>
    <w:rsid w:val="00C361B4"/>
    <w:rPr>
      <w:rFonts w:cs="Century Gothic"/>
      <w:b/>
      <w:bCs/>
      <w:color w:val="E0604F"/>
      <w:sz w:val="30"/>
      <w:szCs w:val="30"/>
    </w:rPr>
  </w:style>
  <w:style w:type="character" w:customStyle="1" w:styleId="A00">
    <w:name w:val="A0"/>
    <w:uiPriority w:val="99"/>
    <w:rsid w:val="00C361B4"/>
    <w:rPr>
      <w:rFonts w:cs="Minion Pro"/>
      <w:b/>
      <w:bCs/>
      <w:color w:val="E0604F"/>
      <w:sz w:val="18"/>
      <w:szCs w:val="18"/>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0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cbi.nlm.nih.gov/pubmed/26678473" TargetMode="External"/><Relationship Id="rId18" Type="http://schemas.openxmlformats.org/officeDocument/2006/relationships/hyperlink" Target="http://www.ncbi.nlm.nih.gov/entrez/query.fcgi?cmd=Retrieve&amp;db=pubmed&amp;dopt=Abstract&amp;list_uids=15781509&amp;query_hl=1" TargetMode="External"/><Relationship Id="rId26" Type="http://schemas.openxmlformats.org/officeDocument/2006/relationships/hyperlink" Target="http://www.ncbi.nlm.nih.gov/pubmed/19399570?ordinalpos=2&amp;itool=EntrezSystem2.PEntrez.Pubmed.Pubmed_ResultsPanel.Pubmed_DefaultReportPanel.Pubmed_RVDocSum" TargetMode="External"/><Relationship Id="rId39" Type="http://schemas.openxmlformats.org/officeDocument/2006/relationships/hyperlink" Target="http://www.ncbi.nlm.nih.gov/entrez/query.fcgi?cmd=Retrieve&amp;db=pubmed&amp;dopt=Abstract&amp;list_uids=15731618" TargetMode="External"/><Relationship Id="rId21" Type="http://schemas.openxmlformats.org/officeDocument/2006/relationships/hyperlink" Target="http://www.ncbi.nlm.nih.gov/pubmed/23788076" TargetMode="External"/><Relationship Id="rId34" Type="http://schemas.openxmlformats.org/officeDocument/2006/relationships/hyperlink" Target="about:blank" TargetMode="External"/><Relationship Id="rId42" Type="http://schemas.openxmlformats.org/officeDocument/2006/relationships/hyperlink" Target="http://www.nysora.com" TargetMode="External"/><Relationship Id="rId47" Type="http://schemas.openxmlformats.org/officeDocument/2006/relationships/hyperlink" Target="about:blank"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22822198" TargetMode="External"/><Relationship Id="rId29" Type="http://schemas.openxmlformats.org/officeDocument/2006/relationships/hyperlink" Target="http://www.ncbi.nlm.nih.gov/pubmed/18774509?ordinalpos=3&amp;itool=EntrezSystem2.PEntrez.Pubmed.Pubmed_ResultsPanel.Pubmed_DefaultReportPanel.Pubmed_RVDocSum" TargetMode="External"/><Relationship Id="rId11" Type="http://schemas.openxmlformats.org/officeDocument/2006/relationships/hyperlink" Target="https://www.ncbi.nlm.nih.gov/pubmed/30867277" TargetMode="External"/><Relationship Id="rId24" Type="http://schemas.openxmlformats.org/officeDocument/2006/relationships/hyperlink" Target="http://www.ncbi.nlm.nih.gov/pubmed/19749117?itool=EntrezSystem2.PEntrez.Pubmed.Pubmed_ResultsPanel.Pubmed_RVDocSum&amp;ordinalpos=2" TargetMode="External"/><Relationship Id="rId32" Type="http://schemas.openxmlformats.org/officeDocument/2006/relationships/hyperlink" Target="http://www.ncbi.nlm.nih.gov/sites/entrez?Db=pubmed&amp;Cmd=Search&amp;Term=%22Suresh%20S%22%5BAuthor%5D&amp;itool=EntrezSystem2.PEntrez.Pubmed.Pubmed_ResultsPanel.Pubmed_DiscoveryPanel.Pubmed_RVAbstractPlus" TargetMode="External"/><Relationship Id="rId37" Type="http://schemas.openxmlformats.org/officeDocument/2006/relationships/hyperlink" Target="http://www.ncbi.nlm.nih.gov/entrez/query.fcgi?cmd=Retrieve&amp;db=pubmed&amp;dopt=Abstract&amp;list_uids=15731618" TargetMode="External"/><Relationship Id="rId40" Type="http://schemas.openxmlformats.org/officeDocument/2006/relationships/hyperlink" Target="http://www.outpatientsurgery.net/bbraun.php" TargetMode="External"/><Relationship Id="rId45" Type="http://schemas.openxmlformats.org/officeDocument/2006/relationships/hyperlink" Target="about:blan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ncbi.nlm.nih.gov/pubmed/?term=Hadzic%20A%5BAuthor%5D&amp;cauthor=true&amp;cauthor_uid=30867277" TargetMode="External"/><Relationship Id="rId19" Type="http://schemas.openxmlformats.org/officeDocument/2006/relationships/hyperlink" Target="http://www.ncbi.nlm.nih.gov/entrez/query.fcgi?cmd=Retrieve&amp;db=pubmed&amp;dopt=Abstract&amp;list_uids=15781509&amp;query_hl=1" TargetMode="External"/><Relationship Id="rId31" Type="http://schemas.openxmlformats.org/officeDocument/2006/relationships/hyperlink" Target="http://www.ncbi.nlm.nih.gov/sites/entrez?Db=pubmed&amp;Cmd=Search&amp;Term=%22Hadzic%20A%22%5BAuthor%5D&amp;itool=EntrezSystem2.PEntrez.Pubmed.Pubmed_ResultsPanel.Pubmed_DiscoveryPanel.Pubmed_RVAbstractPlus" TargetMode="External"/><Relationship Id="rId44" Type="http://schemas.openxmlformats.org/officeDocument/2006/relationships/hyperlink" Target="http://www.ispub.com/journals/IJA/Vol3N1/infset.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Hadzic%20A%5BAuthor%5D&amp;cauthor=true&amp;cauthor_uid=30867277" TargetMode="External"/><Relationship Id="rId14" Type="http://schemas.openxmlformats.org/officeDocument/2006/relationships/hyperlink" Target="http://www.ncbi.nlm.nih.gov/pubmed/26338496" TargetMode="External"/><Relationship Id="rId22" Type="http://schemas.openxmlformats.org/officeDocument/2006/relationships/hyperlink" Target="http://www.ncbi.nlm.nih.gov/pubmed/23820103" TargetMode="External"/><Relationship Id="rId27" Type="http://schemas.openxmlformats.org/officeDocument/2006/relationships/hyperlink" Target="http://www.ncbi.nlm.nih.gov/pubmed/18362585?ordinalpos=6&amp;itool=EntrezSystem2.PEntrez.Pubmed.Pubmed_ResultsPanel.Pubmed_DefaultReportPanel.Pubmed_RVDocSum" TargetMode="External"/><Relationship Id="rId30" Type="http://schemas.openxmlformats.org/officeDocument/2006/relationships/hyperlink" Target="http://www.ncbi.nlm.nih.gov/pubmed/18774514?ordinalpos=2&amp;itool=EntrezSystem2.PEntrez.Pubmed.Pubmed_ResultsPanel.Pubmed_DefaultReportPanel.Pubmed_RVDocSum" TargetMode="External"/><Relationship Id="rId35" Type="http://schemas.openxmlformats.org/officeDocument/2006/relationships/hyperlink" Target="http://www.ncbi.nlm.nih.gov/entrez/query.fcgi?cmd=Retrieve&amp;db=pubmed&amp;dopt=Abstract&amp;list_uids=16394720&amp;query_hl=3&amp;itool=pubmed_docsum" TargetMode="External"/><Relationship Id="rId43" Type="http://schemas.openxmlformats.org/officeDocument/2006/relationships/hyperlink" Target="http://www.ispub.com/journals/IJA/Vol3N4/pns.htm;" TargetMode="External"/><Relationship Id="rId48" Type="http://schemas.openxmlformats.org/officeDocument/2006/relationships/hyperlink" Target="about:blank" TargetMode="External"/><Relationship Id="rId8" Type="http://schemas.openxmlformats.org/officeDocument/2006/relationships/hyperlink" Target="https://www.ncbi.nlm.nih.gov/pubmed/?term=Greengrass%20RA%5BAuthor%5D&amp;cauthor=true&amp;cauthor_uid=30867277"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ncbi.nlm.nih.gov/pubmed/26673040" TargetMode="External"/><Relationship Id="rId17" Type="http://schemas.openxmlformats.org/officeDocument/2006/relationships/hyperlink" Target="http://www.ncbi.nlm.nih.gov/pubmed/18813048?ordinalpos=1&amp;itool=EntrezSystem2.PEntrez.Pubmed.Pubmed_ResultsPanel.Pubmed_DefaultReportPanel.Pubmed_RVDocSum" TargetMode="External"/><Relationship Id="rId25" Type="http://schemas.openxmlformats.org/officeDocument/2006/relationships/hyperlink" Target="http://www.ncbi.nlm.nih.gov/pubmed/19940710?itool=EntrezSystem2.PEntrez.Pubmed.Pubmed_ResultsPanel.Pubmed_RVDocSum&amp;ordinalpos=1" TargetMode="External"/><Relationship Id="rId33" Type="http://schemas.openxmlformats.org/officeDocument/2006/relationships/hyperlink" Target="http://www.ncbi.nlm.nih.gov/sites/entrez?Db=pubmed&amp;Cmd=Search&amp;Term=%22Neal%20JM%22%5BAuthor%5D&amp;itool=EntrezSystem2.PEntrez.Pubmed.Pubmed_ResultsPanel.Pubmed_DiscoveryPanel.Pubmed_RVAbstractPlus" TargetMode="External"/><Relationship Id="rId38" Type="http://schemas.openxmlformats.org/officeDocument/2006/relationships/hyperlink" Target="http://www.ncbi.nlm.nih.gov/entrez/query.fcgi?cmd=Retrieve&amp;db=pubmed&amp;dopt=Abstract&amp;list_uids=15731618" TargetMode="External"/><Relationship Id="rId46" Type="http://schemas.openxmlformats.org/officeDocument/2006/relationships/hyperlink" Target="about:blank" TargetMode="External"/><Relationship Id="rId20" Type="http://schemas.openxmlformats.org/officeDocument/2006/relationships/hyperlink" Target="https://www.ncbi.nlm.nih.gov/pubmed/28820806" TargetMode="External"/><Relationship Id="rId41" Type="http://schemas.openxmlformats.org/officeDocument/2006/relationships/hyperlink" Target="http://www.nysora.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22798531" TargetMode="External"/><Relationship Id="rId23" Type="http://schemas.openxmlformats.org/officeDocument/2006/relationships/hyperlink" Target="http://www.ncbi.nlm.nih.gov/pubmed/23787491" TargetMode="External"/><Relationship Id="rId28" Type="http://schemas.openxmlformats.org/officeDocument/2006/relationships/hyperlink" Target="http://www.ncbi.nlm.nih.gov/pubmed/18433682?ordinalpos=4&amp;itool=EntrezSystem2.PEntrez.Pubmed.Pubmed_ResultsPanel.Pubmed_DefaultReportPanel.Pubmed_RVDocSum" TargetMode="External"/><Relationship Id="rId36" Type="http://schemas.openxmlformats.org/officeDocument/2006/relationships/hyperlink" Target="http://www.ncbi.nlm.nih.gov/entrez/query.fcgi?cmd=Retrieve&amp;db=pubmed&amp;dopt=Abstract&amp;list_uids=16394720&amp;query_hl=3&amp;itool=pubmed_docsum" TargetMode="External"/><Relationship Id="rId49" Type="http://schemas.openxmlformats.org/officeDocument/2006/relationships/hyperlink" Target="http://admotography.zenfol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z14q/bGavJMqJQrW4rD71bIZ9w==">AMUW2mUSNO8RXmf+lOFvLNZztdqZ8z/lHCL/B05eQBHuJ7XIoeZ0K7W19H1K8hAxif7WJ0Sbk91yaMt69bf2bJpQBwI2zYYedGVYtdbSSUr5Jgc0XaZZ9ELPXfBSO1OSiKc334mAn9IR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16307</Words>
  <Characters>92952</Characters>
  <Application>Microsoft Office Word</Application>
  <DocSecurity>0</DocSecurity>
  <Lines>774</Lines>
  <Paragraphs>218</Paragraphs>
  <ScaleCrop>false</ScaleCrop>
  <Company/>
  <LinksUpToDate>false</LinksUpToDate>
  <CharactersWithSpaces>109041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Admir Hadzic</cp:lastModifiedBy>
  <cp:revision>3</cp:revision>
  <dcterms:created xsi:type="dcterms:W3CDTF">2021-01-23T10:14:00Z</dcterms:created>
  <dcterms:modified xsi:type="dcterms:W3CDTF">2022-05-15T15:12:00Z</dcterms:modified>
</cp:coreProperties>
</file>